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E228B" w14:textId="60FE92CD" w:rsidR="000A4F92" w:rsidRPr="00654BBF" w:rsidRDefault="000A4F92" w:rsidP="000A4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7D77C7">
        <w:rPr>
          <w:rFonts w:ascii="Times New Roman" w:eastAsia="Times New Roman" w:hAnsi="Times New Roman"/>
          <w:iCs/>
          <w:sz w:val="24"/>
          <w:szCs w:val="24"/>
        </w:rPr>
        <w:t>19</w:t>
      </w:r>
      <w:r w:rsidR="000A57DA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7D77C7">
        <w:rPr>
          <w:rFonts w:ascii="Times New Roman" w:eastAsia="Times New Roman" w:hAnsi="Times New Roman"/>
          <w:iCs/>
          <w:sz w:val="24"/>
          <w:szCs w:val="24"/>
        </w:rPr>
        <w:t xml:space="preserve">srpnja 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20</w:t>
      </w:r>
      <w:r w:rsidR="00A1313F">
        <w:rPr>
          <w:rFonts w:ascii="Times New Roman" w:eastAsia="Times New Roman" w:hAnsi="Times New Roman"/>
          <w:iCs/>
          <w:sz w:val="24"/>
          <w:szCs w:val="24"/>
        </w:rPr>
        <w:t>2</w:t>
      </w:r>
      <w:r w:rsidR="007D77C7">
        <w:rPr>
          <w:rFonts w:ascii="Times New Roman" w:eastAsia="Times New Roman" w:hAnsi="Times New Roman"/>
          <w:iCs/>
          <w:sz w:val="24"/>
          <w:szCs w:val="24"/>
        </w:rPr>
        <w:t>1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E9F6E8C" w14:textId="6D4B3BAF" w:rsidR="00FB66EC" w:rsidRDefault="00ED6125" w:rsidP="00FB66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EE0325">
        <w:rPr>
          <w:rFonts w:ascii="Times New Roman" w:hAnsi="Times New Roman"/>
          <w:b/>
          <w:sz w:val="24"/>
          <w:szCs w:val="24"/>
        </w:rPr>
        <w:t>o iznosu naknade za članove Ocjenjivačkog odbora</w:t>
      </w:r>
      <w:r w:rsidR="00DA6532">
        <w:rPr>
          <w:rFonts w:ascii="Times New Roman" w:hAnsi="Times New Roman"/>
          <w:b/>
          <w:sz w:val="24"/>
          <w:szCs w:val="24"/>
        </w:rPr>
        <w:t xml:space="preserve"> </w:t>
      </w:r>
      <w:r w:rsidR="00DA6532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A1313F" w:rsidRPr="00FD615B">
        <w:rPr>
          <w:rFonts w:ascii="Times New Roman" w:hAnsi="Times New Roman"/>
          <w:b/>
          <w:sz w:val="24"/>
          <w:szCs w:val="24"/>
        </w:rPr>
        <w:t>T.O.</w:t>
      </w:r>
      <w:r w:rsidR="00A1313F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1313F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3B2B01DD" w14:textId="5560D377" w:rsidR="00EE0325" w:rsidRPr="00EE0325" w:rsidRDefault="00EE0325" w:rsidP="000A4F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1AF33A1" w:rsidR="00E473C2" w:rsidRPr="00E473C2" w:rsidRDefault="00ED6125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donosi se bruto iznos naknade za članove ocjenjivačkog odbora na temelju liste prihvatljivih troškova – Mjera 19 LEADER – CLLD, Podmjera 19.4. „Tekući troškovi i animacija“, Tip operacije 19.4.1. „Tekući troškovi i animacija“.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74D70F9" w:rsidR="00AF561A" w:rsidRPr="000A197F" w:rsidRDefault="00ED6125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Temeljem Tablice 1. najveći iznos prihvatljivih troškova, Liste prihvatljivih troškova, Usluge fizičkim i pravnim osobama koje nisu zaposlenici LAG-a u vezi s otvaranjem prijava projekata, administrativnom kontrolom projekata </w:t>
      </w:r>
      <w:r w:rsidR="000A4F9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ocjenjivanjem prijava projekata na LAG natječaju (ukupni trošak isplatitelja, uključujući javna davanja), iznosi </w:t>
      </w:r>
      <w:r w:rsidRPr="000A4F92">
        <w:rPr>
          <w:rFonts w:ascii="Times New Roman" w:hAnsi="Times New Roman"/>
          <w:sz w:val="24"/>
          <w:szCs w:val="24"/>
        </w:rPr>
        <w:t>bruto</w:t>
      </w:r>
      <w:r w:rsidR="000A4F92" w:rsidRPr="000A4F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550 kn za osobu po jednoj prijavi.</w:t>
      </w:r>
    </w:p>
    <w:p w14:paraId="3A34D175" w14:textId="77777777" w:rsidR="00A1313F" w:rsidRDefault="00E473C2" w:rsidP="00A1313F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F53BADF" w:rsidR="00E473C2" w:rsidRPr="000A197F" w:rsidRDefault="00E473C2" w:rsidP="00A1313F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6FADF481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1313F">
        <w:rPr>
          <w:rFonts w:ascii="Times New Roman" w:hAnsi="Times New Roman"/>
          <w:sz w:val="24"/>
          <w:szCs w:val="24"/>
        </w:rPr>
        <w:t>2</w:t>
      </w:r>
      <w:r w:rsidR="007D77C7">
        <w:rPr>
          <w:rFonts w:ascii="Times New Roman" w:hAnsi="Times New Roman"/>
          <w:sz w:val="24"/>
          <w:szCs w:val="24"/>
        </w:rPr>
        <w:t>1</w:t>
      </w:r>
      <w:r w:rsidR="00A1313F">
        <w:rPr>
          <w:rFonts w:ascii="Times New Roman" w:hAnsi="Times New Roman"/>
          <w:sz w:val="24"/>
          <w:szCs w:val="24"/>
        </w:rPr>
        <w:t>-</w:t>
      </w:r>
      <w:r w:rsidR="007D77C7">
        <w:rPr>
          <w:rFonts w:ascii="Times New Roman" w:hAnsi="Times New Roman"/>
          <w:sz w:val="24"/>
          <w:szCs w:val="24"/>
        </w:rPr>
        <w:t>25</w:t>
      </w:r>
    </w:p>
    <w:p w14:paraId="294CBC52" w14:textId="61906BFC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7D77C7">
        <w:rPr>
          <w:rFonts w:ascii="Times New Roman" w:hAnsi="Times New Roman"/>
          <w:sz w:val="24"/>
          <w:szCs w:val="24"/>
        </w:rPr>
        <w:t>19</w:t>
      </w:r>
      <w:r w:rsidR="000A57DA">
        <w:rPr>
          <w:rFonts w:ascii="Times New Roman" w:hAnsi="Times New Roman"/>
          <w:sz w:val="24"/>
          <w:szCs w:val="24"/>
        </w:rPr>
        <w:t xml:space="preserve">. </w:t>
      </w:r>
      <w:r w:rsidR="007D77C7">
        <w:rPr>
          <w:rFonts w:ascii="Times New Roman" w:hAnsi="Times New Roman"/>
          <w:sz w:val="24"/>
          <w:szCs w:val="24"/>
        </w:rPr>
        <w:t>srpnja</w:t>
      </w:r>
      <w:r w:rsidR="00EE0325">
        <w:rPr>
          <w:rFonts w:ascii="Times New Roman" w:hAnsi="Times New Roman"/>
          <w:sz w:val="24"/>
          <w:szCs w:val="24"/>
        </w:rPr>
        <w:t xml:space="preserve"> 20</w:t>
      </w:r>
      <w:r w:rsidR="00557E55">
        <w:rPr>
          <w:rFonts w:ascii="Times New Roman" w:hAnsi="Times New Roman"/>
          <w:sz w:val="24"/>
          <w:szCs w:val="24"/>
        </w:rPr>
        <w:t>2</w:t>
      </w:r>
      <w:r w:rsidR="007D77C7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A4F92"/>
    <w:rsid w:val="000A57DA"/>
    <w:rsid w:val="00380124"/>
    <w:rsid w:val="004A5954"/>
    <w:rsid w:val="004B735A"/>
    <w:rsid w:val="004E290D"/>
    <w:rsid w:val="0055071D"/>
    <w:rsid w:val="00557E55"/>
    <w:rsid w:val="00796386"/>
    <w:rsid w:val="007D77C7"/>
    <w:rsid w:val="00A1313F"/>
    <w:rsid w:val="00AF561A"/>
    <w:rsid w:val="00DA6532"/>
    <w:rsid w:val="00E24D82"/>
    <w:rsid w:val="00E473C2"/>
    <w:rsid w:val="00ED6125"/>
    <w:rsid w:val="00EE0325"/>
    <w:rsid w:val="00FB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3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7</cp:revision>
  <dcterms:created xsi:type="dcterms:W3CDTF">2019-11-24T20:07:00Z</dcterms:created>
  <dcterms:modified xsi:type="dcterms:W3CDTF">2021-07-12T09:16:00Z</dcterms:modified>
</cp:coreProperties>
</file>