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6D62F" w14:textId="474889FB" w:rsidR="00A42E63" w:rsidRDefault="00A42E63" w:rsidP="00E729E4">
      <w:pPr>
        <w:spacing w:line="276" w:lineRule="auto"/>
        <w:ind w:firstLine="708"/>
        <w:jc w:val="both"/>
      </w:pPr>
      <w:r>
        <w:t>Sjednica Upravnog odbora Lokalne akcijske grupe Vuka</w:t>
      </w:r>
      <w:r w:rsidR="00DE54C4">
        <w:t>-</w:t>
      </w:r>
      <w:r>
        <w:t>Dunav, održana je dana</w:t>
      </w:r>
      <w:r w:rsidR="00ED01FA">
        <w:t xml:space="preserve"> </w:t>
      </w:r>
      <w:r w:rsidR="00650A04">
        <w:t>16</w:t>
      </w:r>
      <w:r w:rsidR="00DF7546">
        <w:t>.</w:t>
      </w:r>
      <w:r w:rsidR="00E04436">
        <w:t xml:space="preserve"> </w:t>
      </w:r>
      <w:r w:rsidR="00650A04">
        <w:t>ožujka</w:t>
      </w:r>
      <w:r w:rsidR="00C2390E">
        <w:t xml:space="preserve"> 20</w:t>
      </w:r>
      <w:r w:rsidR="00CB7985">
        <w:t>2</w:t>
      </w:r>
      <w:r w:rsidR="00E729E4">
        <w:t>2</w:t>
      </w:r>
      <w:r w:rsidR="00293ACC">
        <w:t xml:space="preserve">. godine u </w:t>
      </w:r>
      <w:r w:rsidR="00650A04">
        <w:t>13</w:t>
      </w:r>
      <w:r w:rsidR="00C2390E">
        <w:t>.</w:t>
      </w:r>
      <w:r w:rsidR="001856F1">
        <w:t>00</w:t>
      </w:r>
      <w:r>
        <w:t xml:space="preserve"> sati </w:t>
      </w:r>
      <w:r w:rsidR="00E729E4" w:rsidRPr="0009680A">
        <w:t>u Poduzetničkom inkubatoru i akceleratoru Antunovac</w:t>
      </w:r>
      <w:r w:rsidR="00E729E4">
        <w:t>, Gospodarska zona Antunovac 23, 31216 Antunovac, te je sačinjen sljedeći</w:t>
      </w:r>
    </w:p>
    <w:p w14:paraId="7A47B714" w14:textId="77777777" w:rsidR="00E729E4" w:rsidRDefault="00E729E4" w:rsidP="00E729E4">
      <w:pPr>
        <w:spacing w:line="276" w:lineRule="auto"/>
        <w:ind w:firstLine="708"/>
        <w:jc w:val="both"/>
      </w:pPr>
    </w:p>
    <w:p w14:paraId="38537AC1" w14:textId="77777777" w:rsidR="00A42E63" w:rsidRDefault="00A42E63" w:rsidP="00EC05E0">
      <w:pPr>
        <w:spacing w:line="276" w:lineRule="auto"/>
        <w:jc w:val="center"/>
        <w:rPr>
          <w:b/>
        </w:rPr>
      </w:pPr>
      <w:r>
        <w:rPr>
          <w:b/>
        </w:rPr>
        <w:t>ZAPISNIK</w:t>
      </w:r>
    </w:p>
    <w:p w14:paraId="759901FF" w14:textId="336EE92C" w:rsidR="00A42E63" w:rsidRDefault="00A42E63" w:rsidP="00EC05E0">
      <w:pPr>
        <w:spacing w:line="276" w:lineRule="auto"/>
        <w:jc w:val="center"/>
        <w:rPr>
          <w:b/>
        </w:rPr>
      </w:pPr>
      <w:r>
        <w:rPr>
          <w:b/>
        </w:rPr>
        <w:t xml:space="preserve">sa </w:t>
      </w:r>
      <w:r w:rsidR="00E729E4">
        <w:rPr>
          <w:b/>
        </w:rPr>
        <w:t>5</w:t>
      </w:r>
      <w:r w:rsidR="0064747C">
        <w:rPr>
          <w:b/>
        </w:rPr>
        <w:t>2</w:t>
      </w:r>
      <w:r>
        <w:rPr>
          <w:b/>
        </w:rPr>
        <w:t>. sjednice Upravnog odbora</w:t>
      </w:r>
    </w:p>
    <w:p w14:paraId="3B599F61" w14:textId="77777777" w:rsidR="009F699B" w:rsidRDefault="009F699B" w:rsidP="00354FA4">
      <w:pPr>
        <w:tabs>
          <w:tab w:val="left" w:pos="720"/>
        </w:tabs>
        <w:spacing w:line="276" w:lineRule="auto"/>
        <w:jc w:val="both"/>
      </w:pPr>
    </w:p>
    <w:p w14:paraId="427DAA74" w14:textId="5BEB8635" w:rsidR="00354FA4" w:rsidRDefault="009F699B" w:rsidP="00354FA4">
      <w:pPr>
        <w:tabs>
          <w:tab w:val="left" w:pos="720"/>
        </w:tabs>
        <w:spacing w:line="276" w:lineRule="auto"/>
        <w:jc w:val="both"/>
      </w:pPr>
      <w:r>
        <w:tab/>
      </w:r>
      <w:r w:rsidR="00354FA4">
        <w:t xml:space="preserve">Sjednicu Upravnog odbora LAG-a Vuka-Dunav otvara Predsjednik Upravnog odbora, Marjan Tomas, u </w:t>
      </w:r>
      <w:r w:rsidR="00FF57DA">
        <w:t>13</w:t>
      </w:r>
      <w:r w:rsidR="00354FA4">
        <w:t>:00 sati.</w:t>
      </w:r>
    </w:p>
    <w:p w14:paraId="6A01028C" w14:textId="77777777" w:rsidR="00354FA4" w:rsidRDefault="00354FA4" w:rsidP="00354FA4">
      <w:pPr>
        <w:spacing w:line="276" w:lineRule="auto"/>
        <w:jc w:val="both"/>
      </w:pPr>
      <w:r>
        <w:rPr>
          <w:b/>
        </w:rPr>
        <w:tab/>
      </w:r>
      <w:r>
        <w:t>Utvrđeno je da su temeljem odredbi Statuta LAG-a Vuka-Dunav u cijelosti ispunjeni uvjeti za sazivanje i održavanje sjednice Upravnog odbora.</w:t>
      </w:r>
    </w:p>
    <w:p w14:paraId="43CBAFF7" w14:textId="77777777" w:rsidR="00354FA4" w:rsidRDefault="00354FA4" w:rsidP="00354FA4">
      <w:pPr>
        <w:spacing w:line="276" w:lineRule="auto"/>
        <w:ind w:firstLine="705"/>
        <w:jc w:val="both"/>
      </w:pPr>
      <w:r>
        <w:t>Prije prelaska na Dnevni red Upravnog odbora utvrđena je nazočnost članova i to kako slijedi:</w:t>
      </w:r>
    </w:p>
    <w:p w14:paraId="7F671B36" w14:textId="32389272" w:rsidR="00354FA4" w:rsidRDefault="00FF57DA" w:rsidP="00354FA4">
      <w:pPr>
        <w:pStyle w:val="Odlomakpopisa"/>
        <w:numPr>
          <w:ilvl w:val="0"/>
          <w:numId w:val="1"/>
        </w:numPr>
        <w:spacing w:line="256" w:lineRule="auto"/>
        <w:jc w:val="both"/>
      </w:pPr>
      <w:r>
        <w:t>Marija Horvatek, KUD „Klasje Slavonije“ Antunovac,</w:t>
      </w:r>
    </w:p>
    <w:p w14:paraId="3F56F342" w14:textId="44332DF0" w:rsidR="00FF57DA" w:rsidRDefault="00FF57DA" w:rsidP="00354FA4">
      <w:pPr>
        <w:pStyle w:val="Odlomakpopisa"/>
        <w:numPr>
          <w:ilvl w:val="0"/>
          <w:numId w:val="1"/>
        </w:numPr>
        <w:spacing w:line="256" w:lineRule="auto"/>
        <w:jc w:val="both"/>
      </w:pPr>
      <w:r>
        <w:t>Mario Vila, OPG Mario Vila,</w:t>
      </w:r>
    </w:p>
    <w:p w14:paraId="7A761C03" w14:textId="13A37378" w:rsidR="00FF57DA" w:rsidRDefault="00FF57DA" w:rsidP="00354FA4">
      <w:pPr>
        <w:pStyle w:val="Odlomakpopisa"/>
        <w:numPr>
          <w:ilvl w:val="0"/>
          <w:numId w:val="1"/>
        </w:numPr>
        <w:spacing w:line="256" w:lineRule="auto"/>
        <w:jc w:val="both"/>
      </w:pPr>
      <w:r>
        <w:t>Zdravko Krznarić, NK „Vitez 92“,</w:t>
      </w:r>
    </w:p>
    <w:p w14:paraId="009188A8" w14:textId="710F6C85" w:rsidR="00FF57DA" w:rsidRDefault="00FF57DA" w:rsidP="00354FA4">
      <w:pPr>
        <w:pStyle w:val="Odlomakpopisa"/>
        <w:numPr>
          <w:ilvl w:val="0"/>
          <w:numId w:val="1"/>
        </w:numPr>
        <w:spacing w:line="256" w:lineRule="auto"/>
        <w:jc w:val="both"/>
      </w:pPr>
      <w:r>
        <w:t>Marjan Tomas, Općina Vladislavci,</w:t>
      </w:r>
    </w:p>
    <w:p w14:paraId="77C31948" w14:textId="3CADA592" w:rsidR="00FF57DA" w:rsidRDefault="004B649C" w:rsidP="00354FA4">
      <w:pPr>
        <w:pStyle w:val="Odlomakpopisa"/>
        <w:numPr>
          <w:ilvl w:val="0"/>
          <w:numId w:val="1"/>
        </w:numPr>
        <w:spacing w:line="256" w:lineRule="auto"/>
        <w:jc w:val="both"/>
      </w:pPr>
      <w:r>
        <w:t>Lončarić Roman, OPG Lončarić Roman,</w:t>
      </w:r>
    </w:p>
    <w:p w14:paraId="0FD63287" w14:textId="52A0E962" w:rsidR="00FF57DA" w:rsidRDefault="004B649C" w:rsidP="00354FA4">
      <w:pPr>
        <w:pStyle w:val="Odlomakpopisa"/>
        <w:numPr>
          <w:ilvl w:val="0"/>
          <w:numId w:val="1"/>
        </w:numPr>
        <w:spacing w:line="256" w:lineRule="auto"/>
        <w:jc w:val="both"/>
      </w:pPr>
      <w:r>
        <w:t>Maričić Damir, Općina V</w:t>
      </w:r>
      <w:r w:rsidR="00703141">
        <w:t>uka</w:t>
      </w:r>
      <w:r w:rsidR="00FF57DA">
        <w:t>,</w:t>
      </w:r>
    </w:p>
    <w:p w14:paraId="601FA689" w14:textId="4AF92005" w:rsidR="00FF57DA" w:rsidRDefault="004B649C" w:rsidP="00354FA4">
      <w:pPr>
        <w:pStyle w:val="Odlomakpopisa"/>
        <w:numPr>
          <w:ilvl w:val="0"/>
          <w:numId w:val="1"/>
        </w:numPr>
        <w:spacing w:line="256" w:lineRule="auto"/>
        <w:jc w:val="both"/>
      </w:pPr>
      <w:r>
        <w:t>Mikulić Grozde, Udruga umirovljenika Općine Antunovac</w:t>
      </w:r>
      <w:r w:rsidR="00FF57DA">
        <w:t>,</w:t>
      </w:r>
    </w:p>
    <w:p w14:paraId="604C462D" w14:textId="0EF24B78" w:rsidR="00FF57DA" w:rsidRDefault="004B649C" w:rsidP="00354FA4">
      <w:pPr>
        <w:pStyle w:val="Odlomakpopisa"/>
        <w:numPr>
          <w:ilvl w:val="0"/>
          <w:numId w:val="1"/>
        </w:numPr>
        <w:spacing w:line="256" w:lineRule="auto"/>
        <w:jc w:val="both"/>
      </w:pPr>
      <w:r>
        <w:t>Stipe Modrić, Udruga veterana vojne policije iz Domovinskog rata OBŽ,</w:t>
      </w:r>
    </w:p>
    <w:p w14:paraId="5C03B78F" w14:textId="0CD5070B" w:rsidR="00FF57DA" w:rsidRDefault="004B649C" w:rsidP="00354FA4">
      <w:pPr>
        <w:pStyle w:val="Odlomakpopisa"/>
        <w:numPr>
          <w:ilvl w:val="0"/>
          <w:numId w:val="1"/>
        </w:numPr>
        <w:spacing w:line="256" w:lineRule="auto"/>
        <w:jc w:val="both"/>
      </w:pPr>
      <w:r>
        <w:t>Šunić Ljubica, OPG Ljubica Šunić</w:t>
      </w:r>
      <w:r w:rsidR="00FF57DA">
        <w:t>,</w:t>
      </w:r>
    </w:p>
    <w:p w14:paraId="6F7FC0B8" w14:textId="7B5D75B0" w:rsidR="00FF57DA" w:rsidRDefault="00FF57DA" w:rsidP="00354FA4">
      <w:pPr>
        <w:pStyle w:val="Odlomakpopisa"/>
        <w:numPr>
          <w:ilvl w:val="0"/>
          <w:numId w:val="1"/>
        </w:numPr>
        <w:spacing w:line="256" w:lineRule="auto"/>
        <w:jc w:val="both"/>
      </w:pPr>
      <w:r>
        <w:t>Zdenko Đerđ, PVZ „Fructus“,</w:t>
      </w:r>
    </w:p>
    <w:p w14:paraId="4B78DD2B" w14:textId="519C3895" w:rsidR="00FF57DA" w:rsidRPr="00283B9D" w:rsidRDefault="00FF57DA" w:rsidP="00354FA4">
      <w:pPr>
        <w:pStyle w:val="Odlomakpopisa"/>
        <w:numPr>
          <w:ilvl w:val="0"/>
          <w:numId w:val="1"/>
        </w:numPr>
        <w:spacing w:line="256" w:lineRule="auto"/>
        <w:jc w:val="both"/>
      </w:pPr>
      <w:r>
        <w:t xml:space="preserve">Davor Tubanjski, Općina </w:t>
      </w:r>
      <w:r w:rsidR="00E325FC">
        <w:t>Antunovac.</w:t>
      </w:r>
    </w:p>
    <w:p w14:paraId="318BE7F2" w14:textId="77777777" w:rsidR="00354FA4" w:rsidRDefault="00354FA4" w:rsidP="00354FA4">
      <w:pPr>
        <w:pStyle w:val="Odlomakpopisa"/>
        <w:spacing w:line="276" w:lineRule="auto"/>
        <w:ind w:left="1065"/>
        <w:jc w:val="both"/>
      </w:pPr>
    </w:p>
    <w:p w14:paraId="5F4DF62B" w14:textId="3528CEB3" w:rsidR="00354FA4" w:rsidRDefault="00354FA4" w:rsidP="00354FA4">
      <w:pPr>
        <w:spacing w:line="276" w:lineRule="auto"/>
        <w:ind w:left="705"/>
        <w:jc w:val="both"/>
      </w:pPr>
      <w:r>
        <w:t xml:space="preserve">Za zapisničara je izabrana Tea Tomšić a za ovjerovitelja zapisnika </w:t>
      </w:r>
      <w:r w:rsidR="00E325FC">
        <w:t>Mario Vila</w:t>
      </w:r>
      <w:r>
        <w:t>.</w:t>
      </w:r>
    </w:p>
    <w:p w14:paraId="4CE9C5DC" w14:textId="77777777" w:rsidR="00354FA4" w:rsidRDefault="00354FA4" w:rsidP="00354FA4">
      <w:pPr>
        <w:spacing w:line="276" w:lineRule="auto"/>
        <w:jc w:val="both"/>
      </w:pPr>
      <w:r>
        <w:tab/>
        <w:t xml:space="preserve">Predsjednik Upravnog odbora, Marjan Tomas daje predloženi dnevni red na glasovanje, te je isti jednoglasno usvojen. </w:t>
      </w:r>
    </w:p>
    <w:p w14:paraId="4EBBA710" w14:textId="77777777" w:rsidR="000748BA" w:rsidRDefault="000748BA" w:rsidP="00EC05E0">
      <w:pPr>
        <w:spacing w:line="276" w:lineRule="auto"/>
        <w:jc w:val="both"/>
      </w:pPr>
    </w:p>
    <w:p w14:paraId="1FDA6F46" w14:textId="470276B9" w:rsidR="00E325FC" w:rsidRPr="00C75C19" w:rsidRDefault="00A42E63" w:rsidP="00E325FC">
      <w:pPr>
        <w:spacing w:after="120" w:line="276" w:lineRule="auto"/>
        <w:jc w:val="both"/>
        <w:rPr>
          <w:b/>
        </w:rPr>
      </w:pPr>
      <w:r>
        <w:tab/>
      </w:r>
      <w:r>
        <w:rPr>
          <w:b/>
        </w:rPr>
        <w:t>DNEVNI RED</w:t>
      </w:r>
    </w:p>
    <w:p w14:paraId="19EB9A63" w14:textId="77777777" w:rsidR="00E325FC" w:rsidRDefault="00E325FC" w:rsidP="00E325FC">
      <w:pPr>
        <w:numPr>
          <w:ilvl w:val="0"/>
          <w:numId w:val="10"/>
        </w:numPr>
        <w:spacing w:after="160" w:line="259" w:lineRule="auto"/>
        <w:contextualSpacing/>
        <w:jc w:val="both"/>
      </w:pPr>
      <w:r w:rsidRPr="00C75C19">
        <w:t xml:space="preserve">Usvajanje zapisnika sa </w:t>
      </w:r>
      <w:r>
        <w:t>51</w:t>
      </w:r>
      <w:r w:rsidRPr="00C75C19">
        <w:t>. sjednice Upravnog odbora,</w:t>
      </w:r>
    </w:p>
    <w:p w14:paraId="7E8E8627" w14:textId="77777777" w:rsidR="00E325FC" w:rsidRPr="00C21A26" w:rsidRDefault="00E325FC" w:rsidP="00E325FC">
      <w:pPr>
        <w:numPr>
          <w:ilvl w:val="0"/>
          <w:numId w:val="10"/>
        </w:numPr>
        <w:spacing w:after="160" w:line="259" w:lineRule="auto"/>
        <w:contextualSpacing/>
        <w:jc w:val="both"/>
      </w:pPr>
      <w:r>
        <w:t>Odluka o imenovanju predsjednika,</w:t>
      </w:r>
    </w:p>
    <w:p w14:paraId="3CBD7D3B" w14:textId="77777777" w:rsidR="00E325FC" w:rsidRPr="00746AB4" w:rsidRDefault="00E325FC" w:rsidP="00E325FC">
      <w:pPr>
        <w:numPr>
          <w:ilvl w:val="0"/>
          <w:numId w:val="10"/>
        </w:numPr>
        <w:spacing w:after="160" w:line="259" w:lineRule="auto"/>
        <w:contextualSpacing/>
        <w:jc w:val="both"/>
      </w:pPr>
      <w:r w:rsidRPr="005D27DF">
        <w:t xml:space="preserve">Utvrđivanje provedbe pisanog postupka odabira projekata za Tip operacije </w:t>
      </w:r>
      <w:r w:rsidRPr="00FB1D44">
        <w:t>1.3.</w:t>
      </w:r>
      <w:r>
        <w:t>3</w:t>
      </w:r>
      <w:r w:rsidRPr="00FB1D44">
        <w:t xml:space="preserve">. „Potpora </w:t>
      </w:r>
      <w:r>
        <w:t>razvoju malih poljoprivrednih gospodarstava</w:t>
      </w:r>
      <w:r w:rsidRPr="00FB1D44">
        <w:t>“</w:t>
      </w:r>
      <w:r>
        <w:t>,</w:t>
      </w:r>
    </w:p>
    <w:p w14:paraId="4C7A0C09" w14:textId="77777777" w:rsidR="00E325FC" w:rsidRPr="005D27DF" w:rsidRDefault="00E325FC" w:rsidP="00E325FC">
      <w:pPr>
        <w:numPr>
          <w:ilvl w:val="0"/>
          <w:numId w:val="10"/>
        </w:numPr>
        <w:spacing w:after="160" w:line="259" w:lineRule="auto"/>
        <w:contextualSpacing/>
        <w:jc w:val="both"/>
      </w:pPr>
      <w:r w:rsidRPr="005D27DF">
        <w:t>Utvrđivanje postojanja sukoba interesa svakog pojedinačnog člana Upravnog odbora koji je glasovao na sjednici Upravnog odbora,</w:t>
      </w:r>
    </w:p>
    <w:p w14:paraId="012C99AD" w14:textId="77777777" w:rsidR="00E325FC" w:rsidRPr="00746AB4" w:rsidRDefault="00E325FC" w:rsidP="00E325FC">
      <w:pPr>
        <w:numPr>
          <w:ilvl w:val="0"/>
          <w:numId w:val="10"/>
        </w:numPr>
        <w:spacing w:after="160" w:line="259" w:lineRule="auto"/>
        <w:contextualSpacing/>
        <w:jc w:val="both"/>
      </w:pPr>
      <w:r w:rsidRPr="00746AB4">
        <w:t>Utvrđivanje sektorske zatupljenosti sukladno nadređenom sektorskom okviru, provjera da niti jedna interesna skupina (javni, civilni i gospodarski sektor) ne posjeduje više od 49% glasačkih prava prilikom odlučivanja,</w:t>
      </w:r>
    </w:p>
    <w:p w14:paraId="2710449C" w14:textId="77777777" w:rsidR="00E325FC" w:rsidRPr="005D27DF" w:rsidRDefault="00E325FC" w:rsidP="00E325FC">
      <w:pPr>
        <w:numPr>
          <w:ilvl w:val="0"/>
          <w:numId w:val="10"/>
        </w:numPr>
        <w:spacing w:after="160" w:line="259" w:lineRule="auto"/>
        <w:contextualSpacing/>
        <w:jc w:val="both"/>
      </w:pPr>
      <w:r>
        <w:t xml:space="preserve">Donošenje prijedloga </w:t>
      </w:r>
      <w:r w:rsidRPr="00746AB4">
        <w:t>Odluk</w:t>
      </w:r>
      <w:r>
        <w:t>e</w:t>
      </w:r>
      <w:r w:rsidRPr="00746AB4">
        <w:t xml:space="preserve"> o provedbi </w:t>
      </w:r>
      <w:r>
        <w:t>pojedinačnog</w:t>
      </w:r>
      <w:r w:rsidRPr="00746AB4">
        <w:t xml:space="preserve"> glasovanja,</w:t>
      </w:r>
    </w:p>
    <w:p w14:paraId="3624E872" w14:textId="77777777" w:rsidR="00E325FC" w:rsidRPr="005D27DF" w:rsidRDefault="00E325FC" w:rsidP="00E325FC">
      <w:pPr>
        <w:numPr>
          <w:ilvl w:val="0"/>
          <w:numId w:val="10"/>
        </w:numPr>
        <w:spacing w:after="160" w:line="259" w:lineRule="auto"/>
        <w:contextualSpacing/>
        <w:jc w:val="both"/>
      </w:pPr>
      <w:r w:rsidRPr="00DC2A48">
        <w:t xml:space="preserve">Donošenje Odluke o Odabiru projekata pristiglih na </w:t>
      </w:r>
      <w:r>
        <w:t>6</w:t>
      </w:r>
      <w:r w:rsidRPr="00DC2A48">
        <w:t xml:space="preserve">. LAG Natječaj za Tip operacije </w:t>
      </w:r>
      <w:r>
        <w:t>1.</w:t>
      </w:r>
      <w:r w:rsidRPr="00FB1D44">
        <w:t>3.</w:t>
      </w:r>
      <w:r>
        <w:t>3</w:t>
      </w:r>
      <w:r w:rsidRPr="00FB1D44">
        <w:t xml:space="preserve">. „Potpora </w:t>
      </w:r>
      <w:r>
        <w:t>razvoju malih poljoprivrednih gospodarstava</w:t>
      </w:r>
      <w:r w:rsidRPr="00FB1D44">
        <w:t>“</w:t>
      </w:r>
      <w:r>
        <w:t>,</w:t>
      </w:r>
    </w:p>
    <w:p w14:paraId="40F61F3D" w14:textId="77777777" w:rsidR="00E325FC" w:rsidRPr="005D27DF" w:rsidRDefault="00E325FC" w:rsidP="00E325FC">
      <w:pPr>
        <w:numPr>
          <w:ilvl w:val="0"/>
          <w:numId w:val="10"/>
        </w:numPr>
        <w:spacing w:after="160" w:line="259" w:lineRule="auto"/>
        <w:contextualSpacing/>
        <w:jc w:val="both"/>
      </w:pPr>
      <w:r w:rsidRPr="00DC2A48">
        <w:lastRenderedPageBreak/>
        <w:t>Donošenje Odluke o Odbijanju prijave projekta za Tip operacije 1.3.</w:t>
      </w:r>
      <w:r>
        <w:t>3</w:t>
      </w:r>
      <w:r w:rsidRPr="00DC2A48">
        <w:t>.</w:t>
      </w:r>
      <w:r w:rsidRPr="00FB1D44">
        <w:t xml:space="preserve">„Potpora </w:t>
      </w:r>
      <w:r>
        <w:t>razvoju malih poljoprivrednih gospodarstava</w:t>
      </w:r>
      <w:r w:rsidRPr="00FB1D44">
        <w:t>“</w:t>
      </w:r>
      <w:r>
        <w:t>,</w:t>
      </w:r>
    </w:p>
    <w:p w14:paraId="3D1943C6" w14:textId="77777777" w:rsidR="00E325FC" w:rsidRDefault="00E325FC" w:rsidP="00E325FC">
      <w:pPr>
        <w:numPr>
          <w:ilvl w:val="0"/>
          <w:numId w:val="10"/>
        </w:numPr>
        <w:spacing w:after="160" w:line="259" w:lineRule="auto"/>
        <w:contextualSpacing/>
        <w:jc w:val="both"/>
      </w:pPr>
      <w:r w:rsidRPr="00DC2A48">
        <w:t>Donošenje Odluke o Odbijanju prijave projekta zbog nedovoljno raspoloživih sredstava za Tip operacije 1.3.</w:t>
      </w:r>
      <w:r>
        <w:t>3</w:t>
      </w:r>
      <w:r w:rsidRPr="00DC2A48">
        <w:t>.</w:t>
      </w:r>
      <w:r w:rsidRPr="00FB1D44">
        <w:t xml:space="preserve">„Potpora </w:t>
      </w:r>
      <w:r>
        <w:t>razvoju malih poljoprivrednih gospodarstava</w:t>
      </w:r>
      <w:r w:rsidRPr="00FB1D44">
        <w:t>“</w:t>
      </w:r>
      <w:r>
        <w:t>,</w:t>
      </w:r>
    </w:p>
    <w:p w14:paraId="0D49C9E4" w14:textId="77777777" w:rsidR="00E325FC" w:rsidRPr="00C21A26" w:rsidRDefault="00E325FC" w:rsidP="00E325FC">
      <w:pPr>
        <w:numPr>
          <w:ilvl w:val="0"/>
          <w:numId w:val="10"/>
        </w:numPr>
        <w:spacing w:after="160"/>
        <w:ind w:left="714" w:hanging="357"/>
        <w:contextualSpacing/>
        <w:jc w:val="both"/>
      </w:pPr>
      <w:r w:rsidRPr="00C21A26">
        <w:t>Donošenje Odluke o utvrđivanju Konačne rang liste za Tip operacije 1.3.3.„Potpora razvoju malih poljoprivrednih gospodarstava“,</w:t>
      </w:r>
    </w:p>
    <w:p w14:paraId="62D2E3D4" w14:textId="77777777" w:rsidR="00E325FC" w:rsidRDefault="00E325FC" w:rsidP="00E325FC">
      <w:pPr>
        <w:pStyle w:val="Odlomakpopisa"/>
        <w:numPr>
          <w:ilvl w:val="0"/>
          <w:numId w:val="10"/>
        </w:numPr>
        <w:spacing w:after="160"/>
        <w:ind w:left="714" w:hanging="357"/>
      </w:pPr>
      <w:r>
        <w:t>Odluka o izmjeni Lokalne razvojne strategije LAG-a,</w:t>
      </w:r>
    </w:p>
    <w:p w14:paraId="4F7B181A" w14:textId="77777777" w:rsidR="00E325FC" w:rsidRDefault="00E325FC" w:rsidP="00E325FC">
      <w:pPr>
        <w:pStyle w:val="Odlomakpopisa"/>
        <w:numPr>
          <w:ilvl w:val="0"/>
          <w:numId w:val="10"/>
        </w:numPr>
        <w:spacing w:after="160" w:line="259" w:lineRule="auto"/>
      </w:pPr>
      <w:r>
        <w:t>Odluka o usvajanju Akcijskog plana provedbe LRS,</w:t>
      </w:r>
    </w:p>
    <w:p w14:paraId="4058805A" w14:textId="77777777" w:rsidR="00E325FC" w:rsidRDefault="00E325FC" w:rsidP="00E325FC">
      <w:pPr>
        <w:pStyle w:val="Odlomakpopisa"/>
        <w:numPr>
          <w:ilvl w:val="0"/>
          <w:numId w:val="10"/>
        </w:numPr>
        <w:spacing w:after="160" w:line="259" w:lineRule="auto"/>
      </w:pPr>
      <w:r>
        <w:t xml:space="preserve">Odluka o usvajanju Izvješća o radu za 2021. godinu, </w:t>
      </w:r>
    </w:p>
    <w:p w14:paraId="1E40CD8C" w14:textId="77777777" w:rsidR="00E325FC" w:rsidRDefault="00E325FC" w:rsidP="00E325FC">
      <w:pPr>
        <w:pStyle w:val="Odlomakpopisa"/>
        <w:numPr>
          <w:ilvl w:val="0"/>
          <w:numId w:val="10"/>
        </w:numPr>
        <w:spacing w:after="160" w:line="259" w:lineRule="auto"/>
      </w:pPr>
      <w:r>
        <w:t>Odluka o usvajanju financijskog izvješća za 2021. godinu,</w:t>
      </w:r>
    </w:p>
    <w:p w14:paraId="371A26F6" w14:textId="77777777" w:rsidR="00E325FC" w:rsidRDefault="00E325FC" w:rsidP="00E325FC">
      <w:pPr>
        <w:pStyle w:val="Odlomakpopisa"/>
        <w:numPr>
          <w:ilvl w:val="0"/>
          <w:numId w:val="10"/>
        </w:numPr>
        <w:spacing w:after="160" w:line="259" w:lineRule="auto"/>
      </w:pPr>
      <w:r>
        <w:t>Odluka o ugovoru zaposlenice,</w:t>
      </w:r>
    </w:p>
    <w:p w14:paraId="01558091" w14:textId="77777777" w:rsidR="00E325FC" w:rsidRDefault="00E325FC" w:rsidP="00E325FC">
      <w:pPr>
        <w:pStyle w:val="Odlomakpopisa"/>
        <w:numPr>
          <w:ilvl w:val="0"/>
          <w:numId w:val="10"/>
        </w:numPr>
        <w:spacing w:after="160" w:line="259" w:lineRule="auto"/>
      </w:pPr>
      <w:r>
        <w:t>Odluka o odabiru revizora za 2021. godinu,</w:t>
      </w:r>
    </w:p>
    <w:p w14:paraId="4831DBF2" w14:textId="77777777" w:rsidR="00E325FC" w:rsidRDefault="00E325FC" w:rsidP="00E325FC">
      <w:pPr>
        <w:pStyle w:val="Odlomakpopisa"/>
        <w:numPr>
          <w:ilvl w:val="0"/>
          <w:numId w:val="10"/>
        </w:numPr>
        <w:spacing w:after="160" w:line="259" w:lineRule="auto"/>
      </w:pPr>
      <w:r>
        <w:t>Odluka o odabiru revizora za 2022. godinu,</w:t>
      </w:r>
    </w:p>
    <w:p w14:paraId="3BCF9F45" w14:textId="77777777" w:rsidR="00E325FC" w:rsidRDefault="00E325FC" w:rsidP="00E325FC">
      <w:pPr>
        <w:pStyle w:val="Odlomakpopisa"/>
        <w:numPr>
          <w:ilvl w:val="0"/>
          <w:numId w:val="10"/>
        </w:numPr>
        <w:spacing w:after="160" w:line="259" w:lineRule="auto"/>
      </w:pPr>
      <w:r>
        <w:t>Odluka o pristupanju u članstvo Leader mreža Hrvatske,</w:t>
      </w:r>
    </w:p>
    <w:p w14:paraId="271DDC88" w14:textId="77777777" w:rsidR="00E325FC" w:rsidRDefault="00E325FC" w:rsidP="00E325FC">
      <w:pPr>
        <w:pStyle w:val="Odlomakpopisa"/>
        <w:numPr>
          <w:ilvl w:val="0"/>
          <w:numId w:val="10"/>
        </w:numPr>
        <w:spacing w:after="160" w:line="259" w:lineRule="auto"/>
      </w:pPr>
      <w:r>
        <w:t>Odluka o istupanju iz članstva,</w:t>
      </w:r>
    </w:p>
    <w:p w14:paraId="3FA2054E" w14:textId="77777777" w:rsidR="00E325FC" w:rsidRPr="00AC1E08" w:rsidRDefault="00E325FC" w:rsidP="00E325FC">
      <w:pPr>
        <w:pStyle w:val="Odlomakpopisa"/>
        <w:numPr>
          <w:ilvl w:val="0"/>
          <w:numId w:val="10"/>
        </w:numPr>
        <w:spacing w:after="160" w:line="259" w:lineRule="auto"/>
      </w:pPr>
      <w:r>
        <w:t>Razno.</w:t>
      </w:r>
    </w:p>
    <w:p w14:paraId="585F26B6" w14:textId="77777777" w:rsidR="003E4DBC" w:rsidRPr="00390A4E" w:rsidRDefault="003E4DBC" w:rsidP="00222DB6">
      <w:pPr>
        <w:spacing w:after="160" w:line="259" w:lineRule="auto"/>
        <w:contextualSpacing/>
      </w:pPr>
    </w:p>
    <w:p w14:paraId="555CF2C0" w14:textId="092E6D1E" w:rsidR="005E0787" w:rsidRPr="00E23B32" w:rsidRDefault="005E0787" w:rsidP="00456BB8">
      <w:pPr>
        <w:spacing w:after="120"/>
        <w:jc w:val="both"/>
        <w:rPr>
          <w:b/>
        </w:rPr>
      </w:pPr>
      <w:r w:rsidRPr="00E23B32">
        <w:rPr>
          <w:b/>
        </w:rPr>
        <w:t xml:space="preserve">Ad1: USVAJANJE ZAPISNIKA SA </w:t>
      </w:r>
      <w:r w:rsidR="009F699B">
        <w:rPr>
          <w:b/>
        </w:rPr>
        <w:t>5</w:t>
      </w:r>
      <w:r w:rsidR="006F0A39">
        <w:rPr>
          <w:b/>
        </w:rPr>
        <w:t>1</w:t>
      </w:r>
      <w:r w:rsidRPr="00E23B32">
        <w:rPr>
          <w:b/>
        </w:rPr>
        <w:t>. SJEDNICE UPRAVNOG ODBORA</w:t>
      </w:r>
    </w:p>
    <w:p w14:paraId="69D99966" w14:textId="4DC12764" w:rsidR="00CB7985" w:rsidRDefault="00A42E63" w:rsidP="00353608">
      <w:pPr>
        <w:spacing w:after="120"/>
        <w:jc w:val="both"/>
      </w:pPr>
      <w:r>
        <w:tab/>
      </w:r>
      <w:r w:rsidR="005E0787">
        <w:t xml:space="preserve">Članovima Upravnog odbora dostavljen je radni materijal potreban za sjednicu Upravnog odbora, u kojima je bio i Zapisnik sa </w:t>
      </w:r>
      <w:r w:rsidR="009F699B">
        <w:t>5</w:t>
      </w:r>
      <w:r w:rsidR="006F0A39">
        <w:t>1</w:t>
      </w:r>
      <w:r w:rsidR="005E0787">
        <w:t xml:space="preserve">. Sjednice Upravnog odbora. </w:t>
      </w:r>
    </w:p>
    <w:p w14:paraId="5BDEBC3D" w14:textId="556B8E26" w:rsidR="00A42E63" w:rsidRDefault="003F3896" w:rsidP="00CB7985">
      <w:pPr>
        <w:spacing w:after="120"/>
        <w:ind w:firstLine="708"/>
        <w:jc w:val="both"/>
      </w:pPr>
      <w:bookmarkStart w:id="0" w:name="_Hlk51939885"/>
      <w:bookmarkStart w:id="1" w:name="_Hlk51764164"/>
      <w:bookmarkStart w:id="2" w:name="_Hlk44060600"/>
      <w:r>
        <w:t>1</w:t>
      </w:r>
      <w:r w:rsidR="009F699B">
        <w:t>1</w:t>
      </w:r>
      <w:r>
        <w:t xml:space="preserve"> (</w:t>
      </w:r>
      <w:r w:rsidR="009F699B">
        <w:t>jedanaest</w:t>
      </w:r>
      <w:r w:rsidR="00B8796B">
        <w:t>)</w:t>
      </w:r>
      <w:bookmarkEnd w:id="0"/>
      <w:r>
        <w:t xml:space="preserve"> članova Upravnog odbora je suglasno</w:t>
      </w:r>
      <w:r w:rsidR="000748BA">
        <w:t xml:space="preserve"> usvojilo</w:t>
      </w:r>
      <w:r>
        <w:t xml:space="preserve"> </w:t>
      </w:r>
      <w:r w:rsidR="000748BA">
        <w:t>ovu</w:t>
      </w:r>
      <w:r>
        <w:t xml:space="preserve"> točk</w:t>
      </w:r>
      <w:r w:rsidR="000748BA">
        <w:t>u</w:t>
      </w:r>
      <w:r>
        <w:t xml:space="preserve"> dnevnog reda.</w:t>
      </w:r>
    </w:p>
    <w:bookmarkEnd w:id="1"/>
    <w:p w14:paraId="4E5F5AC7" w14:textId="77777777" w:rsidR="003F3896" w:rsidRDefault="003F3896" w:rsidP="00CB7985">
      <w:pPr>
        <w:spacing w:after="120"/>
        <w:ind w:firstLine="708"/>
        <w:jc w:val="both"/>
      </w:pPr>
    </w:p>
    <w:bookmarkEnd w:id="2"/>
    <w:p w14:paraId="0B0D8057" w14:textId="78DA7C99" w:rsidR="0078402F" w:rsidRDefault="0094562D" w:rsidP="00A127D2">
      <w:pPr>
        <w:tabs>
          <w:tab w:val="num" w:pos="360"/>
        </w:tabs>
        <w:spacing w:line="276" w:lineRule="auto"/>
        <w:jc w:val="both"/>
        <w:rPr>
          <w:b/>
        </w:rPr>
      </w:pPr>
      <w:r w:rsidRPr="00892FA2">
        <w:rPr>
          <w:b/>
        </w:rPr>
        <w:t>Ad</w:t>
      </w:r>
      <w:r w:rsidR="00CB7985">
        <w:rPr>
          <w:b/>
        </w:rPr>
        <w:t>2</w:t>
      </w:r>
      <w:r>
        <w:rPr>
          <w:b/>
        </w:rPr>
        <w:t xml:space="preserve">: </w:t>
      </w:r>
      <w:r w:rsidR="006F0A39">
        <w:rPr>
          <w:b/>
        </w:rPr>
        <w:t>ODLUKA O IMENOVANJU PREDSJEDNIKA</w:t>
      </w:r>
    </w:p>
    <w:p w14:paraId="4BFC8932" w14:textId="77777777" w:rsidR="003C24FB" w:rsidRDefault="003C24FB" w:rsidP="00F04C7F">
      <w:pPr>
        <w:tabs>
          <w:tab w:val="num" w:pos="360"/>
        </w:tabs>
        <w:jc w:val="both"/>
        <w:rPr>
          <w:b/>
        </w:rPr>
      </w:pPr>
    </w:p>
    <w:p w14:paraId="72F26A46" w14:textId="21E131C1" w:rsidR="007139A5" w:rsidRDefault="0078402F" w:rsidP="005F22E7">
      <w:pPr>
        <w:jc w:val="both"/>
      </w:pPr>
      <w:bookmarkStart w:id="3" w:name="_Hlk26874297"/>
      <w:r>
        <w:tab/>
      </w:r>
      <w:bookmarkEnd w:id="3"/>
      <w:r w:rsidR="006E4AD0">
        <w:t>Članovima je dostavljena točka dnevnog reda,</w:t>
      </w:r>
      <w:r w:rsidR="006F0A39">
        <w:t xml:space="preserve"> imenovanje Predsjednika Lokalne akcijske grupe Vuka-Dunav</w:t>
      </w:r>
      <w:r w:rsidR="00B8796B" w:rsidRPr="004A1FFB">
        <w:t>.</w:t>
      </w:r>
      <w:r w:rsidR="006F0A39">
        <w:t xml:space="preserve"> Naime, dosadašnjem pred</w:t>
      </w:r>
      <w:r w:rsidR="007139A5">
        <w:t>sjedniku is</w:t>
      </w:r>
      <w:r w:rsidR="004F4EC4">
        <w:t>tiče mandat 17. ožujka 2022. godine</w:t>
      </w:r>
      <w:r w:rsidR="007139A5">
        <w:t>, te se predlaže ponovo Davor Tubanjski za predsjednika LAG-a Vuka-Dunav.</w:t>
      </w:r>
    </w:p>
    <w:p w14:paraId="556669AA" w14:textId="58E40420" w:rsidR="005F22E7" w:rsidRDefault="005F22E7" w:rsidP="005F22E7">
      <w:pPr>
        <w:jc w:val="both"/>
      </w:pPr>
    </w:p>
    <w:p w14:paraId="3A4B58AB" w14:textId="5CA583C3" w:rsidR="00ED7EB9" w:rsidRDefault="000F1829" w:rsidP="005F22E7">
      <w:pPr>
        <w:ind w:firstLine="708"/>
        <w:jc w:val="both"/>
      </w:pPr>
      <w:r>
        <w:t>1</w:t>
      </w:r>
      <w:r w:rsidR="006E4AD0">
        <w:t>1</w:t>
      </w:r>
      <w:r>
        <w:t xml:space="preserve"> (</w:t>
      </w:r>
      <w:r w:rsidR="006E4AD0">
        <w:t>jedanaest</w:t>
      </w:r>
      <w:r>
        <w:t xml:space="preserve">) </w:t>
      </w:r>
      <w:r w:rsidR="00ED7EB9">
        <w:t>članova Upravnog odbora je suglasno s ovom točkom dnevnog reda.</w:t>
      </w:r>
    </w:p>
    <w:p w14:paraId="544527C4" w14:textId="77777777" w:rsidR="005F22E7" w:rsidRPr="00ED7EB9" w:rsidRDefault="005F22E7" w:rsidP="005F22E7">
      <w:pPr>
        <w:ind w:firstLine="708"/>
        <w:jc w:val="both"/>
      </w:pPr>
    </w:p>
    <w:p w14:paraId="1C7074CD" w14:textId="53676F1B" w:rsidR="00F04C7F" w:rsidRDefault="00F04C7F" w:rsidP="005F22E7">
      <w:pPr>
        <w:tabs>
          <w:tab w:val="num" w:pos="360"/>
        </w:tabs>
        <w:spacing w:line="276" w:lineRule="auto"/>
        <w:jc w:val="both"/>
        <w:rPr>
          <w:b/>
        </w:rPr>
      </w:pPr>
      <w:bookmarkStart w:id="4" w:name="_Hlk16062993"/>
      <w:r w:rsidRPr="007615F9">
        <w:rPr>
          <w:b/>
        </w:rPr>
        <w:t>Ad</w:t>
      </w:r>
      <w:r w:rsidR="001E7FB8">
        <w:rPr>
          <w:b/>
        </w:rPr>
        <w:t>3</w:t>
      </w:r>
      <w:r w:rsidRPr="007615F9">
        <w:rPr>
          <w:b/>
        </w:rPr>
        <w:t>:</w:t>
      </w:r>
      <w:bookmarkEnd w:id="4"/>
      <w:r w:rsidRPr="007615F9">
        <w:rPr>
          <w:b/>
        </w:rPr>
        <w:t xml:space="preserve"> </w:t>
      </w:r>
      <w:bookmarkStart w:id="5" w:name="_Hlk99961960"/>
      <w:r w:rsidR="00067490">
        <w:rPr>
          <w:b/>
        </w:rPr>
        <w:t>UTVRĐIVANJE PROVEDBE PISANOG POSTUPKA ODABIRA PROJEKATA ZA TIP OPERACIJE 1.3.3. „POTPORA RAZVOJU MALIH POLJOPRIVREDNIH GOSPODARSTAVA“</w:t>
      </w:r>
      <w:bookmarkEnd w:id="5"/>
    </w:p>
    <w:p w14:paraId="7D4726CE" w14:textId="77777777" w:rsidR="003F1BFF" w:rsidRPr="007615F9" w:rsidRDefault="003F1BFF" w:rsidP="005F22E7">
      <w:pPr>
        <w:tabs>
          <w:tab w:val="num" w:pos="360"/>
        </w:tabs>
        <w:spacing w:line="276" w:lineRule="auto"/>
        <w:jc w:val="both"/>
        <w:rPr>
          <w:b/>
        </w:rPr>
      </w:pPr>
    </w:p>
    <w:p w14:paraId="5A74C466" w14:textId="428B0AA6" w:rsidR="00F36AA2" w:rsidRDefault="00F04C7F" w:rsidP="00F36AA2">
      <w:pPr>
        <w:jc w:val="both"/>
      </w:pPr>
      <w:r w:rsidRPr="007615F9">
        <w:tab/>
      </w:r>
      <w:bookmarkStart w:id="6" w:name="_Hlk26875131"/>
      <w:r w:rsidR="00F36AA2" w:rsidRPr="00BD12D8">
        <w:t xml:space="preserve">Od </w:t>
      </w:r>
      <w:r w:rsidR="00F36AA2">
        <w:t>šest</w:t>
      </w:r>
      <w:r w:rsidR="00F36AA2" w:rsidRPr="00BD12D8">
        <w:t xml:space="preserve"> (</w:t>
      </w:r>
      <w:r w:rsidR="00F36AA2">
        <w:t>6</w:t>
      </w:r>
      <w:r w:rsidR="00F36AA2" w:rsidRPr="00BD12D8">
        <w:t>) član</w:t>
      </w:r>
      <w:r w:rsidR="00F36AA2">
        <w:t>ova</w:t>
      </w:r>
      <w:r w:rsidR="00F36AA2" w:rsidRPr="00BD12D8">
        <w:t xml:space="preserve"> koji nisu mogli prisustvovati sjednici Upravnog odbora, niti jedan član se nije izjasnio za pisanu proceduru glasovanja.</w:t>
      </w:r>
    </w:p>
    <w:p w14:paraId="1BD1D2F5" w14:textId="77777777" w:rsidR="00F36AA2" w:rsidRDefault="00F36AA2" w:rsidP="00F36AA2">
      <w:pPr>
        <w:jc w:val="both"/>
      </w:pPr>
    </w:p>
    <w:p w14:paraId="1B61D632" w14:textId="77777777" w:rsidR="000F4900" w:rsidRDefault="000F4900" w:rsidP="00F36AA2">
      <w:pPr>
        <w:jc w:val="both"/>
        <w:rPr>
          <w:b/>
          <w:bCs/>
        </w:rPr>
      </w:pPr>
    </w:p>
    <w:p w14:paraId="598CAA57" w14:textId="77777777" w:rsidR="000F4900" w:rsidRDefault="000F4900" w:rsidP="00F36AA2">
      <w:pPr>
        <w:jc w:val="both"/>
        <w:rPr>
          <w:b/>
          <w:bCs/>
        </w:rPr>
      </w:pPr>
    </w:p>
    <w:p w14:paraId="495341C9" w14:textId="77777777" w:rsidR="000F4900" w:rsidRDefault="000F4900" w:rsidP="00F36AA2">
      <w:pPr>
        <w:jc w:val="both"/>
        <w:rPr>
          <w:b/>
          <w:bCs/>
        </w:rPr>
      </w:pPr>
    </w:p>
    <w:p w14:paraId="72EA7CAD" w14:textId="046F9FD4" w:rsidR="00356E4F" w:rsidRPr="002D58F0" w:rsidRDefault="002D58F0" w:rsidP="00F36AA2">
      <w:pPr>
        <w:jc w:val="both"/>
        <w:rPr>
          <w:b/>
          <w:bCs/>
        </w:rPr>
      </w:pPr>
      <w:r w:rsidRPr="002D58F0">
        <w:rPr>
          <w:b/>
          <w:bCs/>
        </w:rPr>
        <w:lastRenderedPageBreak/>
        <w:t>Ad</w:t>
      </w:r>
      <w:r w:rsidR="00C00206">
        <w:rPr>
          <w:b/>
          <w:bCs/>
        </w:rPr>
        <w:t>4</w:t>
      </w:r>
      <w:r w:rsidRPr="002D58F0">
        <w:rPr>
          <w:b/>
          <w:bCs/>
        </w:rPr>
        <w:t xml:space="preserve">: UTVRĐIVANJE </w:t>
      </w:r>
      <w:bookmarkEnd w:id="6"/>
      <w:r w:rsidR="00E97917">
        <w:rPr>
          <w:b/>
          <w:bCs/>
        </w:rPr>
        <w:t>POSTOJANJE SUKOBA INTERESA SVAKOG POJEDINAČNOG ČLANA UPRAVNOG ODBORA KOJI JE GLASOVAO NA SJEDNICI UPRAVNOG ODBORA</w:t>
      </w:r>
    </w:p>
    <w:p w14:paraId="1EEC24D6" w14:textId="77777777" w:rsidR="000F4900" w:rsidRDefault="000F4900" w:rsidP="00FE0B15">
      <w:pPr>
        <w:ind w:firstLine="708"/>
        <w:jc w:val="both"/>
      </w:pPr>
    </w:p>
    <w:p w14:paraId="1CC4B79A" w14:textId="51EA2722" w:rsidR="00FE0B15" w:rsidRPr="00BD12D8" w:rsidRDefault="00FE0B15" w:rsidP="00FE0B15">
      <w:pPr>
        <w:ind w:firstLine="708"/>
        <w:jc w:val="both"/>
      </w:pPr>
      <w:r w:rsidRPr="00BD12D8">
        <w:t>Predsjednik Upravnog odbora otvorio je ovu točku dnevnog reda, te je razmotreno moguće postojanje sukoba interesa između nositelja projekata i članova Upravnog odbora.</w:t>
      </w:r>
    </w:p>
    <w:p w14:paraId="41C44591" w14:textId="6BA133BE" w:rsidR="00FE0B15" w:rsidRPr="00BD12D8" w:rsidRDefault="00FE0B15" w:rsidP="00FE0B15">
      <w:pPr>
        <w:jc w:val="both"/>
      </w:pPr>
      <w:r w:rsidRPr="00BD12D8">
        <w:t xml:space="preserve">Od prisutnih </w:t>
      </w:r>
      <w:r>
        <w:t>jedanaest</w:t>
      </w:r>
      <w:r w:rsidRPr="00BD12D8">
        <w:t xml:space="preserve"> (1</w:t>
      </w:r>
      <w:r>
        <w:t>1</w:t>
      </w:r>
      <w:r w:rsidRPr="00BD12D8">
        <w:t>) članova Upravnog odbora, utvrđeno</w:t>
      </w:r>
      <w:r>
        <w:t xml:space="preserve"> je</w:t>
      </w:r>
      <w:r w:rsidRPr="00BD12D8">
        <w:t xml:space="preserve"> postojanje sukoba interesa kod </w:t>
      </w:r>
      <w:r>
        <w:t>dva člana</w:t>
      </w:r>
      <w:r w:rsidRPr="00BD12D8">
        <w:t xml:space="preserve">. </w:t>
      </w:r>
    </w:p>
    <w:p w14:paraId="21ADB57A" w14:textId="13A11FF0" w:rsidR="00FE0B15" w:rsidRDefault="00FE0B15" w:rsidP="00FE0B15">
      <w:pPr>
        <w:jc w:val="both"/>
      </w:pPr>
      <w:r w:rsidRPr="00BB48CC">
        <w:rPr>
          <w:b/>
          <w:bCs/>
          <w:u w:val="single"/>
        </w:rPr>
        <w:t>Ljubica Šunić</w:t>
      </w:r>
      <w:r w:rsidRPr="00BD12D8">
        <w:t xml:space="preserve">, zatražila je izuzeće prilikom donošenja svih Odluka vezanih za </w:t>
      </w:r>
      <w:r>
        <w:t>6</w:t>
      </w:r>
      <w:r w:rsidRPr="00BD12D8">
        <w:t xml:space="preserve">. LAG Natječaj, zbog postojanja sukoba interesa sa </w:t>
      </w:r>
      <w:r w:rsidRPr="00BB48CC">
        <w:rPr>
          <w:b/>
          <w:bCs/>
          <w:u w:val="single"/>
        </w:rPr>
        <w:t>OPG Šunić Domagoj</w:t>
      </w:r>
      <w:r>
        <w:t>.</w:t>
      </w:r>
    </w:p>
    <w:p w14:paraId="2752F861" w14:textId="77777777" w:rsidR="00700BC0" w:rsidRDefault="00700BC0" w:rsidP="00FE0B15">
      <w:pPr>
        <w:jc w:val="both"/>
      </w:pPr>
    </w:p>
    <w:tbl>
      <w:tblPr>
        <w:tblStyle w:val="Reetkatablice"/>
        <w:tblW w:w="0" w:type="auto"/>
        <w:tblLook w:val="04A0" w:firstRow="1" w:lastRow="0" w:firstColumn="1" w:lastColumn="0" w:noHBand="0" w:noVBand="1"/>
      </w:tblPr>
      <w:tblGrid>
        <w:gridCol w:w="3020"/>
        <w:gridCol w:w="3021"/>
        <w:gridCol w:w="3021"/>
      </w:tblGrid>
      <w:tr w:rsidR="00700BC0" w:rsidRPr="00BD12D8" w14:paraId="545FCB20" w14:textId="77777777" w:rsidTr="00A41E28">
        <w:tc>
          <w:tcPr>
            <w:tcW w:w="9062" w:type="dxa"/>
            <w:gridSpan w:val="3"/>
          </w:tcPr>
          <w:p w14:paraId="2F93CE58" w14:textId="77777777" w:rsidR="00700BC0" w:rsidRPr="00BD12D8" w:rsidRDefault="00700BC0" w:rsidP="00A41E28">
            <w:pPr>
              <w:spacing w:after="100" w:afterAutospacing="1"/>
              <w:jc w:val="center"/>
              <w:rPr>
                <w:b/>
              </w:rPr>
            </w:pPr>
            <w:bookmarkStart w:id="7" w:name="_Hlk100229699"/>
            <w:r w:rsidRPr="00BD12D8">
              <w:rPr>
                <w:b/>
              </w:rPr>
              <w:t>Članovi Upravnog odbora</w:t>
            </w:r>
          </w:p>
        </w:tc>
      </w:tr>
      <w:tr w:rsidR="00700BC0" w:rsidRPr="00BD12D8" w14:paraId="39A0FDCC" w14:textId="77777777" w:rsidTr="00A41E28">
        <w:tc>
          <w:tcPr>
            <w:tcW w:w="3020" w:type="dxa"/>
          </w:tcPr>
          <w:p w14:paraId="7A007D90" w14:textId="77777777" w:rsidR="00700BC0" w:rsidRPr="00BD12D8" w:rsidRDefault="00700BC0" w:rsidP="00A41E28">
            <w:pPr>
              <w:spacing w:after="100" w:afterAutospacing="1"/>
              <w:jc w:val="center"/>
              <w:rPr>
                <w:b/>
              </w:rPr>
            </w:pPr>
            <w:r w:rsidRPr="00BD12D8">
              <w:rPr>
                <w:b/>
              </w:rPr>
              <w:t>Civilni sektor</w:t>
            </w:r>
          </w:p>
        </w:tc>
        <w:tc>
          <w:tcPr>
            <w:tcW w:w="3021" w:type="dxa"/>
          </w:tcPr>
          <w:p w14:paraId="7FDDEF93" w14:textId="77777777" w:rsidR="00700BC0" w:rsidRPr="00BD12D8" w:rsidRDefault="00700BC0" w:rsidP="00A41E28">
            <w:pPr>
              <w:spacing w:after="100" w:afterAutospacing="1"/>
              <w:jc w:val="center"/>
              <w:rPr>
                <w:b/>
              </w:rPr>
            </w:pPr>
            <w:r w:rsidRPr="00BD12D8">
              <w:rPr>
                <w:b/>
              </w:rPr>
              <w:t>Javni sektor</w:t>
            </w:r>
          </w:p>
        </w:tc>
        <w:tc>
          <w:tcPr>
            <w:tcW w:w="3021" w:type="dxa"/>
          </w:tcPr>
          <w:p w14:paraId="003CDAC2" w14:textId="77777777" w:rsidR="00700BC0" w:rsidRPr="00BD12D8" w:rsidRDefault="00700BC0" w:rsidP="00A41E28">
            <w:pPr>
              <w:spacing w:after="100" w:afterAutospacing="1"/>
              <w:jc w:val="center"/>
              <w:rPr>
                <w:b/>
              </w:rPr>
            </w:pPr>
            <w:r w:rsidRPr="00BD12D8">
              <w:rPr>
                <w:b/>
              </w:rPr>
              <w:t>Gospodarski sektor</w:t>
            </w:r>
          </w:p>
        </w:tc>
      </w:tr>
      <w:tr w:rsidR="00700BC0" w:rsidRPr="00BD12D8" w14:paraId="02D5D291" w14:textId="77777777" w:rsidTr="00A41E28">
        <w:tc>
          <w:tcPr>
            <w:tcW w:w="3020" w:type="dxa"/>
          </w:tcPr>
          <w:p w14:paraId="70355339" w14:textId="77777777" w:rsidR="00700BC0" w:rsidRPr="00BD12D8" w:rsidRDefault="00700BC0" w:rsidP="00A41E28">
            <w:pPr>
              <w:spacing w:after="100" w:afterAutospacing="1"/>
              <w:jc w:val="center"/>
            </w:pPr>
            <w:r>
              <w:t>4</w:t>
            </w:r>
            <w:r w:rsidRPr="00BD12D8">
              <w:t xml:space="preserve"> predstavnika</w:t>
            </w:r>
          </w:p>
        </w:tc>
        <w:tc>
          <w:tcPr>
            <w:tcW w:w="3021" w:type="dxa"/>
          </w:tcPr>
          <w:p w14:paraId="48C6B14F" w14:textId="77777777" w:rsidR="00700BC0" w:rsidRPr="00BD12D8" w:rsidRDefault="00700BC0" w:rsidP="00A41E28">
            <w:pPr>
              <w:spacing w:after="100" w:afterAutospacing="1"/>
              <w:jc w:val="center"/>
            </w:pPr>
            <w:r>
              <w:t>3</w:t>
            </w:r>
            <w:r w:rsidRPr="00BD12D8">
              <w:t xml:space="preserve"> predstavnika</w:t>
            </w:r>
          </w:p>
        </w:tc>
        <w:tc>
          <w:tcPr>
            <w:tcW w:w="3021" w:type="dxa"/>
          </w:tcPr>
          <w:p w14:paraId="098D0A6E" w14:textId="66CAF836" w:rsidR="00700BC0" w:rsidRPr="00BD12D8" w:rsidRDefault="00700BC0" w:rsidP="00A41E28">
            <w:pPr>
              <w:spacing w:after="100" w:afterAutospacing="1"/>
              <w:jc w:val="center"/>
            </w:pPr>
            <w:r>
              <w:t>3</w:t>
            </w:r>
            <w:r w:rsidRPr="00BD12D8">
              <w:t xml:space="preserve"> predstavnika</w:t>
            </w:r>
          </w:p>
        </w:tc>
      </w:tr>
      <w:tr w:rsidR="00700BC0" w:rsidRPr="00BD12D8" w14:paraId="450771F8" w14:textId="77777777" w:rsidTr="00A41E28">
        <w:tc>
          <w:tcPr>
            <w:tcW w:w="3020" w:type="dxa"/>
          </w:tcPr>
          <w:p w14:paraId="5FFBA56B" w14:textId="2B0E23EF" w:rsidR="00700BC0" w:rsidRPr="00BD12D8" w:rsidRDefault="00700BC0" w:rsidP="00A41E28">
            <w:pPr>
              <w:spacing w:after="100" w:afterAutospacing="1"/>
              <w:jc w:val="center"/>
            </w:pPr>
            <w:r>
              <w:t>40</w:t>
            </w:r>
            <w:r w:rsidRPr="007F0BC3">
              <w:t>.</w:t>
            </w:r>
            <w:r>
              <w:t>00%</w:t>
            </w:r>
          </w:p>
        </w:tc>
        <w:tc>
          <w:tcPr>
            <w:tcW w:w="3021" w:type="dxa"/>
          </w:tcPr>
          <w:p w14:paraId="5405E22C" w14:textId="7B67D001" w:rsidR="00700BC0" w:rsidRPr="00BD12D8" w:rsidRDefault="00700BC0" w:rsidP="00A41E28">
            <w:pPr>
              <w:spacing w:after="100" w:afterAutospacing="1"/>
              <w:jc w:val="center"/>
            </w:pPr>
            <w:r>
              <w:t>30</w:t>
            </w:r>
            <w:r w:rsidRPr="007F0BC3">
              <w:t>.</w:t>
            </w:r>
            <w:r>
              <w:t>00</w:t>
            </w:r>
            <w:r w:rsidRPr="00BD12D8">
              <w:t>%</w:t>
            </w:r>
          </w:p>
        </w:tc>
        <w:tc>
          <w:tcPr>
            <w:tcW w:w="3021" w:type="dxa"/>
          </w:tcPr>
          <w:p w14:paraId="00C29CD6" w14:textId="15EFB3F0" w:rsidR="00700BC0" w:rsidRPr="00BD12D8" w:rsidRDefault="00700BC0" w:rsidP="00A41E28">
            <w:pPr>
              <w:spacing w:after="100" w:afterAutospacing="1"/>
              <w:jc w:val="center"/>
            </w:pPr>
            <w:r w:rsidRPr="007F0BC3">
              <w:t>3</w:t>
            </w:r>
            <w:r>
              <w:t>0</w:t>
            </w:r>
            <w:r w:rsidRPr="007F0BC3">
              <w:t>.</w:t>
            </w:r>
            <w:r>
              <w:t>00</w:t>
            </w:r>
            <w:r w:rsidRPr="00BD12D8">
              <w:t>%</w:t>
            </w:r>
          </w:p>
        </w:tc>
      </w:tr>
      <w:bookmarkEnd w:id="7"/>
    </w:tbl>
    <w:p w14:paraId="41301483" w14:textId="77777777" w:rsidR="00700BC0" w:rsidRDefault="00700BC0" w:rsidP="00700BC0">
      <w:pPr>
        <w:jc w:val="center"/>
      </w:pPr>
    </w:p>
    <w:p w14:paraId="11E6810F" w14:textId="27B6884F" w:rsidR="007169E6" w:rsidRDefault="00FE0B15" w:rsidP="005F22E7">
      <w:pPr>
        <w:jc w:val="both"/>
      </w:pPr>
      <w:r w:rsidRPr="00BB48CC">
        <w:rPr>
          <w:b/>
          <w:bCs/>
          <w:u w:val="single"/>
        </w:rPr>
        <w:t>Marjan Tomas</w:t>
      </w:r>
      <w:r>
        <w:t xml:space="preserve"> zatražio je izuzeće prilikom donošenje svih Odluka vezanih za 6</w:t>
      </w:r>
      <w:r w:rsidR="00433933">
        <w:t>.</w:t>
      </w:r>
      <w:r>
        <w:t xml:space="preserve"> LAG Natječaj, zbog postojanja sukoba interesa sa </w:t>
      </w:r>
      <w:r w:rsidRPr="00BB48CC">
        <w:rPr>
          <w:b/>
          <w:bCs/>
          <w:u w:val="single"/>
        </w:rPr>
        <w:t>OPG Sabo Robert, OPG Željko Kruljac, OPG Kruljac Marija</w:t>
      </w:r>
      <w:r>
        <w:t>.</w:t>
      </w:r>
    </w:p>
    <w:p w14:paraId="0DCBA5F6" w14:textId="77777777" w:rsidR="00700BC0" w:rsidRDefault="00700BC0" w:rsidP="005F22E7">
      <w:pPr>
        <w:jc w:val="both"/>
      </w:pPr>
    </w:p>
    <w:tbl>
      <w:tblPr>
        <w:tblStyle w:val="Reetkatablice"/>
        <w:tblW w:w="0" w:type="auto"/>
        <w:tblLook w:val="04A0" w:firstRow="1" w:lastRow="0" w:firstColumn="1" w:lastColumn="0" w:noHBand="0" w:noVBand="1"/>
      </w:tblPr>
      <w:tblGrid>
        <w:gridCol w:w="3020"/>
        <w:gridCol w:w="3021"/>
        <w:gridCol w:w="3021"/>
      </w:tblGrid>
      <w:tr w:rsidR="00700BC0" w:rsidRPr="00BD12D8" w14:paraId="278A5EBD" w14:textId="77777777" w:rsidTr="00A41E28">
        <w:tc>
          <w:tcPr>
            <w:tcW w:w="9062" w:type="dxa"/>
            <w:gridSpan w:val="3"/>
          </w:tcPr>
          <w:p w14:paraId="612D7264" w14:textId="77777777" w:rsidR="00700BC0" w:rsidRPr="00BD12D8" w:rsidRDefault="00700BC0" w:rsidP="00A41E28">
            <w:pPr>
              <w:spacing w:after="100" w:afterAutospacing="1"/>
              <w:jc w:val="center"/>
              <w:rPr>
                <w:b/>
              </w:rPr>
            </w:pPr>
            <w:bookmarkStart w:id="8" w:name="_Hlk100229770"/>
            <w:r w:rsidRPr="00BD12D8">
              <w:rPr>
                <w:b/>
              </w:rPr>
              <w:t>Članovi Upravnog odbora</w:t>
            </w:r>
          </w:p>
        </w:tc>
      </w:tr>
      <w:tr w:rsidR="00700BC0" w:rsidRPr="00BD12D8" w14:paraId="3B3B545B" w14:textId="77777777" w:rsidTr="00A41E28">
        <w:tc>
          <w:tcPr>
            <w:tcW w:w="3020" w:type="dxa"/>
          </w:tcPr>
          <w:p w14:paraId="02614E88" w14:textId="77777777" w:rsidR="00700BC0" w:rsidRPr="00BD12D8" w:rsidRDefault="00700BC0" w:rsidP="00A41E28">
            <w:pPr>
              <w:spacing w:after="100" w:afterAutospacing="1"/>
              <w:jc w:val="center"/>
              <w:rPr>
                <w:b/>
              </w:rPr>
            </w:pPr>
            <w:r w:rsidRPr="00BD12D8">
              <w:rPr>
                <w:b/>
              </w:rPr>
              <w:t>Civilni sektor</w:t>
            </w:r>
          </w:p>
        </w:tc>
        <w:tc>
          <w:tcPr>
            <w:tcW w:w="3021" w:type="dxa"/>
          </w:tcPr>
          <w:p w14:paraId="6A0E7106" w14:textId="77777777" w:rsidR="00700BC0" w:rsidRPr="00BD12D8" w:rsidRDefault="00700BC0" w:rsidP="00A41E28">
            <w:pPr>
              <w:spacing w:after="100" w:afterAutospacing="1"/>
              <w:jc w:val="center"/>
              <w:rPr>
                <w:b/>
              </w:rPr>
            </w:pPr>
            <w:r w:rsidRPr="00BD12D8">
              <w:rPr>
                <w:b/>
              </w:rPr>
              <w:t>Javni sektor</w:t>
            </w:r>
          </w:p>
        </w:tc>
        <w:tc>
          <w:tcPr>
            <w:tcW w:w="3021" w:type="dxa"/>
          </w:tcPr>
          <w:p w14:paraId="4712E72C" w14:textId="77777777" w:rsidR="00700BC0" w:rsidRPr="00BD12D8" w:rsidRDefault="00700BC0" w:rsidP="00A41E28">
            <w:pPr>
              <w:spacing w:after="100" w:afterAutospacing="1"/>
              <w:jc w:val="center"/>
              <w:rPr>
                <w:b/>
              </w:rPr>
            </w:pPr>
            <w:r w:rsidRPr="00BD12D8">
              <w:rPr>
                <w:b/>
              </w:rPr>
              <w:t>Gospodarski sektor</w:t>
            </w:r>
          </w:p>
        </w:tc>
      </w:tr>
      <w:tr w:rsidR="00700BC0" w:rsidRPr="00BD12D8" w14:paraId="3D04EB43" w14:textId="77777777" w:rsidTr="00A41E28">
        <w:tc>
          <w:tcPr>
            <w:tcW w:w="3020" w:type="dxa"/>
          </w:tcPr>
          <w:p w14:paraId="6E200AEF" w14:textId="77777777" w:rsidR="00700BC0" w:rsidRPr="00BD12D8" w:rsidRDefault="00700BC0" w:rsidP="00A41E28">
            <w:pPr>
              <w:spacing w:after="100" w:afterAutospacing="1"/>
              <w:jc w:val="center"/>
            </w:pPr>
            <w:r>
              <w:t>4</w:t>
            </w:r>
            <w:r w:rsidRPr="00BD12D8">
              <w:t xml:space="preserve"> predstavnika</w:t>
            </w:r>
          </w:p>
        </w:tc>
        <w:tc>
          <w:tcPr>
            <w:tcW w:w="3021" w:type="dxa"/>
          </w:tcPr>
          <w:p w14:paraId="5E5077E5" w14:textId="20246E91" w:rsidR="00700BC0" w:rsidRPr="00BD12D8" w:rsidRDefault="00700BC0" w:rsidP="00A41E28">
            <w:pPr>
              <w:spacing w:after="100" w:afterAutospacing="1"/>
              <w:jc w:val="center"/>
            </w:pPr>
            <w:r>
              <w:t>2</w:t>
            </w:r>
            <w:r w:rsidRPr="00BD12D8">
              <w:t xml:space="preserve"> predstavnika</w:t>
            </w:r>
          </w:p>
        </w:tc>
        <w:tc>
          <w:tcPr>
            <w:tcW w:w="3021" w:type="dxa"/>
          </w:tcPr>
          <w:p w14:paraId="50147CCF" w14:textId="47B31297" w:rsidR="00700BC0" w:rsidRPr="00BD12D8" w:rsidRDefault="00700BC0" w:rsidP="00A41E28">
            <w:pPr>
              <w:spacing w:after="100" w:afterAutospacing="1"/>
              <w:jc w:val="center"/>
            </w:pPr>
            <w:r>
              <w:t>4</w:t>
            </w:r>
            <w:r w:rsidRPr="00BD12D8">
              <w:t xml:space="preserve"> predstavnika</w:t>
            </w:r>
          </w:p>
        </w:tc>
      </w:tr>
      <w:tr w:rsidR="00700BC0" w:rsidRPr="00BD12D8" w14:paraId="560BC96F" w14:textId="77777777" w:rsidTr="00A41E28">
        <w:tc>
          <w:tcPr>
            <w:tcW w:w="3020" w:type="dxa"/>
          </w:tcPr>
          <w:p w14:paraId="00C24FEC" w14:textId="77777777" w:rsidR="00700BC0" w:rsidRPr="00BD12D8" w:rsidRDefault="00700BC0" w:rsidP="00A41E28">
            <w:pPr>
              <w:spacing w:after="100" w:afterAutospacing="1"/>
              <w:jc w:val="center"/>
            </w:pPr>
            <w:r>
              <w:t>40</w:t>
            </w:r>
            <w:r w:rsidRPr="007F0BC3">
              <w:t>.</w:t>
            </w:r>
            <w:r>
              <w:t>00%</w:t>
            </w:r>
          </w:p>
        </w:tc>
        <w:tc>
          <w:tcPr>
            <w:tcW w:w="3021" w:type="dxa"/>
          </w:tcPr>
          <w:p w14:paraId="3980B766" w14:textId="08520DF9" w:rsidR="00700BC0" w:rsidRPr="00BD12D8" w:rsidRDefault="00700BC0" w:rsidP="00A41E28">
            <w:pPr>
              <w:spacing w:after="100" w:afterAutospacing="1"/>
              <w:jc w:val="center"/>
            </w:pPr>
            <w:r>
              <w:t>20</w:t>
            </w:r>
            <w:r w:rsidRPr="007F0BC3">
              <w:t>.</w:t>
            </w:r>
            <w:r>
              <w:t>00</w:t>
            </w:r>
            <w:r w:rsidRPr="00BD12D8">
              <w:t>%</w:t>
            </w:r>
          </w:p>
        </w:tc>
        <w:tc>
          <w:tcPr>
            <w:tcW w:w="3021" w:type="dxa"/>
          </w:tcPr>
          <w:p w14:paraId="1A089368" w14:textId="26FBEA01" w:rsidR="00700BC0" w:rsidRPr="00BD12D8" w:rsidRDefault="00700BC0" w:rsidP="00A41E28">
            <w:pPr>
              <w:spacing w:after="100" w:afterAutospacing="1"/>
              <w:jc w:val="center"/>
            </w:pPr>
            <w:r>
              <w:t>40</w:t>
            </w:r>
            <w:r w:rsidRPr="007F0BC3">
              <w:t>.</w:t>
            </w:r>
            <w:r>
              <w:t>00</w:t>
            </w:r>
            <w:r w:rsidRPr="00BD12D8">
              <w:t>%</w:t>
            </w:r>
          </w:p>
        </w:tc>
      </w:tr>
      <w:bookmarkEnd w:id="8"/>
    </w:tbl>
    <w:p w14:paraId="37044AA3" w14:textId="77777777" w:rsidR="00FE0B15" w:rsidRDefault="00FE0B15" w:rsidP="00700BC0">
      <w:pPr>
        <w:jc w:val="center"/>
      </w:pPr>
    </w:p>
    <w:p w14:paraId="2C4179AE" w14:textId="7E3E6E40" w:rsidR="00C00206" w:rsidRPr="00C00206" w:rsidRDefault="00C00206" w:rsidP="00C00206">
      <w:pPr>
        <w:spacing w:after="100" w:afterAutospacing="1"/>
        <w:jc w:val="both"/>
        <w:rPr>
          <w:b/>
          <w:bCs/>
        </w:rPr>
      </w:pPr>
      <w:r w:rsidRPr="00C00206">
        <w:rPr>
          <w:b/>
          <w:bCs/>
        </w:rPr>
        <w:t>Ad</w:t>
      </w:r>
      <w:r>
        <w:rPr>
          <w:b/>
          <w:bCs/>
        </w:rPr>
        <w:t>5</w:t>
      </w:r>
      <w:r w:rsidRPr="00C00206">
        <w:rPr>
          <w:b/>
          <w:bCs/>
        </w:rPr>
        <w:t xml:space="preserve">: </w:t>
      </w:r>
      <w:r w:rsidR="0009374A">
        <w:rPr>
          <w:b/>
          <w:bCs/>
        </w:rPr>
        <w:t>UTVRĐIVANJE SEKTORSKE ZASTUPLJENOSTI SKULADNO NADREĐEN</w:t>
      </w:r>
      <w:r w:rsidR="00F54B56">
        <w:rPr>
          <w:b/>
          <w:bCs/>
        </w:rPr>
        <w:t>OM SEKTORSKOM OKVIRU, PROVJERA DA NITI JEDNA INTERESNA SKUPINA (JAVNI, CIVILNI I GOSPODARSKI SEKTOR) NE POSJEDUJE VIŠE OD 49% GLASAČKIH PRAVA PRILIKOM ODLUČIVANJA</w:t>
      </w:r>
    </w:p>
    <w:p w14:paraId="70C9DCB3" w14:textId="0892B799" w:rsidR="00FE0B15" w:rsidRPr="00241FE8" w:rsidRDefault="00FE0B15" w:rsidP="00FE0B15">
      <w:pPr>
        <w:shd w:val="clear" w:color="auto" w:fill="FFFFFF"/>
        <w:spacing w:after="100" w:afterAutospacing="1"/>
        <w:ind w:firstLine="708"/>
        <w:jc w:val="both"/>
        <w:rPr>
          <w:bCs/>
        </w:rPr>
      </w:pPr>
      <w:r w:rsidRPr="00BD12D8">
        <w:t xml:space="preserve">Prije početka glasovanja, za pozitivno ocjenjene projekte iz Analize 2, potrebno je bilo utvrditi sektorsku zastupljenost sukladno Uredbi EU 1303/2013, čl.34. te </w:t>
      </w:r>
      <w:hyperlink r:id="rId8" w:history="1">
        <w:r w:rsidRPr="00BD12D8">
          <w:rPr>
            <w:bCs/>
          </w:rPr>
          <w:t>Pravilnika o provedbi podmjere 19.2. »Provedba operacija unutar CLLD strategije«, podmjere 19.3. »Priprema i provedba aktivnosti suradnje LAG-a« i podmjere 19.4. »Tekući troškovi i animacija« unutar mjere 19 »Potpora lokalnom razvoju u okviru inicijative LEADER (CLLD – lokalni razvoj pod vodstvom zajednice)« iz Programa ruralnog razvoja Republike Hrvatske za razdoblje 2014. – 2020.</w:t>
        </w:r>
      </w:hyperlink>
      <w:r w:rsidRPr="00BD12D8">
        <w:t xml:space="preserve"> (</w:t>
      </w:r>
      <w:r w:rsidRPr="00BD12D8">
        <w:rPr>
          <w:bCs/>
        </w:rPr>
        <w:t xml:space="preserve">NN 96/2017, 53/2018). </w:t>
      </w:r>
    </w:p>
    <w:p w14:paraId="0B24BAE3" w14:textId="77777777" w:rsidR="00FE0B15" w:rsidRPr="00BD12D8" w:rsidRDefault="00FE0B15" w:rsidP="00FE0B15">
      <w:pPr>
        <w:spacing w:after="100" w:afterAutospacing="1"/>
        <w:jc w:val="both"/>
        <w:rPr>
          <w:b/>
        </w:rPr>
      </w:pPr>
      <w:r w:rsidRPr="007615F9">
        <w:tab/>
      </w:r>
      <w:r w:rsidRPr="00BD12D8">
        <w:t>Ukupno je od sedamnaest (17) članova Upravnog odbora,</w:t>
      </w:r>
      <w:r>
        <w:t xml:space="preserve"> </w:t>
      </w:r>
      <w:r w:rsidRPr="00BD12D8">
        <w:rPr>
          <w:b/>
        </w:rPr>
        <w:t xml:space="preserve">pravo glasa imalo </w:t>
      </w:r>
      <w:r>
        <w:rPr>
          <w:b/>
        </w:rPr>
        <w:t>sedamnaest</w:t>
      </w:r>
      <w:r w:rsidRPr="00BD12D8">
        <w:rPr>
          <w:b/>
        </w:rPr>
        <w:t xml:space="preserve"> (1</w:t>
      </w:r>
      <w:r>
        <w:rPr>
          <w:b/>
        </w:rPr>
        <w:t>7</w:t>
      </w:r>
      <w:r w:rsidRPr="00BD12D8">
        <w:rPr>
          <w:b/>
        </w:rPr>
        <w:t xml:space="preserve">) članova </w:t>
      </w:r>
      <w:r>
        <w:rPr>
          <w:b/>
        </w:rPr>
        <w:t xml:space="preserve">od kojih je </w:t>
      </w:r>
      <w:r w:rsidRPr="00BD12D8">
        <w:rPr>
          <w:b/>
        </w:rPr>
        <w:t>1</w:t>
      </w:r>
      <w:r>
        <w:rPr>
          <w:b/>
        </w:rPr>
        <w:t>1</w:t>
      </w:r>
      <w:r w:rsidRPr="00BD12D8">
        <w:rPr>
          <w:b/>
        </w:rPr>
        <w:t xml:space="preserve"> članova fizički prisutn</w:t>
      </w:r>
      <w:r>
        <w:rPr>
          <w:b/>
        </w:rPr>
        <w:t>o</w:t>
      </w:r>
      <w:r w:rsidRPr="00BD12D8">
        <w:rPr>
          <w:b/>
        </w:rPr>
        <w:t xml:space="preserve"> na sjednici</w:t>
      </w:r>
      <w:r>
        <w:rPr>
          <w:b/>
        </w:rPr>
        <w:t>, a ostalo šest se nije izjasnilo za pisanu proceduru glasovanja.</w:t>
      </w:r>
    </w:p>
    <w:p w14:paraId="118818EA" w14:textId="77777777" w:rsidR="00003A80" w:rsidRDefault="00003A80" w:rsidP="00FE0B15">
      <w:pPr>
        <w:spacing w:after="100" w:afterAutospacing="1"/>
        <w:ind w:firstLine="708"/>
        <w:jc w:val="both"/>
        <w:rPr>
          <w:b/>
        </w:rPr>
      </w:pPr>
    </w:p>
    <w:p w14:paraId="381053A0" w14:textId="77777777" w:rsidR="00003A80" w:rsidRDefault="00003A80" w:rsidP="00FE0B15">
      <w:pPr>
        <w:spacing w:after="100" w:afterAutospacing="1"/>
        <w:ind w:firstLine="708"/>
        <w:jc w:val="both"/>
        <w:rPr>
          <w:b/>
        </w:rPr>
      </w:pPr>
    </w:p>
    <w:p w14:paraId="1B2253AF" w14:textId="2D307BF6" w:rsidR="00FE0B15" w:rsidRPr="00BD12D8" w:rsidRDefault="00FE0B15" w:rsidP="00FE0B15">
      <w:pPr>
        <w:spacing w:after="100" w:afterAutospacing="1"/>
        <w:ind w:firstLine="708"/>
        <w:jc w:val="both"/>
        <w:rPr>
          <w:b/>
        </w:rPr>
      </w:pPr>
      <w:r w:rsidRPr="00BD12D8">
        <w:rPr>
          <w:b/>
        </w:rPr>
        <w:lastRenderedPageBreak/>
        <w:t>Tablica 1.</w:t>
      </w:r>
    </w:p>
    <w:tbl>
      <w:tblPr>
        <w:tblStyle w:val="Reetkatablice"/>
        <w:tblW w:w="0" w:type="auto"/>
        <w:tblLook w:val="04A0" w:firstRow="1" w:lastRow="0" w:firstColumn="1" w:lastColumn="0" w:noHBand="0" w:noVBand="1"/>
      </w:tblPr>
      <w:tblGrid>
        <w:gridCol w:w="3020"/>
        <w:gridCol w:w="3021"/>
        <w:gridCol w:w="3021"/>
      </w:tblGrid>
      <w:tr w:rsidR="00FE0B15" w:rsidRPr="00BD12D8" w14:paraId="53E84DE2" w14:textId="77777777" w:rsidTr="00A41E28">
        <w:tc>
          <w:tcPr>
            <w:tcW w:w="9062" w:type="dxa"/>
            <w:gridSpan w:val="3"/>
          </w:tcPr>
          <w:p w14:paraId="0EF1236A" w14:textId="77777777" w:rsidR="00FE0B15" w:rsidRPr="00BD12D8" w:rsidRDefault="00FE0B15" w:rsidP="00A41E28">
            <w:pPr>
              <w:spacing w:after="100" w:afterAutospacing="1"/>
              <w:jc w:val="center"/>
              <w:rPr>
                <w:b/>
              </w:rPr>
            </w:pPr>
            <w:r w:rsidRPr="00BD12D8">
              <w:rPr>
                <w:b/>
              </w:rPr>
              <w:t>Članovi Upravnog odbora</w:t>
            </w:r>
          </w:p>
        </w:tc>
      </w:tr>
      <w:tr w:rsidR="00FE0B15" w:rsidRPr="00BD12D8" w14:paraId="24FEA4DD" w14:textId="77777777" w:rsidTr="00A41E28">
        <w:tc>
          <w:tcPr>
            <w:tcW w:w="3020" w:type="dxa"/>
          </w:tcPr>
          <w:p w14:paraId="1200AFAC" w14:textId="77777777" w:rsidR="00FE0B15" w:rsidRPr="00BD12D8" w:rsidRDefault="00FE0B15" w:rsidP="00A41E28">
            <w:pPr>
              <w:spacing w:after="100" w:afterAutospacing="1"/>
              <w:jc w:val="center"/>
              <w:rPr>
                <w:b/>
              </w:rPr>
            </w:pPr>
            <w:r w:rsidRPr="00BD12D8">
              <w:rPr>
                <w:b/>
              </w:rPr>
              <w:t>Civilni sektor</w:t>
            </w:r>
          </w:p>
        </w:tc>
        <w:tc>
          <w:tcPr>
            <w:tcW w:w="3021" w:type="dxa"/>
          </w:tcPr>
          <w:p w14:paraId="3F60016C" w14:textId="77777777" w:rsidR="00FE0B15" w:rsidRPr="00BD12D8" w:rsidRDefault="00FE0B15" w:rsidP="00A41E28">
            <w:pPr>
              <w:spacing w:after="100" w:afterAutospacing="1"/>
              <w:jc w:val="center"/>
              <w:rPr>
                <w:b/>
              </w:rPr>
            </w:pPr>
            <w:r w:rsidRPr="00BD12D8">
              <w:rPr>
                <w:b/>
              </w:rPr>
              <w:t>Javni sektor</w:t>
            </w:r>
          </w:p>
        </w:tc>
        <w:tc>
          <w:tcPr>
            <w:tcW w:w="3021" w:type="dxa"/>
          </w:tcPr>
          <w:p w14:paraId="61235EF4" w14:textId="77777777" w:rsidR="00FE0B15" w:rsidRPr="00BD12D8" w:rsidRDefault="00FE0B15" w:rsidP="00A41E28">
            <w:pPr>
              <w:spacing w:after="100" w:afterAutospacing="1"/>
              <w:jc w:val="center"/>
              <w:rPr>
                <w:b/>
              </w:rPr>
            </w:pPr>
            <w:r w:rsidRPr="00BD12D8">
              <w:rPr>
                <w:b/>
              </w:rPr>
              <w:t>Gospodarski sektor</w:t>
            </w:r>
          </w:p>
        </w:tc>
      </w:tr>
      <w:tr w:rsidR="00FE0B15" w:rsidRPr="00BD12D8" w14:paraId="200E947C" w14:textId="77777777" w:rsidTr="00A41E28">
        <w:tc>
          <w:tcPr>
            <w:tcW w:w="3020" w:type="dxa"/>
          </w:tcPr>
          <w:p w14:paraId="58076D2D" w14:textId="77777777" w:rsidR="00FE0B15" w:rsidRPr="00BD12D8" w:rsidRDefault="00FE0B15" w:rsidP="00A41E28">
            <w:pPr>
              <w:spacing w:after="100" w:afterAutospacing="1"/>
              <w:jc w:val="center"/>
            </w:pPr>
            <w:r>
              <w:t>4</w:t>
            </w:r>
            <w:r w:rsidRPr="00BD12D8">
              <w:t xml:space="preserve"> predstavnika</w:t>
            </w:r>
          </w:p>
        </w:tc>
        <w:tc>
          <w:tcPr>
            <w:tcW w:w="3021" w:type="dxa"/>
          </w:tcPr>
          <w:p w14:paraId="2FF44EB6" w14:textId="77777777" w:rsidR="00FE0B15" w:rsidRPr="00BD12D8" w:rsidRDefault="00FE0B15" w:rsidP="00A41E28">
            <w:pPr>
              <w:spacing w:after="100" w:afterAutospacing="1"/>
              <w:jc w:val="center"/>
            </w:pPr>
            <w:r>
              <w:t>3</w:t>
            </w:r>
            <w:r w:rsidRPr="00BD12D8">
              <w:t xml:space="preserve"> predstavnika</w:t>
            </w:r>
          </w:p>
        </w:tc>
        <w:tc>
          <w:tcPr>
            <w:tcW w:w="3021" w:type="dxa"/>
          </w:tcPr>
          <w:p w14:paraId="4A7C5D28" w14:textId="77777777" w:rsidR="00FE0B15" w:rsidRPr="00BD12D8" w:rsidRDefault="00FE0B15" w:rsidP="00A41E28">
            <w:pPr>
              <w:spacing w:after="100" w:afterAutospacing="1"/>
              <w:jc w:val="center"/>
            </w:pPr>
            <w:r>
              <w:t>4</w:t>
            </w:r>
            <w:r w:rsidRPr="00BD12D8">
              <w:t xml:space="preserve"> predstavnika</w:t>
            </w:r>
          </w:p>
        </w:tc>
      </w:tr>
      <w:tr w:rsidR="00FE0B15" w:rsidRPr="00BD12D8" w14:paraId="7E8292C9" w14:textId="77777777" w:rsidTr="00A41E28">
        <w:tc>
          <w:tcPr>
            <w:tcW w:w="3020" w:type="dxa"/>
          </w:tcPr>
          <w:p w14:paraId="6A63216D" w14:textId="77777777" w:rsidR="00FE0B15" w:rsidRPr="00BD12D8" w:rsidRDefault="00FE0B15" w:rsidP="00A41E28">
            <w:pPr>
              <w:spacing w:after="100" w:afterAutospacing="1"/>
              <w:jc w:val="center"/>
            </w:pPr>
            <w:r w:rsidRPr="007F0BC3">
              <w:t>36.36</w:t>
            </w:r>
            <w:r>
              <w:t>%</w:t>
            </w:r>
          </w:p>
        </w:tc>
        <w:tc>
          <w:tcPr>
            <w:tcW w:w="3021" w:type="dxa"/>
          </w:tcPr>
          <w:p w14:paraId="78063E44" w14:textId="77777777" w:rsidR="00FE0B15" w:rsidRPr="00BD12D8" w:rsidRDefault="00FE0B15" w:rsidP="00A41E28">
            <w:pPr>
              <w:spacing w:after="100" w:afterAutospacing="1"/>
              <w:jc w:val="center"/>
            </w:pPr>
            <w:r w:rsidRPr="007F0BC3">
              <w:t>27.2</w:t>
            </w:r>
            <w:r>
              <w:t>8</w:t>
            </w:r>
            <w:r w:rsidRPr="00BD12D8">
              <w:t>%</w:t>
            </w:r>
          </w:p>
        </w:tc>
        <w:tc>
          <w:tcPr>
            <w:tcW w:w="3021" w:type="dxa"/>
          </w:tcPr>
          <w:p w14:paraId="228FB795" w14:textId="77777777" w:rsidR="00FE0B15" w:rsidRPr="00BD12D8" w:rsidRDefault="00FE0B15" w:rsidP="00A41E28">
            <w:pPr>
              <w:spacing w:after="100" w:afterAutospacing="1"/>
              <w:jc w:val="center"/>
            </w:pPr>
            <w:r w:rsidRPr="007F0BC3">
              <w:t>36.36</w:t>
            </w:r>
            <w:r w:rsidRPr="00BD12D8">
              <w:t>%</w:t>
            </w:r>
          </w:p>
        </w:tc>
      </w:tr>
    </w:tbl>
    <w:p w14:paraId="72462A0B" w14:textId="77777777" w:rsidR="00FE0B15" w:rsidRPr="00BD12D8" w:rsidRDefault="00FE0B15" w:rsidP="00FE0B15">
      <w:pPr>
        <w:jc w:val="both"/>
      </w:pPr>
    </w:p>
    <w:p w14:paraId="08C7E01C" w14:textId="77777777" w:rsidR="00FE0B15" w:rsidRDefault="00FE0B15" w:rsidP="00FE0B15">
      <w:pPr>
        <w:jc w:val="both"/>
      </w:pPr>
      <w:r>
        <w:tab/>
      </w:r>
      <w:r w:rsidRPr="00BD12D8">
        <w:t>Utvrđeno je da sastav Upravnog odbora zadovoljava sektorsku zastupljenost, sukladno tablici 1., te može donositi pravovaljane odluke.</w:t>
      </w:r>
    </w:p>
    <w:p w14:paraId="45A385F5" w14:textId="76ED4C3D" w:rsidR="005F22E7" w:rsidRDefault="005F22E7" w:rsidP="00FE0B15">
      <w:pPr>
        <w:jc w:val="both"/>
      </w:pPr>
    </w:p>
    <w:p w14:paraId="4BF16B20" w14:textId="5767410E" w:rsidR="00C00206" w:rsidRPr="00C00206" w:rsidRDefault="00C00206" w:rsidP="00C00206">
      <w:pPr>
        <w:spacing w:after="100" w:afterAutospacing="1"/>
        <w:jc w:val="both"/>
        <w:rPr>
          <w:b/>
          <w:bCs/>
        </w:rPr>
      </w:pPr>
      <w:r w:rsidRPr="00C00206">
        <w:rPr>
          <w:b/>
          <w:bCs/>
        </w:rPr>
        <w:t>Ad</w:t>
      </w:r>
      <w:r>
        <w:rPr>
          <w:b/>
          <w:bCs/>
        </w:rPr>
        <w:t>6</w:t>
      </w:r>
      <w:r w:rsidRPr="00C00206">
        <w:rPr>
          <w:b/>
          <w:bCs/>
        </w:rPr>
        <w:t xml:space="preserve">: </w:t>
      </w:r>
      <w:r w:rsidR="008132A2">
        <w:rPr>
          <w:b/>
          <w:bCs/>
        </w:rPr>
        <w:t>DONOŠENJE PRIJEDLOGA ODLUK</w:t>
      </w:r>
      <w:r w:rsidR="00257907">
        <w:rPr>
          <w:b/>
          <w:bCs/>
        </w:rPr>
        <w:t>E O PROVEDBI POJEDINAČNOG GLASOVANJA</w:t>
      </w:r>
    </w:p>
    <w:p w14:paraId="288F4487" w14:textId="57BCC473" w:rsidR="000F4900" w:rsidRPr="00BD12D8" w:rsidRDefault="00C00206" w:rsidP="000F4900">
      <w:pPr>
        <w:jc w:val="both"/>
      </w:pPr>
      <w:r>
        <w:tab/>
      </w:r>
      <w:r w:rsidR="000F4900" w:rsidRPr="00BD12D8">
        <w:t xml:space="preserve">Predsjednik Upravnog odbora LAG-a Vuka-Dunav, Marjan Tomas, otvorio je ovu točku dnevnog reda, te dao riječ Voditeljici LAG-a, koja je objasnila kako se glasovanje za prijavitelje na </w:t>
      </w:r>
      <w:r w:rsidR="000F4900">
        <w:t>6</w:t>
      </w:r>
      <w:r w:rsidR="000F4900" w:rsidRPr="00BD12D8">
        <w:t>. LAG Natječaj za T.O. 1.3.3. može provesti na dva načina, pojedinačno ili grupno.</w:t>
      </w:r>
    </w:p>
    <w:p w14:paraId="1B44AE49" w14:textId="77777777" w:rsidR="000F4900" w:rsidRPr="00BD12D8" w:rsidRDefault="000F4900" w:rsidP="000F4900">
      <w:pPr>
        <w:jc w:val="both"/>
      </w:pPr>
      <w:r w:rsidRPr="00BD12D8">
        <w:t>Budući da je zadovoljena sektorska zastupljenost, predloženo je pojedinačno glasovanje o odabiru projekata, te da se utvrdi Privremena rang lista.</w:t>
      </w:r>
    </w:p>
    <w:p w14:paraId="6B222126" w14:textId="2655B283" w:rsidR="000F4900" w:rsidRDefault="000F4900" w:rsidP="000F4900">
      <w:pPr>
        <w:jc w:val="both"/>
      </w:pPr>
      <w:r w:rsidRPr="00BD12D8">
        <w:t>Nakon objašnjavanja glasovanja, otvorena je rasprava. Kako rasprave nije bilo, jednoglasno je donesena odluka o pojedinačnom glasovanju.</w:t>
      </w:r>
    </w:p>
    <w:p w14:paraId="40AE0031" w14:textId="77777777" w:rsidR="000F4900" w:rsidRPr="000F4900" w:rsidRDefault="000F4900" w:rsidP="000F4900">
      <w:pPr>
        <w:jc w:val="both"/>
      </w:pPr>
    </w:p>
    <w:p w14:paraId="0A6DCA3B" w14:textId="7FC95DD8" w:rsidR="00C00206" w:rsidRPr="00C00206" w:rsidRDefault="00C00206" w:rsidP="000F4900">
      <w:pPr>
        <w:spacing w:after="100" w:afterAutospacing="1" w:line="276" w:lineRule="auto"/>
        <w:jc w:val="both"/>
        <w:rPr>
          <w:b/>
          <w:bCs/>
        </w:rPr>
      </w:pPr>
      <w:r w:rsidRPr="00C00206">
        <w:rPr>
          <w:b/>
          <w:bCs/>
        </w:rPr>
        <w:t>Ad</w:t>
      </w:r>
      <w:r>
        <w:rPr>
          <w:b/>
          <w:bCs/>
        </w:rPr>
        <w:t>7</w:t>
      </w:r>
      <w:r w:rsidRPr="00C00206">
        <w:rPr>
          <w:b/>
          <w:bCs/>
        </w:rPr>
        <w:t xml:space="preserve">: </w:t>
      </w:r>
      <w:r w:rsidR="00A514C4">
        <w:rPr>
          <w:b/>
          <w:bCs/>
        </w:rPr>
        <w:t xml:space="preserve">DONOŠENJE </w:t>
      </w:r>
      <w:r w:rsidR="00BD614C">
        <w:rPr>
          <w:b/>
          <w:bCs/>
        </w:rPr>
        <w:t>ODLUKE O ODABIRU PROJEKATA PRISTIGLIH NA 6. LAG NATJEČAJ ZA TIP OPERACIJE1.3.3. „POTPORA RAZVOJU MALIH POLJOPRIVREDNIH GOPODARSTAVA“</w:t>
      </w:r>
    </w:p>
    <w:p w14:paraId="30F3E977" w14:textId="327C9924" w:rsidR="00C00206" w:rsidRPr="00BD12D8" w:rsidRDefault="00C00206" w:rsidP="00C00206">
      <w:pPr>
        <w:spacing w:after="100" w:afterAutospacing="1"/>
        <w:jc w:val="both"/>
      </w:pPr>
      <w:r>
        <w:tab/>
        <w:t>Članovima Upravnog odbora dostavljen je prijedlog Odluke o</w:t>
      </w:r>
      <w:r w:rsidR="00BD614C">
        <w:t xml:space="preserve"> Odabiru</w:t>
      </w:r>
      <w:r>
        <w:t xml:space="preserve"> projekata pristiglih na </w:t>
      </w:r>
      <w:r w:rsidR="0047579F">
        <w:t>6</w:t>
      </w:r>
      <w:r>
        <w:t>. LAG Natječaj</w:t>
      </w:r>
      <w:r w:rsidR="00A514C4">
        <w:t xml:space="preserve"> </w:t>
      </w:r>
      <w:r w:rsidR="00A514C4" w:rsidRPr="00746AB4">
        <w:t>za Tip operacije 1.3.</w:t>
      </w:r>
      <w:r w:rsidR="0047579F">
        <w:t>3</w:t>
      </w:r>
      <w:r w:rsidR="00A514C4" w:rsidRPr="00746AB4">
        <w:t xml:space="preserve">. „Potpora </w:t>
      </w:r>
      <w:r w:rsidR="0047579F">
        <w:t>razvoju malih poljoprivrednih gospodarstava</w:t>
      </w:r>
      <w:r w:rsidR="00A514C4" w:rsidRPr="00746AB4">
        <w:t>“</w:t>
      </w:r>
      <w:r w:rsidR="00A514C4">
        <w:t>.</w:t>
      </w:r>
    </w:p>
    <w:p w14:paraId="1A832EB9" w14:textId="005FE870" w:rsidR="005F22E7" w:rsidRDefault="00C00206" w:rsidP="005F22E7">
      <w:pPr>
        <w:jc w:val="both"/>
      </w:pPr>
      <w:r>
        <w:tab/>
      </w:r>
      <w:r w:rsidRPr="00BD12D8">
        <w:t xml:space="preserve">Odluka o </w:t>
      </w:r>
      <w:r w:rsidR="00556BFC">
        <w:t>odabiru projekata</w:t>
      </w:r>
      <w:r w:rsidRPr="00BD12D8">
        <w:t xml:space="preserve"> izdaje se za </w:t>
      </w:r>
      <w:r w:rsidR="00BD614C">
        <w:t>22</w:t>
      </w:r>
      <w:r w:rsidRPr="00BD12D8">
        <w:t xml:space="preserve"> Korisnika:</w:t>
      </w:r>
    </w:p>
    <w:p w14:paraId="51469987" w14:textId="77777777" w:rsidR="005F22E7" w:rsidRPr="00BD12D8" w:rsidRDefault="005F22E7" w:rsidP="005F22E7">
      <w:pPr>
        <w:jc w:val="both"/>
      </w:pPr>
    </w:p>
    <w:p w14:paraId="475A8510" w14:textId="23433DB3" w:rsidR="00BD614C" w:rsidRDefault="00BD614C" w:rsidP="00BD614C">
      <w:pPr>
        <w:pStyle w:val="Odlomakpopisa"/>
        <w:numPr>
          <w:ilvl w:val="0"/>
          <w:numId w:val="19"/>
        </w:numPr>
        <w:spacing w:line="259" w:lineRule="auto"/>
        <w:jc w:val="both"/>
        <w:rPr>
          <w:b/>
          <w:bCs/>
        </w:rPr>
      </w:pPr>
      <w:r>
        <w:rPr>
          <w:b/>
          <w:bCs/>
        </w:rPr>
        <w:t xml:space="preserve">OPG </w:t>
      </w:r>
      <w:bookmarkStart w:id="9" w:name="_Hlk48818047"/>
      <w:r>
        <w:rPr>
          <w:b/>
          <w:bCs/>
        </w:rPr>
        <w:t>Javorović Kristina</w:t>
      </w:r>
      <w:r w:rsidRPr="00AF53AE">
        <w:rPr>
          <w:b/>
          <w:bCs/>
        </w:rPr>
        <w:t xml:space="preserve">, </w:t>
      </w:r>
      <w:bookmarkStart w:id="10" w:name="_Hlk14955384"/>
      <w:r w:rsidRPr="00AF53AE">
        <w:rPr>
          <w:b/>
          <w:bCs/>
        </w:rPr>
        <w:t>evidencijski broj prijavitelja T.O.</w:t>
      </w:r>
      <w:r>
        <w:rPr>
          <w:b/>
          <w:bCs/>
        </w:rPr>
        <w:t>1.3.3</w:t>
      </w:r>
      <w:r w:rsidRPr="00AF53AE">
        <w:rPr>
          <w:b/>
          <w:bCs/>
        </w:rPr>
        <w:t>.</w:t>
      </w:r>
      <w:r>
        <w:rPr>
          <w:b/>
          <w:bCs/>
        </w:rPr>
        <w:t>-2</w:t>
      </w:r>
      <w:r w:rsidRPr="00AF53AE">
        <w:rPr>
          <w:b/>
          <w:bCs/>
        </w:rPr>
        <w:t>/</w:t>
      </w:r>
      <w:r>
        <w:rPr>
          <w:b/>
          <w:bCs/>
        </w:rPr>
        <w:t>21</w:t>
      </w:r>
      <w:r w:rsidRPr="00AF53AE">
        <w:rPr>
          <w:b/>
          <w:bCs/>
        </w:rPr>
        <w:t>-</w:t>
      </w:r>
      <w:bookmarkEnd w:id="9"/>
      <w:r>
        <w:rPr>
          <w:b/>
          <w:bCs/>
        </w:rPr>
        <w:t>40</w:t>
      </w:r>
      <w:r w:rsidRPr="00AF53AE">
        <w:rPr>
          <w:b/>
          <w:bCs/>
        </w:rPr>
        <w:t xml:space="preserve">, OIB: </w:t>
      </w:r>
      <w:bookmarkEnd w:id="10"/>
      <w:r>
        <w:rPr>
          <w:b/>
          <w:bCs/>
        </w:rPr>
        <w:t>64507751065</w:t>
      </w:r>
      <w:r w:rsidRPr="00AF53AE">
        <w:rPr>
          <w:b/>
          <w:bCs/>
        </w:rPr>
        <w:t xml:space="preserve">, </w:t>
      </w:r>
      <w:r>
        <w:rPr>
          <w:b/>
          <w:bCs/>
        </w:rPr>
        <w:t>Južno Predgrađe 54, Brijest, 31000 Osijek,</w:t>
      </w:r>
    </w:p>
    <w:p w14:paraId="48DFE5B6" w14:textId="77777777" w:rsidR="009669C3" w:rsidRDefault="009669C3" w:rsidP="0053560D">
      <w:pPr>
        <w:spacing w:line="259" w:lineRule="auto"/>
        <w:ind w:left="360"/>
        <w:jc w:val="both"/>
        <w:rPr>
          <w:u w:val="single"/>
        </w:rPr>
      </w:pPr>
      <w:bookmarkStart w:id="11" w:name="_Hlk100227841"/>
    </w:p>
    <w:p w14:paraId="65A2C59B" w14:textId="28F13736" w:rsidR="0053560D" w:rsidRPr="00311AF0" w:rsidRDefault="0053560D" w:rsidP="0053560D">
      <w:pPr>
        <w:spacing w:line="259" w:lineRule="auto"/>
        <w:ind w:left="360"/>
        <w:jc w:val="both"/>
        <w:rPr>
          <w:u w:val="single"/>
        </w:rPr>
      </w:pPr>
      <w:r w:rsidRPr="00311AF0">
        <w:rPr>
          <w:u w:val="single"/>
        </w:rPr>
        <w:t>Naziv projekta: Kupnja poljoprivrednog zemljišta, eko sadnica oraha i mehanizacije.</w:t>
      </w:r>
    </w:p>
    <w:p w14:paraId="6748EDCF" w14:textId="77777777" w:rsidR="00700BC0" w:rsidRDefault="0053560D" w:rsidP="0053560D">
      <w:pPr>
        <w:spacing w:line="259" w:lineRule="auto"/>
        <w:ind w:left="360"/>
        <w:jc w:val="both"/>
      </w:pPr>
      <w:r>
        <w:t xml:space="preserve">Predsjednik Upravnog odbora daje projektnu prijavu na </w:t>
      </w:r>
      <w:r w:rsidR="00AD6AE8">
        <w:t xml:space="preserve">glasanje, te je jedanaest (11) članova Upravnog odbora glasalo sa DA. </w:t>
      </w:r>
    </w:p>
    <w:p w14:paraId="5D69DBF8" w14:textId="4728120A" w:rsidR="0053560D" w:rsidRDefault="00AD6AE8" w:rsidP="00700BC0">
      <w:pPr>
        <w:spacing w:line="259" w:lineRule="auto"/>
        <w:ind w:left="360" w:firstLine="348"/>
        <w:jc w:val="both"/>
      </w:pPr>
      <w:r>
        <w:t xml:space="preserve">Projektna prijava </w:t>
      </w:r>
      <w:r w:rsidR="00266B19">
        <w:t>je jednoglasno izglasana, te će Korisniku biti dodijeljena Odluka o odabiru projekta.</w:t>
      </w:r>
    </w:p>
    <w:bookmarkEnd w:id="11"/>
    <w:p w14:paraId="4238C976" w14:textId="17958804" w:rsidR="00266B19" w:rsidRDefault="00266B19" w:rsidP="0053560D">
      <w:pPr>
        <w:spacing w:line="259" w:lineRule="auto"/>
        <w:ind w:left="360"/>
        <w:jc w:val="both"/>
      </w:pPr>
    </w:p>
    <w:tbl>
      <w:tblPr>
        <w:tblStyle w:val="Reetkatablice"/>
        <w:tblW w:w="0" w:type="auto"/>
        <w:jc w:val="center"/>
        <w:tblLook w:val="04A0" w:firstRow="1" w:lastRow="0" w:firstColumn="1" w:lastColumn="0" w:noHBand="0" w:noVBand="1"/>
      </w:tblPr>
      <w:tblGrid>
        <w:gridCol w:w="3020"/>
        <w:gridCol w:w="3021"/>
        <w:gridCol w:w="3021"/>
      </w:tblGrid>
      <w:tr w:rsidR="00266B19" w:rsidRPr="00BD12D8" w14:paraId="705598B9" w14:textId="77777777" w:rsidTr="00266B19">
        <w:trPr>
          <w:jc w:val="center"/>
        </w:trPr>
        <w:tc>
          <w:tcPr>
            <w:tcW w:w="9062" w:type="dxa"/>
            <w:gridSpan w:val="3"/>
          </w:tcPr>
          <w:p w14:paraId="4A03014C" w14:textId="77777777" w:rsidR="00266B19" w:rsidRPr="00BD12D8" w:rsidRDefault="00266B19" w:rsidP="00A41E28">
            <w:pPr>
              <w:spacing w:after="100" w:afterAutospacing="1"/>
              <w:jc w:val="center"/>
              <w:rPr>
                <w:b/>
              </w:rPr>
            </w:pPr>
            <w:r w:rsidRPr="00BD12D8">
              <w:rPr>
                <w:b/>
              </w:rPr>
              <w:t>Članovi Upravnog odbora</w:t>
            </w:r>
          </w:p>
        </w:tc>
      </w:tr>
      <w:tr w:rsidR="00266B19" w:rsidRPr="00BD12D8" w14:paraId="6D0EBBFC" w14:textId="77777777" w:rsidTr="00266B19">
        <w:trPr>
          <w:jc w:val="center"/>
        </w:trPr>
        <w:tc>
          <w:tcPr>
            <w:tcW w:w="3020" w:type="dxa"/>
          </w:tcPr>
          <w:p w14:paraId="1ED0E26D" w14:textId="77777777" w:rsidR="00266B19" w:rsidRPr="00BD12D8" w:rsidRDefault="00266B19" w:rsidP="00A41E28">
            <w:pPr>
              <w:spacing w:after="100" w:afterAutospacing="1"/>
              <w:jc w:val="center"/>
              <w:rPr>
                <w:b/>
              </w:rPr>
            </w:pPr>
            <w:r w:rsidRPr="00BD12D8">
              <w:rPr>
                <w:b/>
              </w:rPr>
              <w:t>Civilni sektor</w:t>
            </w:r>
          </w:p>
        </w:tc>
        <w:tc>
          <w:tcPr>
            <w:tcW w:w="3021" w:type="dxa"/>
          </w:tcPr>
          <w:p w14:paraId="4E8B34C2" w14:textId="77777777" w:rsidR="00266B19" w:rsidRPr="00BD12D8" w:rsidRDefault="00266B19" w:rsidP="00A41E28">
            <w:pPr>
              <w:spacing w:after="100" w:afterAutospacing="1"/>
              <w:jc w:val="center"/>
              <w:rPr>
                <w:b/>
              </w:rPr>
            </w:pPr>
            <w:r w:rsidRPr="00BD12D8">
              <w:rPr>
                <w:b/>
              </w:rPr>
              <w:t>Javni sektor</w:t>
            </w:r>
          </w:p>
        </w:tc>
        <w:tc>
          <w:tcPr>
            <w:tcW w:w="3021" w:type="dxa"/>
          </w:tcPr>
          <w:p w14:paraId="4D73C30E" w14:textId="77777777" w:rsidR="00266B19" w:rsidRPr="00BD12D8" w:rsidRDefault="00266B19" w:rsidP="00A41E28">
            <w:pPr>
              <w:spacing w:after="100" w:afterAutospacing="1"/>
              <w:jc w:val="center"/>
              <w:rPr>
                <w:b/>
              </w:rPr>
            </w:pPr>
            <w:r w:rsidRPr="00BD12D8">
              <w:rPr>
                <w:b/>
              </w:rPr>
              <w:t>Gospodarski sektor</w:t>
            </w:r>
          </w:p>
        </w:tc>
      </w:tr>
      <w:tr w:rsidR="00266B19" w:rsidRPr="00BD12D8" w14:paraId="37E9098E" w14:textId="77777777" w:rsidTr="00266B19">
        <w:trPr>
          <w:jc w:val="center"/>
        </w:trPr>
        <w:tc>
          <w:tcPr>
            <w:tcW w:w="3020" w:type="dxa"/>
          </w:tcPr>
          <w:p w14:paraId="694EB2D2" w14:textId="77777777" w:rsidR="00266B19" w:rsidRPr="00BD12D8" w:rsidRDefault="00266B19" w:rsidP="00A41E28">
            <w:pPr>
              <w:spacing w:after="100" w:afterAutospacing="1"/>
              <w:jc w:val="center"/>
            </w:pPr>
            <w:r>
              <w:t>4</w:t>
            </w:r>
            <w:r w:rsidRPr="00BD12D8">
              <w:t xml:space="preserve"> predstavnika</w:t>
            </w:r>
          </w:p>
        </w:tc>
        <w:tc>
          <w:tcPr>
            <w:tcW w:w="3021" w:type="dxa"/>
          </w:tcPr>
          <w:p w14:paraId="0B2F214C" w14:textId="77777777" w:rsidR="00266B19" w:rsidRPr="00BD12D8" w:rsidRDefault="00266B19" w:rsidP="00A41E28">
            <w:pPr>
              <w:spacing w:after="100" w:afterAutospacing="1"/>
              <w:jc w:val="center"/>
            </w:pPr>
            <w:r>
              <w:t>3</w:t>
            </w:r>
            <w:r w:rsidRPr="00BD12D8">
              <w:t xml:space="preserve"> predstavnika</w:t>
            </w:r>
          </w:p>
        </w:tc>
        <w:tc>
          <w:tcPr>
            <w:tcW w:w="3021" w:type="dxa"/>
          </w:tcPr>
          <w:p w14:paraId="2A1D0F84" w14:textId="77777777" w:rsidR="00266B19" w:rsidRPr="00BD12D8" w:rsidRDefault="00266B19" w:rsidP="00A41E28">
            <w:pPr>
              <w:spacing w:after="100" w:afterAutospacing="1"/>
              <w:jc w:val="center"/>
            </w:pPr>
            <w:r>
              <w:t>4</w:t>
            </w:r>
            <w:r w:rsidRPr="00BD12D8">
              <w:t xml:space="preserve"> predstavnika</w:t>
            </w:r>
          </w:p>
        </w:tc>
      </w:tr>
      <w:tr w:rsidR="00266B19" w:rsidRPr="00BD12D8" w14:paraId="319DDB15" w14:textId="77777777" w:rsidTr="00266B19">
        <w:trPr>
          <w:jc w:val="center"/>
        </w:trPr>
        <w:tc>
          <w:tcPr>
            <w:tcW w:w="3020" w:type="dxa"/>
          </w:tcPr>
          <w:p w14:paraId="022054D2" w14:textId="77777777" w:rsidR="00266B19" w:rsidRPr="00BD12D8" w:rsidRDefault="00266B19" w:rsidP="00A41E28">
            <w:pPr>
              <w:spacing w:after="100" w:afterAutospacing="1"/>
              <w:jc w:val="center"/>
            </w:pPr>
            <w:r w:rsidRPr="007F0BC3">
              <w:t>36.36</w:t>
            </w:r>
            <w:r>
              <w:t>%</w:t>
            </w:r>
          </w:p>
        </w:tc>
        <w:tc>
          <w:tcPr>
            <w:tcW w:w="3021" w:type="dxa"/>
          </w:tcPr>
          <w:p w14:paraId="2D62B3AA" w14:textId="77777777" w:rsidR="00266B19" w:rsidRPr="00BD12D8" w:rsidRDefault="00266B19" w:rsidP="00A41E28">
            <w:pPr>
              <w:spacing w:after="100" w:afterAutospacing="1"/>
              <w:jc w:val="center"/>
            </w:pPr>
            <w:r w:rsidRPr="007F0BC3">
              <w:t>27.2</w:t>
            </w:r>
            <w:r>
              <w:t>8</w:t>
            </w:r>
            <w:r w:rsidRPr="00BD12D8">
              <w:t>%</w:t>
            </w:r>
          </w:p>
        </w:tc>
        <w:tc>
          <w:tcPr>
            <w:tcW w:w="3021" w:type="dxa"/>
          </w:tcPr>
          <w:p w14:paraId="3E933D27" w14:textId="77777777" w:rsidR="00266B19" w:rsidRPr="00BD12D8" w:rsidRDefault="00266B19" w:rsidP="00A41E28">
            <w:pPr>
              <w:spacing w:after="100" w:afterAutospacing="1"/>
              <w:jc w:val="center"/>
            </w:pPr>
            <w:r w:rsidRPr="007F0BC3">
              <w:t>36.36</w:t>
            </w:r>
            <w:r w:rsidRPr="00BD12D8">
              <w:t>%</w:t>
            </w:r>
          </w:p>
        </w:tc>
      </w:tr>
    </w:tbl>
    <w:p w14:paraId="5E8FB441" w14:textId="6FE04DED" w:rsidR="00266B19" w:rsidRDefault="00266B19" w:rsidP="0053560D">
      <w:pPr>
        <w:spacing w:line="259" w:lineRule="auto"/>
        <w:ind w:left="360"/>
        <w:jc w:val="both"/>
      </w:pPr>
    </w:p>
    <w:p w14:paraId="0B1A6E9E" w14:textId="77777777" w:rsidR="00B81650" w:rsidRPr="0053560D" w:rsidRDefault="00B81650" w:rsidP="0053560D">
      <w:pPr>
        <w:spacing w:line="259" w:lineRule="auto"/>
        <w:ind w:left="360"/>
        <w:jc w:val="both"/>
      </w:pPr>
    </w:p>
    <w:p w14:paraId="76AFA4CE" w14:textId="0FEA8D46" w:rsidR="00BD614C" w:rsidRDefault="00BD614C" w:rsidP="00BD614C">
      <w:pPr>
        <w:pStyle w:val="Odlomakpopisa"/>
        <w:numPr>
          <w:ilvl w:val="0"/>
          <w:numId w:val="19"/>
        </w:numPr>
        <w:spacing w:line="259" w:lineRule="auto"/>
        <w:jc w:val="both"/>
        <w:rPr>
          <w:b/>
          <w:bCs/>
        </w:rPr>
      </w:pPr>
      <w:r>
        <w:rPr>
          <w:b/>
          <w:bCs/>
        </w:rPr>
        <w:lastRenderedPageBreak/>
        <w:t xml:space="preserve">OPG Sabo Robert, </w:t>
      </w:r>
      <w:r w:rsidRPr="00AF53AE">
        <w:rPr>
          <w:b/>
          <w:bCs/>
        </w:rPr>
        <w:t>evidencijski broj prijavitelja T.O.</w:t>
      </w:r>
      <w:r>
        <w:rPr>
          <w:b/>
          <w:bCs/>
        </w:rPr>
        <w:t>1.3.3</w:t>
      </w:r>
      <w:r w:rsidRPr="00AF53AE">
        <w:rPr>
          <w:b/>
          <w:bCs/>
        </w:rPr>
        <w:t>.</w:t>
      </w:r>
      <w:r>
        <w:rPr>
          <w:b/>
          <w:bCs/>
        </w:rPr>
        <w:t>-2</w:t>
      </w:r>
      <w:r w:rsidRPr="00AF53AE">
        <w:rPr>
          <w:b/>
          <w:bCs/>
        </w:rPr>
        <w:t>/</w:t>
      </w:r>
      <w:r>
        <w:rPr>
          <w:b/>
          <w:bCs/>
        </w:rPr>
        <w:t>21</w:t>
      </w:r>
      <w:r w:rsidRPr="00AF53AE">
        <w:rPr>
          <w:b/>
          <w:bCs/>
        </w:rPr>
        <w:t>-</w:t>
      </w:r>
      <w:r>
        <w:rPr>
          <w:b/>
          <w:bCs/>
        </w:rPr>
        <w:t>44, OIB: 40958513769, Kralja Tomislava 277, 31404 Vladislavci,</w:t>
      </w:r>
    </w:p>
    <w:p w14:paraId="095081A5" w14:textId="77777777" w:rsidR="00E223DB" w:rsidRDefault="00E223DB" w:rsidP="00266B19">
      <w:pPr>
        <w:spacing w:line="259" w:lineRule="auto"/>
        <w:ind w:left="360"/>
        <w:jc w:val="both"/>
        <w:rPr>
          <w:u w:val="single"/>
        </w:rPr>
      </w:pPr>
    </w:p>
    <w:p w14:paraId="77DD6B16" w14:textId="3EE243D1" w:rsidR="00266B19" w:rsidRPr="00311AF0" w:rsidRDefault="00266B19" w:rsidP="00266B19">
      <w:pPr>
        <w:spacing w:line="259" w:lineRule="auto"/>
        <w:ind w:left="360"/>
        <w:jc w:val="both"/>
        <w:rPr>
          <w:u w:val="single"/>
        </w:rPr>
      </w:pPr>
      <w:r w:rsidRPr="00311AF0">
        <w:rPr>
          <w:u w:val="single"/>
        </w:rPr>
        <w:t>Naziv projekta: Kupnja poljoprivrednog zemljišta, eko sadnica oraha i mehanizacije.</w:t>
      </w:r>
    </w:p>
    <w:p w14:paraId="62AD4120" w14:textId="443B90CA" w:rsidR="00266B19" w:rsidRDefault="00266B19" w:rsidP="00266B19">
      <w:pPr>
        <w:spacing w:line="259" w:lineRule="auto"/>
        <w:ind w:left="360"/>
        <w:jc w:val="both"/>
      </w:pPr>
      <w:r>
        <w:t xml:space="preserve">Predsjednik Upravnog odbora daje projektnu prijavu na glasanje, te je deset (10) članova Upravnog odbora glasalo sa DA. </w:t>
      </w:r>
      <w:r w:rsidR="00700BC0">
        <w:t>Jedan član Upravnog odbora je isključen iz glasovanja. Član Upravnog odbora Marjan Tomas, u sukobu je interesa sa prijaviteljem projekta OPG Sabo Robert obzirom da je načelnik Općine Vladislavci, a OPG se nalazi na području Općine Vladislavci, te je izuzet prilikom donošenja svih Odluka vezanih za navedenog prijavitelja.</w:t>
      </w:r>
    </w:p>
    <w:p w14:paraId="6BB13C16" w14:textId="435D006F" w:rsidR="00700BC0" w:rsidRDefault="00700BC0" w:rsidP="00700BC0">
      <w:pPr>
        <w:spacing w:line="259" w:lineRule="auto"/>
        <w:ind w:left="360" w:firstLine="348"/>
        <w:jc w:val="both"/>
      </w:pPr>
      <w:r>
        <w:t>Projektna prijava je jednoglasno izglasana, te će Korisniku biti dodijeljena Odluka o odabiru projekta.</w:t>
      </w:r>
    </w:p>
    <w:p w14:paraId="61E673EB" w14:textId="77777777" w:rsidR="00003A80" w:rsidRDefault="00003A80" w:rsidP="00700BC0">
      <w:pPr>
        <w:spacing w:line="259" w:lineRule="auto"/>
        <w:ind w:left="360" w:firstLine="348"/>
        <w:jc w:val="both"/>
      </w:pPr>
    </w:p>
    <w:tbl>
      <w:tblPr>
        <w:tblStyle w:val="Reetkatablice"/>
        <w:tblW w:w="0" w:type="auto"/>
        <w:jc w:val="center"/>
        <w:tblLook w:val="04A0" w:firstRow="1" w:lastRow="0" w:firstColumn="1" w:lastColumn="0" w:noHBand="0" w:noVBand="1"/>
      </w:tblPr>
      <w:tblGrid>
        <w:gridCol w:w="3020"/>
        <w:gridCol w:w="3021"/>
        <w:gridCol w:w="3021"/>
      </w:tblGrid>
      <w:tr w:rsidR="00003A80" w:rsidRPr="00BD12D8" w14:paraId="7BC47B99" w14:textId="77777777" w:rsidTr="00003A80">
        <w:trPr>
          <w:jc w:val="center"/>
        </w:trPr>
        <w:tc>
          <w:tcPr>
            <w:tcW w:w="9062" w:type="dxa"/>
            <w:gridSpan w:val="3"/>
          </w:tcPr>
          <w:p w14:paraId="5FA944E2" w14:textId="77777777" w:rsidR="00003A80" w:rsidRPr="00BD12D8" w:rsidRDefault="00003A80" w:rsidP="00A41E28">
            <w:pPr>
              <w:spacing w:after="100" w:afterAutospacing="1"/>
              <w:jc w:val="center"/>
              <w:rPr>
                <w:b/>
              </w:rPr>
            </w:pPr>
            <w:r w:rsidRPr="00BD12D8">
              <w:rPr>
                <w:b/>
              </w:rPr>
              <w:t>Članovi Upravnog odbora</w:t>
            </w:r>
          </w:p>
        </w:tc>
      </w:tr>
      <w:tr w:rsidR="00003A80" w:rsidRPr="00BD12D8" w14:paraId="1954A377" w14:textId="77777777" w:rsidTr="00003A80">
        <w:trPr>
          <w:jc w:val="center"/>
        </w:trPr>
        <w:tc>
          <w:tcPr>
            <w:tcW w:w="3020" w:type="dxa"/>
          </w:tcPr>
          <w:p w14:paraId="3BC69332" w14:textId="77777777" w:rsidR="00003A80" w:rsidRPr="00BD12D8" w:rsidRDefault="00003A80" w:rsidP="00A41E28">
            <w:pPr>
              <w:spacing w:after="100" w:afterAutospacing="1"/>
              <w:jc w:val="center"/>
              <w:rPr>
                <w:b/>
              </w:rPr>
            </w:pPr>
            <w:r w:rsidRPr="00BD12D8">
              <w:rPr>
                <w:b/>
              </w:rPr>
              <w:t>Civilni sektor</w:t>
            </w:r>
          </w:p>
        </w:tc>
        <w:tc>
          <w:tcPr>
            <w:tcW w:w="3021" w:type="dxa"/>
          </w:tcPr>
          <w:p w14:paraId="4C09AD52" w14:textId="77777777" w:rsidR="00003A80" w:rsidRPr="00BD12D8" w:rsidRDefault="00003A80" w:rsidP="00A41E28">
            <w:pPr>
              <w:spacing w:after="100" w:afterAutospacing="1"/>
              <w:jc w:val="center"/>
              <w:rPr>
                <w:b/>
              </w:rPr>
            </w:pPr>
            <w:r w:rsidRPr="00BD12D8">
              <w:rPr>
                <w:b/>
              </w:rPr>
              <w:t>Javni sektor</w:t>
            </w:r>
          </w:p>
        </w:tc>
        <w:tc>
          <w:tcPr>
            <w:tcW w:w="3021" w:type="dxa"/>
          </w:tcPr>
          <w:p w14:paraId="2A4AF98F" w14:textId="77777777" w:rsidR="00003A80" w:rsidRPr="00BD12D8" w:rsidRDefault="00003A80" w:rsidP="00A41E28">
            <w:pPr>
              <w:spacing w:after="100" w:afterAutospacing="1"/>
              <w:jc w:val="center"/>
              <w:rPr>
                <w:b/>
              </w:rPr>
            </w:pPr>
            <w:r w:rsidRPr="00BD12D8">
              <w:rPr>
                <w:b/>
              </w:rPr>
              <w:t>Gospodarski sektor</w:t>
            </w:r>
          </w:p>
        </w:tc>
      </w:tr>
      <w:tr w:rsidR="00003A80" w:rsidRPr="00BD12D8" w14:paraId="145B5B0B" w14:textId="77777777" w:rsidTr="00003A80">
        <w:trPr>
          <w:jc w:val="center"/>
        </w:trPr>
        <w:tc>
          <w:tcPr>
            <w:tcW w:w="3020" w:type="dxa"/>
          </w:tcPr>
          <w:p w14:paraId="5F0FCEC4" w14:textId="77777777" w:rsidR="00003A80" w:rsidRPr="00BD12D8" w:rsidRDefault="00003A80" w:rsidP="00A41E28">
            <w:pPr>
              <w:spacing w:after="100" w:afterAutospacing="1"/>
              <w:jc w:val="center"/>
            </w:pPr>
            <w:r>
              <w:t>4</w:t>
            </w:r>
            <w:r w:rsidRPr="00BD12D8">
              <w:t xml:space="preserve"> predstavnika</w:t>
            </w:r>
          </w:p>
        </w:tc>
        <w:tc>
          <w:tcPr>
            <w:tcW w:w="3021" w:type="dxa"/>
          </w:tcPr>
          <w:p w14:paraId="7C7C1A6E" w14:textId="77777777" w:rsidR="00003A80" w:rsidRPr="00BD12D8" w:rsidRDefault="00003A80" w:rsidP="00A41E28">
            <w:pPr>
              <w:spacing w:after="100" w:afterAutospacing="1"/>
              <w:jc w:val="center"/>
            </w:pPr>
            <w:r>
              <w:t>2</w:t>
            </w:r>
            <w:r w:rsidRPr="00BD12D8">
              <w:t xml:space="preserve"> predstavnika</w:t>
            </w:r>
          </w:p>
        </w:tc>
        <w:tc>
          <w:tcPr>
            <w:tcW w:w="3021" w:type="dxa"/>
          </w:tcPr>
          <w:p w14:paraId="400ED703" w14:textId="77777777" w:rsidR="00003A80" w:rsidRPr="00BD12D8" w:rsidRDefault="00003A80" w:rsidP="00A41E28">
            <w:pPr>
              <w:spacing w:after="100" w:afterAutospacing="1"/>
              <w:jc w:val="center"/>
            </w:pPr>
            <w:r>
              <w:t>4</w:t>
            </w:r>
            <w:r w:rsidRPr="00BD12D8">
              <w:t xml:space="preserve"> predstavnika</w:t>
            </w:r>
          </w:p>
        </w:tc>
      </w:tr>
      <w:tr w:rsidR="00003A80" w:rsidRPr="00BD12D8" w14:paraId="56743689" w14:textId="77777777" w:rsidTr="00003A80">
        <w:trPr>
          <w:jc w:val="center"/>
        </w:trPr>
        <w:tc>
          <w:tcPr>
            <w:tcW w:w="3020" w:type="dxa"/>
          </w:tcPr>
          <w:p w14:paraId="0FC07D61" w14:textId="77777777" w:rsidR="00003A80" w:rsidRPr="00BD12D8" w:rsidRDefault="00003A80" w:rsidP="00A41E28">
            <w:pPr>
              <w:spacing w:after="100" w:afterAutospacing="1"/>
              <w:jc w:val="center"/>
            </w:pPr>
            <w:r>
              <w:t>40</w:t>
            </w:r>
            <w:r w:rsidRPr="007F0BC3">
              <w:t>.</w:t>
            </w:r>
            <w:r>
              <w:t>00%</w:t>
            </w:r>
          </w:p>
        </w:tc>
        <w:tc>
          <w:tcPr>
            <w:tcW w:w="3021" w:type="dxa"/>
          </w:tcPr>
          <w:p w14:paraId="6696B78C" w14:textId="77777777" w:rsidR="00003A80" w:rsidRPr="00BD12D8" w:rsidRDefault="00003A80" w:rsidP="00A41E28">
            <w:pPr>
              <w:spacing w:after="100" w:afterAutospacing="1"/>
              <w:jc w:val="center"/>
            </w:pPr>
            <w:r>
              <w:t>20</w:t>
            </w:r>
            <w:r w:rsidRPr="007F0BC3">
              <w:t>.</w:t>
            </w:r>
            <w:r>
              <w:t>00</w:t>
            </w:r>
            <w:r w:rsidRPr="00BD12D8">
              <w:t>%</w:t>
            </w:r>
          </w:p>
        </w:tc>
        <w:tc>
          <w:tcPr>
            <w:tcW w:w="3021" w:type="dxa"/>
          </w:tcPr>
          <w:p w14:paraId="3F0C5060" w14:textId="77777777" w:rsidR="00003A80" w:rsidRPr="00BD12D8" w:rsidRDefault="00003A80" w:rsidP="00A41E28">
            <w:pPr>
              <w:spacing w:after="100" w:afterAutospacing="1"/>
              <w:jc w:val="center"/>
            </w:pPr>
            <w:r>
              <w:t>40</w:t>
            </w:r>
            <w:r w:rsidRPr="007F0BC3">
              <w:t>.</w:t>
            </w:r>
            <w:r>
              <w:t>00</w:t>
            </w:r>
            <w:r w:rsidRPr="00BD12D8">
              <w:t>%</w:t>
            </w:r>
          </w:p>
        </w:tc>
      </w:tr>
    </w:tbl>
    <w:p w14:paraId="751E11F4" w14:textId="77777777" w:rsidR="00266B19" w:rsidRPr="00266B19" w:rsidRDefault="00266B19" w:rsidP="00266B19">
      <w:pPr>
        <w:spacing w:line="259" w:lineRule="auto"/>
        <w:ind w:left="360"/>
        <w:jc w:val="both"/>
      </w:pPr>
    </w:p>
    <w:p w14:paraId="4B52658D" w14:textId="358CBFEC" w:rsidR="00BD614C" w:rsidRDefault="00BD614C" w:rsidP="00BD614C">
      <w:pPr>
        <w:pStyle w:val="Odlomakpopisa"/>
        <w:numPr>
          <w:ilvl w:val="0"/>
          <w:numId w:val="19"/>
        </w:numPr>
        <w:spacing w:line="259" w:lineRule="auto"/>
        <w:jc w:val="both"/>
        <w:rPr>
          <w:b/>
          <w:bCs/>
        </w:rPr>
      </w:pPr>
      <w:r>
        <w:rPr>
          <w:b/>
          <w:bCs/>
        </w:rPr>
        <w:t xml:space="preserve">OPG Sušec Domagoj, </w:t>
      </w:r>
      <w:r w:rsidRPr="00AF53AE">
        <w:rPr>
          <w:b/>
          <w:bCs/>
        </w:rPr>
        <w:t>evidencijski broj prijavitelja T.O.</w:t>
      </w:r>
      <w:r>
        <w:rPr>
          <w:b/>
          <w:bCs/>
        </w:rPr>
        <w:t>1.3.3</w:t>
      </w:r>
      <w:r w:rsidRPr="00AF53AE">
        <w:rPr>
          <w:b/>
          <w:bCs/>
        </w:rPr>
        <w:t>.</w:t>
      </w:r>
      <w:r>
        <w:rPr>
          <w:b/>
          <w:bCs/>
        </w:rPr>
        <w:t>-2</w:t>
      </w:r>
      <w:r w:rsidRPr="00AF53AE">
        <w:rPr>
          <w:b/>
          <w:bCs/>
        </w:rPr>
        <w:t>/</w:t>
      </w:r>
      <w:r>
        <w:rPr>
          <w:b/>
          <w:bCs/>
        </w:rPr>
        <w:t>21</w:t>
      </w:r>
      <w:r w:rsidRPr="00AF53AE">
        <w:rPr>
          <w:b/>
          <w:bCs/>
        </w:rPr>
        <w:t>-</w:t>
      </w:r>
      <w:r>
        <w:rPr>
          <w:b/>
          <w:bCs/>
        </w:rPr>
        <w:t>37, OIB: 42368274106, Duga 83a, Ivanovac, 31216 Antunovac,</w:t>
      </w:r>
    </w:p>
    <w:p w14:paraId="73AB8B49" w14:textId="170B6576" w:rsidR="00817A97" w:rsidRDefault="00817A97" w:rsidP="00817A97">
      <w:pPr>
        <w:pStyle w:val="Odlomakpopisa"/>
        <w:spacing w:line="259" w:lineRule="auto"/>
        <w:jc w:val="both"/>
      </w:pPr>
    </w:p>
    <w:p w14:paraId="0DA0646E" w14:textId="1392E28F" w:rsidR="00817A97" w:rsidRPr="00311AF0" w:rsidRDefault="00817A97" w:rsidP="00817A97">
      <w:pPr>
        <w:spacing w:line="259" w:lineRule="auto"/>
        <w:ind w:left="360"/>
        <w:jc w:val="both"/>
        <w:rPr>
          <w:u w:val="single"/>
        </w:rPr>
      </w:pPr>
      <w:r w:rsidRPr="00311AF0">
        <w:rPr>
          <w:u w:val="single"/>
        </w:rPr>
        <w:t>Naziv projekta: Kupnja eko sadnica oraha, ograde i poljoprivredne mehanizacije.</w:t>
      </w:r>
    </w:p>
    <w:p w14:paraId="5D397F50" w14:textId="77777777" w:rsidR="00817A97" w:rsidRDefault="00817A97" w:rsidP="00817A97">
      <w:pPr>
        <w:spacing w:line="259" w:lineRule="auto"/>
        <w:ind w:left="360"/>
        <w:jc w:val="both"/>
      </w:pPr>
      <w:r>
        <w:t xml:space="preserve">Predsjednik Upravnog odbora daje projektnu prijavu na glasanje, te je jedanaest (11) članova Upravnog odbora glasalo sa DA. </w:t>
      </w:r>
    </w:p>
    <w:p w14:paraId="01D6187A" w14:textId="7ED9079A" w:rsidR="00817A97" w:rsidRDefault="00817A97" w:rsidP="00817A97">
      <w:pPr>
        <w:spacing w:line="259" w:lineRule="auto"/>
        <w:ind w:left="360" w:firstLine="348"/>
        <w:jc w:val="both"/>
      </w:pPr>
      <w:r>
        <w:t>Projektna prijava je jednoglasno izglasana, te će Korisniku biti dodijeljena Odluka o odabiru projekta.</w:t>
      </w:r>
    </w:p>
    <w:p w14:paraId="6705981A" w14:textId="77777777" w:rsidR="00817A97" w:rsidRDefault="00817A97" w:rsidP="00817A97">
      <w:pPr>
        <w:spacing w:line="259" w:lineRule="auto"/>
        <w:ind w:left="360" w:firstLine="348"/>
        <w:jc w:val="both"/>
      </w:pPr>
    </w:p>
    <w:tbl>
      <w:tblPr>
        <w:tblStyle w:val="Reetkatablice"/>
        <w:tblW w:w="0" w:type="auto"/>
        <w:jc w:val="center"/>
        <w:tblLook w:val="04A0" w:firstRow="1" w:lastRow="0" w:firstColumn="1" w:lastColumn="0" w:noHBand="0" w:noVBand="1"/>
      </w:tblPr>
      <w:tblGrid>
        <w:gridCol w:w="3020"/>
        <w:gridCol w:w="3021"/>
        <w:gridCol w:w="3021"/>
      </w:tblGrid>
      <w:tr w:rsidR="00817A97" w:rsidRPr="00BD12D8" w14:paraId="184AC61D" w14:textId="77777777" w:rsidTr="00817A97">
        <w:trPr>
          <w:jc w:val="center"/>
        </w:trPr>
        <w:tc>
          <w:tcPr>
            <w:tcW w:w="9062" w:type="dxa"/>
            <w:gridSpan w:val="3"/>
          </w:tcPr>
          <w:p w14:paraId="6969BB7E" w14:textId="77777777" w:rsidR="00817A97" w:rsidRPr="00BD12D8" w:rsidRDefault="00817A97" w:rsidP="00A41E28">
            <w:pPr>
              <w:spacing w:after="100" w:afterAutospacing="1"/>
              <w:jc w:val="center"/>
              <w:rPr>
                <w:b/>
              </w:rPr>
            </w:pPr>
            <w:r w:rsidRPr="00BD12D8">
              <w:rPr>
                <w:b/>
              </w:rPr>
              <w:t>Članovi Upravnog odbora</w:t>
            </w:r>
          </w:p>
        </w:tc>
      </w:tr>
      <w:tr w:rsidR="00817A97" w:rsidRPr="00BD12D8" w14:paraId="5AA3845E" w14:textId="77777777" w:rsidTr="00817A97">
        <w:trPr>
          <w:jc w:val="center"/>
        </w:trPr>
        <w:tc>
          <w:tcPr>
            <w:tcW w:w="3020" w:type="dxa"/>
          </w:tcPr>
          <w:p w14:paraId="079F0B40" w14:textId="77777777" w:rsidR="00817A97" w:rsidRPr="00BD12D8" w:rsidRDefault="00817A97" w:rsidP="00A41E28">
            <w:pPr>
              <w:spacing w:after="100" w:afterAutospacing="1"/>
              <w:jc w:val="center"/>
              <w:rPr>
                <w:b/>
              </w:rPr>
            </w:pPr>
            <w:r w:rsidRPr="00BD12D8">
              <w:rPr>
                <w:b/>
              </w:rPr>
              <w:t>Civilni sektor</w:t>
            </w:r>
          </w:p>
        </w:tc>
        <w:tc>
          <w:tcPr>
            <w:tcW w:w="3021" w:type="dxa"/>
          </w:tcPr>
          <w:p w14:paraId="7B7F3903" w14:textId="77777777" w:rsidR="00817A97" w:rsidRPr="00BD12D8" w:rsidRDefault="00817A97" w:rsidP="00A41E28">
            <w:pPr>
              <w:spacing w:after="100" w:afterAutospacing="1"/>
              <w:jc w:val="center"/>
              <w:rPr>
                <w:b/>
              </w:rPr>
            </w:pPr>
            <w:r w:rsidRPr="00BD12D8">
              <w:rPr>
                <w:b/>
              </w:rPr>
              <w:t>Javni sektor</w:t>
            </w:r>
          </w:p>
        </w:tc>
        <w:tc>
          <w:tcPr>
            <w:tcW w:w="3021" w:type="dxa"/>
          </w:tcPr>
          <w:p w14:paraId="5ABB3315" w14:textId="77777777" w:rsidR="00817A97" w:rsidRPr="00BD12D8" w:rsidRDefault="00817A97" w:rsidP="00A41E28">
            <w:pPr>
              <w:spacing w:after="100" w:afterAutospacing="1"/>
              <w:jc w:val="center"/>
              <w:rPr>
                <w:b/>
              </w:rPr>
            </w:pPr>
            <w:r w:rsidRPr="00BD12D8">
              <w:rPr>
                <w:b/>
              </w:rPr>
              <w:t>Gospodarski sektor</w:t>
            </w:r>
          </w:p>
        </w:tc>
      </w:tr>
      <w:tr w:rsidR="00817A97" w:rsidRPr="00BD12D8" w14:paraId="7C57D055" w14:textId="77777777" w:rsidTr="00817A97">
        <w:trPr>
          <w:jc w:val="center"/>
        </w:trPr>
        <w:tc>
          <w:tcPr>
            <w:tcW w:w="3020" w:type="dxa"/>
          </w:tcPr>
          <w:p w14:paraId="4E19FEE3" w14:textId="77777777" w:rsidR="00817A97" w:rsidRPr="00BD12D8" w:rsidRDefault="00817A97" w:rsidP="00A41E28">
            <w:pPr>
              <w:spacing w:after="100" w:afterAutospacing="1"/>
              <w:jc w:val="center"/>
            </w:pPr>
            <w:r>
              <w:t>4</w:t>
            </w:r>
            <w:r w:rsidRPr="00BD12D8">
              <w:t xml:space="preserve"> predstavnika</w:t>
            </w:r>
          </w:p>
        </w:tc>
        <w:tc>
          <w:tcPr>
            <w:tcW w:w="3021" w:type="dxa"/>
          </w:tcPr>
          <w:p w14:paraId="56542427" w14:textId="77777777" w:rsidR="00817A97" w:rsidRPr="00BD12D8" w:rsidRDefault="00817A97" w:rsidP="00A41E28">
            <w:pPr>
              <w:spacing w:after="100" w:afterAutospacing="1"/>
              <w:jc w:val="center"/>
            </w:pPr>
            <w:r>
              <w:t>3</w:t>
            </w:r>
            <w:r w:rsidRPr="00BD12D8">
              <w:t xml:space="preserve"> predstavnika</w:t>
            </w:r>
          </w:p>
        </w:tc>
        <w:tc>
          <w:tcPr>
            <w:tcW w:w="3021" w:type="dxa"/>
          </w:tcPr>
          <w:p w14:paraId="74FBD643" w14:textId="77777777" w:rsidR="00817A97" w:rsidRPr="00BD12D8" w:rsidRDefault="00817A97" w:rsidP="00A41E28">
            <w:pPr>
              <w:spacing w:after="100" w:afterAutospacing="1"/>
              <w:jc w:val="center"/>
            </w:pPr>
            <w:r>
              <w:t>4</w:t>
            </w:r>
            <w:r w:rsidRPr="00BD12D8">
              <w:t xml:space="preserve"> predstavnika</w:t>
            </w:r>
          </w:p>
        </w:tc>
      </w:tr>
      <w:tr w:rsidR="00817A97" w:rsidRPr="00BD12D8" w14:paraId="77792DA5" w14:textId="77777777" w:rsidTr="00817A97">
        <w:trPr>
          <w:jc w:val="center"/>
        </w:trPr>
        <w:tc>
          <w:tcPr>
            <w:tcW w:w="3020" w:type="dxa"/>
          </w:tcPr>
          <w:p w14:paraId="4FE040CB" w14:textId="77777777" w:rsidR="00817A97" w:rsidRPr="00BD12D8" w:rsidRDefault="00817A97" w:rsidP="00A41E28">
            <w:pPr>
              <w:spacing w:after="100" w:afterAutospacing="1"/>
              <w:jc w:val="center"/>
            </w:pPr>
            <w:r w:rsidRPr="007F0BC3">
              <w:t>36.36</w:t>
            </w:r>
            <w:r>
              <w:t>%</w:t>
            </w:r>
          </w:p>
        </w:tc>
        <w:tc>
          <w:tcPr>
            <w:tcW w:w="3021" w:type="dxa"/>
          </w:tcPr>
          <w:p w14:paraId="69228595" w14:textId="77777777" w:rsidR="00817A97" w:rsidRPr="00BD12D8" w:rsidRDefault="00817A97" w:rsidP="00A41E28">
            <w:pPr>
              <w:spacing w:after="100" w:afterAutospacing="1"/>
              <w:jc w:val="center"/>
            </w:pPr>
            <w:r w:rsidRPr="007F0BC3">
              <w:t>27.2</w:t>
            </w:r>
            <w:r>
              <w:t>8</w:t>
            </w:r>
            <w:r w:rsidRPr="00BD12D8">
              <w:t>%</w:t>
            </w:r>
          </w:p>
        </w:tc>
        <w:tc>
          <w:tcPr>
            <w:tcW w:w="3021" w:type="dxa"/>
          </w:tcPr>
          <w:p w14:paraId="6C6B9D29" w14:textId="77777777" w:rsidR="00817A97" w:rsidRPr="00BD12D8" w:rsidRDefault="00817A97" w:rsidP="00A41E28">
            <w:pPr>
              <w:spacing w:after="100" w:afterAutospacing="1"/>
              <w:jc w:val="center"/>
            </w:pPr>
            <w:r w:rsidRPr="007F0BC3">
              <w:t>36.36</w:t>
            </w:r>
            <w:r w:rsidRPr="00BD12D8">
              <w:t>%</w:t>
            </w:r>
          </w:p>
        </w:tc>
      </w:tr>
    </w:tbl>
    <w:p w14:paraId="12DFDA38" w14:textId="77777777" w:rsidR="00817A97" w:rsidRPr="00817A97" w:rsidRDefault="00817A97" w:rsidP="00817A97">
      <w:pPr>
        <w:pStyle w:val="Odlomakpopisa"/>
        <w:spacing w:line="259" w:lineRule="auto"/>
        <w:jc w:val="both"/>
      </w:pPr>
    </w:p>
    <w:p w14:paraId="330EAFA9" w14:textId="69256B56" w:rsidR="00BD614C" w:rsidRDefault="00BD614C" w:rsidP="00BD614C">
      <w:pPr>
        <w:pStyle w:val="Odlomakpopisa"/>
        <w:numPr>
          <w:ilvl w:val="0"/>
          <w:numId w:val="19"/>
        </w:numPr>
        <w:spacing w:line="259" w:lineRule="auto"/>
        <w:jc w:val="both"/>
        <w:rPr>
          <w:b/>
          <w:bCs/>
        </w:rPr>
      </w:pPr>
      <w:r>
        <w:rPr>
          <w:b/>
          <w:bCs/>
        </w:rPr>
        <w:t xml:space="preserve">BILVI, vl. Snježana Biloš, </w:t>
      </w:r>
      <w:r w:rsidRPr="00EC056C">
        <w:rPr>
          <w:b/>
          <w:bCs/>
        </w:rPr>
        <w:t>evidencijski broj prijavitelja T.O.1.3.</w:t>
      </w:r>
      <w:r>
        <w:rPr>
          <w:b/>
          <w:bCs/>
        </w:rPr>
        <w:t>3</w:t>
      </w:r>
      <w:r w:rsidRPr="00EC056C">
        <w:rPr>
          <w:b/>
          <w:bCs/>
        </w:rPr>
        <w:t>.</w:t>
      </w:r>
      <w:r>
        <w:rPr>
          <w:b/>
          <w:bCs/>
        </w:rPr>
        <w:t>-2</w:t>
      </w:r>
      <w:r w:rsidRPr="00EC056C">
        <w:rPr>
          <w:b/>
          <w:bCs/>
        </w:rPr>
        <w:t>/2</w:t>
      </w:r>
      <w:r>
        <w:rPr>
          <w:b/>
          <w:bCs/>
        </w:rPr>
        <w:t>1</w:t>
      </w:r>
      <w:r w:rsidRPr="00EC056C">
        <w:rPr>
          <w:b/>
          <w:bCs/>
        </w:rPr>
        <w:t>-</w:t>
      </w:r>
      <w:r>
        <w:rPr>
          <w:b/>
          <w:bCs/>
        </w:rPr>
        <w:t>47, OIB: 02817829605, Ive Filipovića 12, 31220 Višnjevac,</w:t>
      </w:r>
    </w:p>
    <w:p w14:paraId="5B93C152" w14:textId="7A7664C8" w:rsidR="00D53E04" w:rsidRDefault="00D53E04" w:rsidP="00D53E04">
      <w:pPr>
        <w:pStyle w:val="Odlomakpopisa"/>
        <w:spacing w:line="259" w:lineRule="auto"/>
        <w:jc w:val="both"/>
      </w:pPr>
    </w:p>
    <w:p w14:paraId="3043C1AA" w14:textId="1500A9D5" w:rsidR="00D53E04" w:rsidRPr="00311AF0" w:rsidRDefault="00D53E04" w:rsidP="00D53E04">
      <w:pPr>
        <w:spacing w:line="259" w:lineRule="auto"/>
        <w:ind w:left="360"/>
        <w:jc w:val="both"/>
        <w:rPr>
          <w:u w:val="single"/>
        </w:rPr>
      </w:pPr>
      <w:bookmarkStart w:id="12" w:name="_Hlk100229960"/>
      <w:r w:rsidRPr="00311AF0">
        <w:rPr>
          <w:u w:val="single"/>
        </w:rPr>
        <w:t xml:space="preserve">Naziv projekta: </w:t>
      </w:r>
      <w:r>
        <w:rPr>
          <w:u w:val="single"/>
        </w:rPr>
        <w:t>Kupnja poljoprivredne mehanizacije</w:t>
      </w:r>
      <w:r w:rsidRPr="00311AF0">
        <w:rPr>
          <w:u w:val="single"/>
        </w:rPr>
        <w:t>.</w:t>
      </w:r>
    </w:p>
    <w:p w14:paraId="32695446" w14:textId="77777777" w:rsidR="00D53E04" w:rsidRDefault="00D53E04" w:rsidP="00D53E04">
      <w:pPr>
        <w:spacing w:line="259" w:lineRule="auto"/>
        <w:ind w:left="360"/>
        <w:jc w:val="both"/>
      </w:pPr>
      <w:r>
        <w:t xml:space="preserve">Predsjednik Upravnog odbora daje projektnu prijavu na glasanje, te je jedanaest (11) članova Upravnog odbora glasalo sa DA. </w:t>
      </w:r>
    </w:p>
    <w:p w14:paraId="0DD2E024" w14:textId="77777777" w:rsidR="00D53E04" w:rsidRDefault="00D53E04" w:rsidP="00D53E04">
      <w:pPr>
        <w:spacing w:line="259" w:lineRule="auto"/>
        <w:ind w:left="360" w:firstLine="348"/>
        <w:jc w:val="both"/>
      </w:pPr>
      <w:r>
        <w:t>Projektna prijava je jednoglasno izglasana, te će Korisniku biti dodijeljena Odluka o odabiru projekta.</w:t>
      </w:r>
    </w:p>
    <w:p w14:paraId="6DED8F54" w14:textId="77777777" w:rsidR="00D53E04" w:rsidRDefault="00D53E04" w:rsidP="00D53E04">
      <w:pPr>
        <w:spacing w:line="259" w:lineRule="auto"/>
        <w:ind w:left="360" w:firstLine="348"/>
        <w:jc w:val="both"/>
      </w:pPr>
    </w:p>
    <w:tbl>
      <w:tblPr>
        <w:tblStyle w:val="Reetkatablice"/>
        <w:tblW w:w="0" w:type="auto"/>
        <w:jc w:val="center"/>
        <w:tblLook w:val="04A0" w:firstRow="1" w:lastRow="0" w:firstColumn="1" w:lastColumn="0" w:noHBand="0" w:noVBand="1"/>
      </w:tblPr>
      <w:tblGrid>
        <w:gridCol w:w="3020"/>
        <w:gridCol w:w="3021"/>
        <w:gridCol w:w="3021"/>
      </w:tblGrid>
      <w:tr w:rsidR="00D53E04" w:rsidRPr="00BD12D8" w14:paraId="22D8C948" w14:textId="77777777" w:rsidTr="00A41E28">
        <w:trPr>
          <w:jc w:val="center"/>
        </w:trPr>
        <w:tc>
          <w:tcPr>
            <w:tcW w:w="9062" w:type="dxa"/>
            <w:gridSpan w:val="3"/>
          </w:tcPr>
          <w:p w14:paraId="4DA089F1" w14:textId="77777777" w:rsidR="00D53E04" w:rsidRPr="00BD12D8" w:rsidRDefault="00D53E04" w:rsidP="00A41E28">
            <w:pPr>
              <w:spacing w:after="100" w:afterAutospacing="1"/>
              <w:jc w:val="center"/>
              <w:rPr>
                <w:b/>
              </w:rPr>
            </w:pPr>
            <w:r w:rsidRPr="00BD12D8">
              <w:rPr>
                <w:b/>
              </w:rPr>
              <w:t>Članovi Upravnog odbora</w:t>
            </w:r>
          </w:p>
        </w:tc>
      </w:tr>
      <w:tr w:rsidR="00D53E04" w:rsidRPr="00BD12D8" w14:paraId="59A5EBAD" w14:textId="77777777" w:rsidTr="00A41E28">
        <w:trPr>
          <w:jc w:val="center"/>
        </w:trPr>
        <w:tc>
          <w:tcPr>
            <w:tcW w:w="3020" w:type="dxa"/>
          </w:tcPr>
          <w:p w14:paraId="71AE83C1" w14:textId="77777777" w:rsidR="00D53E04" w:rsidRPr="00BD12D8" w:rsidRDefault="00D53E04" w:rsidP="00A41E28">
            <w:pPr>
              <w:spacing w:after="100" w:afterAutospacing="1"/>
              <w:jc w:val="center"/>
              <w:rPr>
                <w:b/>
              </w:rPr>
            </w:pPr>
            <w:r w:rsidRPr="00BD12D8">
              <w:rPr>
                <w:b/>
              </w:rPr>
              <w:t>Civilni sektor</w:t>
            </w:r>
          </w:p>
        </w:tc>
        <w:tc>
          <w:tcPr>
            <w:tcW w:w="3021" w:type="dxa"/>
          </w:tcPr>
          <w:p w14:paraId="4F017095" w14:textId="77777777" w:rsidR="00D53E04" w:rsidRPr="00BD12D8" w:rsidRDefault="00D53E04" w:rsidP="00A41E28">
            <w:pPr>
              <w:spacing w:after="100" w:afterAutospacing="1"/>
              <w:jc w:val="center"/>
              <w:rPr>
                <w:b/>
              </w:rPr>
            </w:pPr>
            <w:r w:rsidRPr="00BD12D8">
              <w:rPr>
                <w:b/>
              </w:rPr>
              <w:t>Javni sektor</w:t>
            </w:r>
          </w:p>
        </w:tc>
        <w:tc>
          <w:tcPr>
            <w:tcW w:w="3021" w:type="dxa"/>
          </w:tcPr>
          <w:p w14:paraId="0548EC82" w14:textId="77777777" w:rsidR="00D53E04" w:rsidRPr="00BD12D8" w:rsidRDefault="00D53E04" w:rsidP="00A41E28">
            <w:pPr>
              <w:spacing w:after="100" w:afterAutospacing="1"/>
              <w:jc w:val="center"/>
              <w:rPr>
                <w:b/>
              </w:rPr>
            </w:pPr>
            <w:r w:rsidRPr="00BD12D8">
              <w:rPr>
                <w:b/>
              </w:rPr>
              <w:t>Gospodarski sektor</w:t>
            </w:r>
          </w:p>
        </w:tc>
      </w:tr>
      <w:tr w:rsidR="00D53E04" w:rsidRPr="00BD12D8" w14:paraId="78E24785" w14:textId="77777777" w:rsidTr="00A41E28">
        <w:trPr>
          <w:jc w:val="center"/>
        </w:trPr>
        <w:tc>
          <w:tcPr>
            <w:tcW w:w="3020" w:type="dxa"/>
          </w:tcPr>
          <w:p w14:paraId="4D4F2B61" w14:textId="77777777" w:rsidR="00D53E04" w:rsidRPr="00BD12D8" w:rsidRDefault="00D53E04" w:rsidP="00A41E28">
            <w:pPr>
              <w:spacing w:after="100" w:afterAutospacing="1"/>
              <w:jc w:val="center"/>
            </w:pPr>
            <w:r>
              <w:t>4</w:t>
            </w:r>
            <w:r w:rsidRPr="00BD12D8">
              <w:t xml:space="preserve"> predstavnika</w:t>
            </w:r>
          </w:p>
        </w:tc>
        <w:tc>
          <w:tcPr>
            <w:tcW w:w="3021" w:type="dxa"/>
          </w:tcPr>
          <w:p w14:paraId="714018C7" w14:textId="77777777" w:rsidR="00D53E04" w:rsidRPr="00BD12D8" w:rsidRDefault="00D53E04" w:rsidP="00A41E28">
            <w:pPr>
              <w:spacing w:after="100" w:afterAutospacing="1"/>
              <w:jc w:val="center"/>
            </w:pPr>
            <w:r>
              <w:t>3</w:t>
            </w:r>
            <w:r w:rsidRPr="00BD12D8">
              <w:t xml:space="preserve"> predstavnika</w:t>
            </w:r>
          </w:p>
        </w:tc>
        <w:tc>
          <w:tcPr>
            <w:tcW w:w="3021" w:type="dxa"/>
          </w:tcPr>
          <w:p w14:paraId="430383C0" w14:textId="77777777" w:rsidR="00D53E04" w:rsidRPr="00BD12D8" w:rsidRDefault="00D53E04" w:rsidP="00A41E28">
            <w:pPr>
              <w:spacing w:after="100" w:afterAutospacing="1"/>
              <w:jc w:val="center"/>
            </w:pPr>
            <w:r>
              <w:t>4</w:t>
            </w:r>
            <w:r w:rsidRPr="00BD12D8">
              <w:t xml:space="preserve"> predstavnika</w:t>
            </w:r>
          </w:p>
        </w:tc>
      </w:tr>
      <w:tr w:rsidR="00D53E04" w:rsidRPr="00BD12D8" w14:paraId="7557C25E" w14:textId="77777777" w:rsidTr="00A41E28">
        <w:trPr>
          <w:jc w:val="center"/>
        </w:trPr>
        <w:tc>
          <w:tcPr>
            <w:tcW w:w="3020" w:type="dxa"/>
          </w:tcPr>
          <w:p w14:paraId="1BDEB34D" w14:textId="77777777" w:rsidR="00D53E04" w:rsidRPr="00BD12D8" w:rsidRDefault="00D53E04" w:rsidP="00A41E28">
            <w:pPr>
              <w:spacing w:after="100" w:afterAutospacing="1"/>
              <w:jc w:val="center"/>
            </w:pPr>
            <w:r w:rsidRPr="007F0BC3">
              <w:t>36.36</w:t>
            </w:r>
            <w:r>
              <w:t>%</w:t>
            </w:r>
          </w:p>
        </w:tc>
        <w:tc>
          <w:tcPr>
            <w:tcW w:w="3021" w:type="dxa"/>
          </w:tcPr>
          <w:p w14:paraId="49915FB9" w14:textId="77777777" w:rsidR="00D53E04" w:rsidRPr="00BD12D8" w:rsidRDefault="00D53E04" w:rsidP="00A41E28">
            <w:pPr>
              <w:spacing w:after="100" w:afterAutospacing="1"/>
              <w:jc w:val="center"/>
            </w:pPr>
            <w:r w:rsidRPr="007F0BC3">
              <w:t>27.2</w:t>
            </w:r>
            <w:r>
              <w:t>8</w:t>
            </w:r>
            <w:r w:rsidRPr="00BD12D8">
              <w:t>%</w:t>
            </w:r>
          </w:p>
        </w:tc>
        <w:tc>
          <w:tcPr>
            <w:tcW w:w="3021" w:type="dxa"/>
          </w:tcPr>
          <w:p w14:paraId="6912125F" w14:textId="77777777" w:rsidR="00D53E04" w:rsidRPr="00BD12D8" w:rsidRDefault="00D53E04" w:rsidP="00A41E28">
            <w:pPr>
              <w:spacing w:after="100" w:afterAutospacing="1"/>
              <w:jc w:val="center"/>
            </w:pPr>
            <w:r w:rsidRPr="007F0BC3">
              <w:t>36.36</w:t>
            </w:r>
            <w:r w:rsidRPr="00BD12D8">
              <w:t>%</w:t>
            </w:r>
          </w:p>
        </w:tc>
      </w:tr>
      <w:bookmarkEnd w:id="12"/>
    </w:tbl>
    <w:p w14:paraId="1CC6BEAE" w14:textId="77777777" w:rsidR="00D53E04" w:rsidRPr="00D53E04" w:rsidRDefault="00D53E04" w:rsidP="00D53E04">
      <w:pPr>
        <w:spacing w:line="259" w:lineRule="auto"/>
        <w:jc w:val="both"/>
      </w:pPr>
    </w:p>
    <w:p w14:paraId="5575AD47" w14:textId="55800BDF" w:rsidR="00BD614C" w:rsidRDefault="00BD614C" w:rsidP="00BD614C">
      <w:pPr>
        <w:pStyle w:val="Odlomakpopisa"/>
        <w:numPr>
          <w:ilvl w:val="0"/>
          <w:numId w:val="19"/>
        </w:numPr>
        <w:spacing w:line="259" w:lineRule="auto"/>
        <w:jc w:val="both"/>
        <w:rPr>
          <w:b/>
          <w:bCs/>
        </w:rPr>
      </w:pPr>
      <w:r>
        <w:rPr>
          <w:b/>
          <w:bCs/>
        </w:rPr>
        <w:t xml:space="preserve">OPG Lapiš, </w:t>
      </w:r>
      <w:r w:rsidRPr="00EC056C">
        <w:rPr>
          <w:b/>
          <w:bCs/>
        </w:rPr>
        <w:t>evidencijski broj prijavitelja T.O.1.3.</w:t>
      </w:r>
      <w:r>
        <w:rPr>
          <w:b/>
          <w:bCs/>
        </w:rPr>
        <w:t>3</w:t>
      </w:r>
      <w:r w:rsidRPr="00EC056C">
        <w:rPr>
          <w:b/>
          <w:bCs/>
        </w:rPr>
        <w:t>.</w:t>
      </w:r>
      <w:r>
        <w:rPr>
          <w:b/>
          <w:bCs/>
        </w:rPr>
        <w:t>-2</w:t>
      </w:r>
      <w:r w:rsidRPr="00EC056C">
        <w:rPr>
          <w:b/>
          <w:bCs/>
        </w:rPr>
        <w:t>/2</w:t>
      </w:r>
      <w:r>
        <w:rPr>
          <w:b/>
          <w:bCs/>
        </w:rPr>
        <w:t>1</w:t>
      </w:r>
      <w:r w:rsidRPr="00EC056C">
        <w:rPr>
          <w:b/>
          <w:bCs/>
        </w:rPr>
        <w:t>-</w:t>
      </w:r>
      <w:r>
        <w:rPr>
          <w:b/>
          <w:bCs/>
        </w:rPr>
        <w:t>22, OIB: 44501725440, Mirna 2, Laslovo, 31215 Ernestinovo,</w:t>
      </w:r>
    </w:p>
    <w:p w14:paraId="438C13CC" w14:textId="77777777" w:rsidR="00B81650" w:rsidRDefault="00B81650" w:rsidP="00D53E04">
      <w:pPr>
        <w:spacing w:line="259" w:lineRule="auto"/>
        <w:jc w:val="both"/>
        <w:rPr>
          <w:u w:val="single"/>
        </w:rPr>
      </w:pPr>
    </w:p>
    <w:p w14:paraId="22EFCD59" w14:textId="3B017FAE" w:rsidR="00D53E04" w:rsidRPr="00D53E04" w:rsidRDefault="00D53E04" w:rsidP="00D53E04">
      <w:pPr>
        <w:spacing w:line="259" w:lineRule="auto"/>
        <w:jc w:val="both"/>
        <w:rPr>
          <w:u w:val="single"/>
        </w:rPr>
      </w:pPr>
      <w:bookmarkStart w:id="13" w:name="_Hlk100230072"/>
      <w:r w:rsidRPr="00D53E04">
        <w:rPr>
          <w:u w:val="single"/>
        </w:rPr>
        <w:t>Naziv projekta: Modernizacija i unaprjeđenje procesa rada.</w:t>
      </w:r>
    </w:p>
    <w:p w14:paraId="64A5A2E0" w14:textId="77777777" w:rsidR="00D53E04" w:rsidRDefault="00D53E04" w:rsidP="00D53E04">
      <w:pPr>
        <w:spacing w:line="259" w:lineRule="auto"/>
        <w:jc w:val="both"/>
      </w:pPr>
      <w:r>
        <w:t xml:space="preserve">Predsjednik Upravnog odbora daje projektnu prijavu na glasanje, te je jedanaest (11) članova Upravnog odbora glasalo sa DA. </w:t>
      </w:r>
    </w:p>
    <w:p w14:paraId="41665985" w14:textId="055D9E33" w:rsidR="00D53E04" w:rsidRDefault="00D53E04" w:rsidP="00D53E04">
      <w:pPr>
        <w:spacing w:line="259" w:lineRule="auto"/>
        <w:jc w:val="both"/>
      </w:pPr>
      <w:r>
        <w:t>Projektna prijava je jednoglasno izglasana, te će Korisniku biti dodijeljena Odluka o odabiru projekta.</w:t>
      </w:r>
    </w:p>
    <w:p w14:paraId="738AAF04" w14:textId="77777777" w:rsidR="00D53E04" w:rsidRDefault="00D53E04" w:rsidP="00D53E04">
      <w:pPr>
        <w:spacing w:line="259" w:lineRule="auto"/>
        <w:jc w:val="both"/>
      </w:pPr>
    </w:p>
    <w:tbl>
      <w:tblPr>
        <w:tblStyle w:val="Reetkatablice"/>
        <w:tblW w:w="0" w:type="auto"/>
        <w:jc w:val="center"/>
        <w:tblLook w:val="04A0" w:firstRow="1" w:lastRow="0" w:firstColumn="1" w:lastColumn="0" w:noHBand="0" w:noVBand="1"/>
      </w:tblPr>
      <w:tblGrid>
        <w:gridCol w:w="3020"/>
        <w:gridCol w:w="3021"/>
        <w:gridCol w:w="3021"/>
      </w:tblGrid>
      <w:tr w:rsidR="00D53E04" w:rsidRPr="00BD12D8" w14:paraId="5FD6DC14" w14:textId="77777777" w:rsidTr="00A41E28">
        <w:trPr>
          <w:jc w:val="center"/>
        </w:trPr>
        <w:tc>
          <w:tcPr>
            <w:tcW w:w="9062" w:type="dxa"/>
            <w:gridSpan w:val="3"/>
          </w:tcPr>
          <w:p w14:paraId="341334A1" w14:textId="77777777" w:rsidR="00D53E04" w:rsidRPr="00BD12D8" w:rsidRDefault="00D53E04" w:rsidP="00A41E28">
            <w:pPr>
              <w:spacing w:after="100" w:afterAutospacing="1"/>
              <w:jc w:val="center"/>
              <w:rPr>
                <w:b/>
              </w:rPr>
            </w:pPr>
            <w:r w:rsidRPr="00BD12D8">
              <w:rPr>
                <w:b/>
              </w:rPr>
              <w:t>Članovi Upravnog odbora</w:t>
            </w:r>
          </w:p>
        </w:tc>
      </w:tr>
      <w:tr w:rsidR="00D53E04" w:rsidRPr="00BD12D8" w14:paraId="5FDA6034" w14:textId="77777777" w:rsidTr="00A41E28">
        <w:trPr>
          <w:jc w:val="center"/>
        </w:trPr>
        <w:tc>
          <w:tcPr>
            <w:tcW w:w="3020" w:type="dxa"/>
          </w:tcPr>
          <w:p w14:paraId="50C5D211" w14:textId="77777777" w:rsidR="00D53E04" w:rsidRPr="00BD12D8" w:rsidRDefault="00D53E04" w:rsidP="00A41E28">
            <w:pPr>
              <w:spacing w:after="100" w:afterAutospacing="1"/>
              <w:jc w:val="center"/>
              <w:rPr>
                <w:b/>
              </w:rPr>
            </w:pPr>
            <w:r w:rsidRPr="00BD12D8">
              <w:rPr>
                <w:b/>
              </w:rPr>
              <w:t>Civilni sektor</w:t>
            </w:r>
          </w:p>
        </w:tc>
        <w:tc>
          <w:tcPr>
            <w:tcW w:w="3021" w:type="dxa"/>
          </w:tcPr>
          <w:p w14:paraId="5018B81B" w14:textId="77777777" w:rsidR="00D53E04" w:rsidRPr="00BD12D8" w:rsidRDefault="00D53E04" w:rsidP="00A41E28">
            <w:pPr>
              <w:spacing w:after="100" w:afterAutospacing="1"/>
              <w:jc w:val="center"/>
              <w:rPr>
                <w:b/>
              </w:rPr>
            </w:pPr>
            <w:r w:rsidRPr="00BD12D8">
              <w:rPr>
                <w:b/>
              </w:rPr>
              <w:t>Javni sektor</w:t>
            </w:r>
          </w:p>
        </w:tc>
        <w:tc>
          <w:tcPr>
            <w:tcW w:w="3021" w:type="dxa"/>
          </w:tcPr>
          <w:p w14:paraId="5F5BCD28" w14:textId="77777777" w:rsidR="00D53E04" w:rsidRPr="00BD12D8" w:rsidRDefault="00D53E04" w:rsidP="00A41E28">
            <w:pPr>
              <w:spacing w:after="100" w:afterAutospacing="1"/>
              <w:jc w:val="center"/>
              <w:rPr>
                <w:b/>
              </w:rPr>
            </w:pPr>
            <w:r w:rsidRPr="00BD12D8">
              <w:rPr>
                <w:b/>
              </w:rPr>
              <w:t>Gospodarski sektor</w:t>
            </w:r>
          </w:p>
        </w:tc>
      </w:tr>
      <w:tr w:rsidR="00D53E04" w:rsidRPr="00BD12D8" w14:paraId="1C148952" w14:textId="77777777" w:rsidTr="00A41E28">
        <w:trPr>
          <w:jc w:val="center"/>
        </w:trPr>
        <w:tc>
          <w:tcPr>
            <w:tcW w:w="3020" w:type="dxa"/>
          </w:tcPr>
          <w:p w14:paraId="57A9A193" w14:textId="77777777" w:rsidR="00D53E04" w:rsidRPr="00BD12D8" w:rsidRDefault="00D53E04" w:rsidP="00A41E28">
            <w:pPr>
              <w:spacing w:after="100" w:afterAutospacing="1"/>
              <w:jc w:val="center"/>
            </w:pPr>
            <w:r>
              <w:t>4</w:t>
            </w:r>
            <w:r w:rsidRPr="00BD12D8">
              <w:t xml:space="preserve"> predstavnika</w:t>
            </w:r>
          </w:p>
        </w:tc>
        <w:tc>
          <w:tcPr>
            <w:tcW w:w="3021" w:type="dxa"/>
          </w:tcPr>
          <w:p w14:paraId="21A879D1" w14:textId="77777777" w:rsidR="00D53E04" w:rsidRPr="00BD12D8" w:rsidRDefault="00D53E04" w:rsidP="00A41E28">
            <w:pPr>
              <w:spacing w:after="100" w:afterAutospacing="1"/>
              <w:jc w:val="center"/>
            </w:pPr>
            <w:r>
              <w:t>3</w:t>
            </w:r>
            <w:r w:rsidRPr="00BD12D8">
              <w:t xml:space="preserve"> predstavnika</w:t>
            </w:r>
          </w:p>
        </w:tc>
        <w:tc>
          <w:tcPr>
            <w:tcW w:w="3021" w:type="dxa"/>
          </w:tcPr>
          <w:p w14:paraId="5756129A" w14:textId="77777777" w:rsidR="00D53E04" w:rsidRPr="00BD12D8" w:rsidRDefault="00D53E04" w:rsidP="00A41E28">
            <w:pPr>
              <w:spacing w:after="100" w:afterAutospacing="1"/>
              <w:jc w:val="center"/>
            </w:pPr>
            <w:r>
              <w:t>4</w:t>
            </w:r>
            <w:r w:rsidRPr="00BD12D8">
              <w:t xml:space="preserve"> predstavnika</w:t>
            </w:r>
          </w:p>
        </w:tc>
      </w:tr>
      <w:tr w:rsidR="00D53E04" w:rsidRPr="00BD12D8" w14:paraId="0DE0D525" w14:textId="77777777" w:rsidTr="00A41E28">
        <w:trPr>
          <w:jc w:val="center"/>
        </w:trPr>
        <w:tc>
          <w:tcPr>
            <w:tcW w:w="3020" w:type="dxa"/>
          </w:tcPr>
          <w:p w14:paraId="5AE4CD6E" w14:textId="77777777" w:rsidR="00D53E04" w:rsidRPr="00BD12D8" w:rsidRDefault="00D53E04" w:rsidP="00A41E28">
            <w:pPr>
              <w:spacing w:after="100" w:afterAutospacing="1"/>
              <w:jc w:val="center"/>
            </w:pPr>
            <w:r w:rsidRPr="007F0BC3">
              <w:t>36.36</w:t>
            </w:r>
            <w:r>
              <w:t>%</w:t>
            </w:r>
          </w:p>
        </w:tc>
        <w:tc>
          <w:tcPr>
            <w:tcW w:w="3021" w:type="dxa"/>
          </w:tcPr>
          <w:p w14:paraId="16A9C91C" w14:textId="77777777" w:rsidR="00D53E04" w:rsidRPr="00BD12D8" w:rsidRDefault="00D53E04" w:rsidP="00A41E28">
            <w:pPr>
              <w:spacing w:after="100" w:afterAutospacing="1"/>
              <w:jc w:val="center"/>
            </w:pPr>
            <w:r w:rsidRPr="007F0BC3">
              <w:t>27.2</w:t>
            </w:r>
            <w:r>
              <w:t>8</w:t>
            </w:r>
            <w:r w:rsidRPr="00BD12D8">
              <w:t>%</w:t>
            </w:r>
          </w:p>
        </w:tc>
        <w:tc>
          <w:tcPr>
            <w:tcW w:w="3021" w:type="dxa"/>
          </w:tcPr>
          <w:p w14:paraId="0A94E9FA" w14:textId="77777777" w:rsidR="00D53E04" w:rsidRPr="00BD12D8" w:rsidRDefault="00D53E04" w:rsidP="00A41E28">
            <w:pPr>
              <w:spacing w:after="100" w:afterAutospacing="1"/>
              <w:jc w:val="center"/>
            </w:pPr>
            <w:r w:rsidRPr="007F0BC3">
              <w:t>36.36</w:t>
            </w:r>
            <w:r w:rsidRPr="00BD12D8">
              <w:t>%</w:t>
            </w:r>
          </w:p>
        </w:tc>
      </w:tr>
      <w:bookmarkEnd w:id="13"/>
    </w:tbl>
    <w:p w14:paraId="0E851D9C" w14:textId="77777777" w:rsidR="00D53E04" w:rsidRDefault="00D53E04" w:rsidP="00D53E04">
      <w:pPr>
        <w:spacing w:line="259" w:lineRule="auto"/>
        <w:jc w:val="both"/>
      </w:pPr>
    </w:p>
    <w:p w14:paraId="1E855031" w14:textId="708A4CD0" w:rsidR="00BD614C" w:rsidRDefault="00BD614C" w:rsidP="00BD614C">
      <w:pPr>
        <w:pStyle w:val="Odlomakpopisa"/>
        <w:numPr>
          <w:ilvl w:val="0"/>
          <w:numId w:val="19"/>
        </w:numPr>
        <w:spacing w:line="259" w:lineRule="auto"/>
        <w:jc w:val="both"/>
        <w:rPr>
          <w:b/>
          <w:bCs/>
        </w:rPr>
      </w:pPr>
      <w:r>
        <w:rPr>
          <w:b/>
          <w:bCs/>
        </w:rPr>
        <w:t xml:space="preserve">OPG Mihaljević Josip, </w:t>
      </w:r>
      <w:r w:rsidRPr="00AF53AE">
        <w:rPr>
          <w:b/>
          <w:bCs/>
        </w:rPr>
        <w:t>evidencijski broj prijavitelja T.O.</w:t>
      </w:r>
      <w:r>
        <w:rPr>
          <w:b/>
          <w:bCs/>
        </w:rPr>
        <w:t>1.3.3</w:t>
      </w:r>
      <w:r w:rsidRPr="00AF53AE">
        <w:rPr>
          <w:b/>
          <w:bCs/>
        </w:rPr>
        <w:t>.</w:t>
      </w:r>
      <w:r>
        <w:rPr>
          <w:b/>
          <w:bCs/>
        </w:rPr>
        <w:t>-2</w:t>
      </w:r>
      <w:r w:rsidRPr="00AF53AE">
        <w:rPr>
          <w:b/>
          <w:bCs/>
        </w:rPr>
        <w:t>/</w:t>
      </w:r>
      <w:r>
        <w:rPr>
          <w:b/>
          <w:bCs/>
        </w:rPr>
        <w:t>21</w:t>
      </w:r>
      <w:r w:rsidRPr="00AF53AE">
        <w:rPr>
          <w:b/>
          <w:bCs/>
        </w:rPr>
        <w:t>-</w:t>
      </w:r>
      <w:r>
        <w:rPr>
          <w:b/>
          <w:bCs/>
        </w:rPr>
        <w:t>41</w:t>
      </w:r>
      <w:r w:rsidRPr="00AF53AE">
        <w:rPr>
          <w:b/>
          <w:bCs/>
        </w:rPr>
        <w:t>, OIB:</w:t>
      </w:r>
      <w:r>
        <w:rPr>
          <w:b/>
          <w:bCs/>
        </w:rPr>
        <w:t>10920895783, Vjekoslava Hengla 48 d, 31207 Tenja,</w:t>
      </w:r>
    </w:p>
    <w:p w14:paraId="04B1B869" w14:textId="30FC368A" w:rsidR="00E223DB" w:rsidRDefault="00E223DB" w:rsidP="00E223DB">
      <w:pPr>
        <w:pStyle w:val="Odlomakpopisa"/>
        <w:spacing w:line="259" w:lineRule="auto"/>
        <w:jc w:val="both"/>
      </w:pPr>
    </w:p>
    <w:p w14:paraId="3F48F692" w14:textId="4B3D14CB" w:rsidR="00E223DB" w:rsidRPr="00D53E04" w:rsidRDefault="00E223DB" w:rsidP="00E223DB">
      <w:pPr>
        <w:spacing w:line="259" w:lineRule="auto"/>
        <w:jc w:val="both"/>
        <w:rPr>
          <w:u w:val="single"/>
        </w:rPr>
      </w:pPr>
      <w:r w:rsidRPr="00D53E04">
        <w:rPr>
          <w:u w:val="single"/>
        </w:rPr>
        <w:t xml:space="preserve">Naziv projekta: Modernizacija i unaprjeđenje </w:t>
      </w:r>
      <w:r>
        <w:rPr>
          <w:u w:val="single"/>
        </w:rPr>
        <w:t>poslovanja na OPG Mihaljević Josip.</w:t>
      </w:r>
    </w:p>
    <w:p w14:paraId="6D2812E2" w14:textId="77777777" w:rsidR="00E223DB" w:rsidRDefault="00E223DB" w:rsidP="00E223DB">
      <w:pPr>
        <w:spacing w:line="259" w:lineRule="auto"/>
        <w:jc w:val="both"/>
      </w:pPr>
      <w:r>
        <w:t xml:space="preserve">Predsjednik Upravnog odbora daje projektnu prijavu na glasanje, te je jedanaest (11) članova Upravnog odbora glasalo sa DA. </w:t>
      </w:r>
    </w:p>
    <w:p w14:paraId="35694BC2" w14:textId="77777777" w:rsidR="00E223DB" w:rsidRDefault="00E223DB" w:rsidP="00E223DB">
      <w:pPr>
        <w:spacing w:line="259" w:lineRule="auto"/>
        <w:jc w:val="both"/>
      </w:pPr>
      <w:r>
        <w:t>Projektna prijava je jednoglasno izglasana, te će Korisniku biti dodijeljena Odluka o odabiru projekta.</w:t>
      </w:r>
    </w:p>
    <w:p w14:paraId="238C1B6F" w14:textId="77777777" w:rsidR="00E223DB" w:rsidRDefault="00E223DB" w:rsidP="00E223DB">
      <w:pPr>
        <w:spacing w:line="259" w:lineRule="auto"/>
        <w:jc w:val="both"/>
      </w:pPr>
    </w:p>
    <w:tbl>
      <w:tblPr>
        <w:tblStyle w:val="Reetkatablice"/>
        <w:tblW w:w="0" w:type="auto"/>
        <w:jc w:val="center"/>
        <w:tblLook w:val="04A0" w:firstRow="1" w:lastRow="0" w:firstColumn="1" w:lastColumn="0" w:noHBand="0" w:noVBand="1"/>
      </w:tblPr>
      <w:tblGrid>
        <w:gridCol w:w="3020"/>
        <w:gridCol w:w="3021"/>
        <w:gridCol w:w="3021"/>
      </w:tblGrid>
      <w:tr w:rsidR="00E223DB" w:rsidRPr="00BD12D8" w14:paraId="4EFCABA6" w14:textId="77777777" w:rsidTr="00A41E28">
        <w:trPr>
          <w:jc w:val="center"/>
        </w:trPr>
        <w:tc>
          <w:tcPr>
            <w:tcW w:w="9062" w:type="dxa"/>
            <w:gridSpan w:val="3"/>
          </w:tcPr>
          <w:p w14:paraId="51052F84" w14:textId="77777777" w:rsidR="00E223DB" w:rsidRPr="00BD12D8" w:rsidRDefault="00E223DB" w:rsidP="00A41E28">
            <w:pPr>
              <w:spacing w:after="100" w:afterAutospacing="1"/>
              <w:jc w:val="center"/>
              <w:rPr>
                <w:b/>
              </w:rPr>
            </w:pPr>
            <w:r w:rsidRPr="00BD12D8">
              <w:rPr>
                <w:b/>
              </w:rPr>
              <w:t>Članovi Upravnog odbora</w:t>
            </w:r>
          </w:p>
        </w:tc>
      </w:tr>
      <w:tr w:rsidR="00E223DB" w:rsidRPr="00BD12D8" w14:paraId="279AF26A" w14:textId="77777777" w:rsidTr="00A41E28">
        <w:trPr>
          <w:jc w:val="center"/>
        </w:trPr>
        <w:tc>
          <w:tcPr>
            <w:tcW w:w="3020" w:type="dxa"/>
          </w:tcPr>
          <w:p w14:paraId="4E51F132" w14:textId="77777777" w:rsidR="00E223DB" w:rsidRPr="00BD12D8" w:rsidRDefault="00E223DB" w:rsidP="00A41E28">
            <w:pPr>
              <w:spacing w:after="100" w:afterAutospacing="1"/>
              <w:jc w:val="center"/>
              <w:rPr>
                <w:b/>
              </w:rPr>
            </w:pPr>
            <w:r w:rsidRPr="00BD12D8">
              <w:rPr>
                <w:b/>
              </w:rPr>
              <w:t>Civilni sektor</w:t>
            </w:r>
          </w:p>
        </w:tc>
        <w:tc>
          <w:tcPr>
            <w:tcW w:w="3021" w:type="dxa"/>
          </w:tcPr>
          <w:p w14:paraId="389EE89A" w14:textId="77777777" w:rsidR="00E223DB" w:rsidRPr="00BD12D8" w:rsidRDefault="00E223DB" w:rsidP="00A41E28">
            <w:pPr>
              <w:spacing w:after="100" w:afterAutospacing="1"/>
              <w:jc w:val="center"/>
              <w:rPr>
                <w:b/>
              </w:rPr>
            </w:pPr>
            <w:r w:rsidRPr="00BD12D8">
              <w:rPr>
                <w:b/>
              </w:rPr>
              <w:t>Javni sektor</w:t>
            </w:r>
          </w:p>
        </w:tc>
        <w:tc>
          <w:tcPr>
            <w:tcW w:w="3021" w:type="dxa"/>
          </w:tcPr>
          <w:p w14:paraId="434E22D4" w14:textId="77777777" w:rsidR="00E223DB" w:rsidRPr="00BD12D8" w:rsidRDefault="00E223DB" w:rsidP="00A41E28">
            <w:pPr>
              <w:spacing w:after="100" w:afterAutospacing="1"/>
              <w:jc w:val="center"/>
              <w:rPr>
                <w:b/>
              </w:rPr>
            </w:pPr>
            <w:r w:rsidRPr="00BD12D8">
              <w:rPr>
                <w:b/>
              </w:rPr>
              <w:t>Gospodarski sektor</w:t>
            </w:r>
          </w:p>
        </w:tc>
      </w:tr>
      <w:tr w:rsidR="00E223DB" w:rsidRPr="00BD12D8" w14:paraId="26D41CA1" w14:textId="77777777" w:rsidTr="00A41E28">
        <w:trPr>
          <w:jc w:val="center"/>
        </w:trPr>
        <w:tc>
          <w:tcPr>
            <w:tcW w:w="3020" w:type="dxa"/>
          </w:tcPr>
          <w:p w14:paraId="7E528659" w14:textId="77777777" w:rsidR="00E223DB" w:rsidRPr="00BD12D8" w:rsidRDefault="00E223DB" w:rsidP="00A41E28">
            <w:pPr>
              <w:spacing w:after="100" w:afterAutospacing="1"/>
              <w:jc w:val="center"/>
            </w:pPr>
            <w:r>
              <w:t>4</w:t>
            </w:r>
            <w:r w:rsidRPr="00BD12D8">
              <w:t xml:space="preserve"> predstavnika</w:t>
            </w:r>
          </w:p>
        </w:tc>
        <w:tc>
          <w:tcPr>
            <w:tcW w:w="3021" w:type="dxa"/>
          </w:tcPr>
          <w:p w14:paraId="3EF90D3A" w14:textId="77777777" w:rsidR="00E223DB" w:rsidRPr="00BD12D8" w:rsidRDefault="00E223DB" w:rsidP="00A41E28">
            <w:pPr>
              <w:spacing w:after="100" w:afterAutospacing="1"/>
              <w:jc w:val="center"/>
            </w:pPr>
            <w:r>
              <w:t>3</w:t>
            </w:r>
            <w:r w:rsidRPr="00BD12D8">
              <w:t xml:space="preserve"> predstavnika</w:t>
            </w:r>
          </w:p>
        </w:tc>
        <w:tc>
          <w:tcPr>
            <w:tcW w:w="3021" w:type="dxa"/>
          </w:tcPr>
          <w:p w14:paraId="737D3E83" w14:textId="77777777" w:rsidR="00E223DB" w:rsidRPr="00BD12D8" w:rsidRDefault="00E223DB" w:rsidP="00A41E28">
            <w:pPr>
              <w:spacing w:after="100" w:afterAutospacing="1"/>
              <w:jc w:val="center"/>
            </w:pPr>
            <w:r>
              <w:t>4</w:t>
            </w:r>
            <w:r w:rsidRPr="00BD12D8">
              <w:t xml:space="preserve"> predstavnika</w:t>
            </w:r>
          </w:p>
        </w:tc>
      </w:tr>
      <w:tr w:rsidR="00E223DB" w:rsidRPr="00BD12D8" w14:paraId="4166BEEE" w14:textId="77777777" w:rsidTr="00A41E28">
        <w:trPr>
          <w:jc w:val="center"/>
        </w:trPr>
        <w:tc>
          <w:tcPr>
            <w:tcW w:w="3020" w:type="dxa"/>
          </w:tcPr>
          <w:p w14:paraId="325B1BD7" w14:textId="77777777" w:rsidR="00E223DB" w:rsidRPr="00BD12D8" w:rsidRDefault="00E223DB" w:rsidP="00A41E28">
            <w:pPr>
              <w:spacing w:after="100" w:afterAutospacing="1"/>
              <w:jc w:val="center"/>
            </w:pPr>
            <w:r w:rsidRPr="007F0BC3">
              <w:t>36.36</w:t>
            </w:r>
            <w:r>
              <w:t>%</w:t>
            </w:r>
          </w:p>
        </w:tc>
        <w:tc>
          <w:tcPr>
            <w:tcW w:w="3021" w:type="dxa"/>
          </w:tcPr>
          <w:p w14:paraId="6C47C84A" w14:textId="77777777" w:rsidR="00E223DB" w:rsidRPr="00BD12D8" w:rsidRDefault="00E223DB" w:rsidP="00A41E28">
            <w:pPr>
              <w:spacing w:after="100" w:afterAutospacing="1"/>
              <w:jc w:val="center"/>
            </w:pPr>
            <w:r w:rsidRPr="007F0BC3">
              <w:t>27.2</w:t>
            </w:r>
            <w:r>
              <w:t>8</w:t>
            </w:r>
            <w:r w:rsidRPr="00BD12D8">
              <w:t>%</w:t>
            </w:r>
          </w:p>
        </w:tc>
        <w:tc>
          <w:tcPr>
            <w:tcW w:w="3021" w:type="dxa"/>
          </w:tcPr>
          <w:p w14:paraId="18DBC023" w14:textId="77777777" w:rsidR="00E223DB" w:rsidRPr="00BD12D8" w:rsidRDefault="00E223DB" w:rsidP="00A41E28">
            <w:pPr>
              <w:spacing w:after="100" w:afterAutospacing="1"/>
              <w:jc w:val="center"/>
            </w:pPr>
            <w:r w:rsidRPr="007F0BC3">
              <w:t>36.36</w:t>
            </w:r>
            <w:r w:rsidRPr="00BD12D8">
              <w:t>%</w:t>
            </w:r>
          </w:p>
        </w:tc>
      </w:tr>
    </w:tbl>
    <w:p w14:paraId="6F246B79" w14:textId="77777777" w:rsidR="00E223DB" w:rsidRPr="00E223DB" w:rsidRDefault="00E223DB" w:rsidP="00E223DB">
      <w:pPr>
        <w:spacing w:line="259" w:lineRule="auto"/>
        <w:jc w:val="both"/>
      </w:pPr>
    </w:p>
    <w:p w14:paraId="10E093EA" w14:textId="48693472" w:rsidR="00E223DB" w:rsidRPr="00E223DB" w:rsidRDefault="00BD614C" w:rsidP="00E223DB">
      <w:pPr>
        <w:pStyle w:val="Odlomakpopisa"/>
        <w:numPr>
          <w:ilvl w:val="0"/>
          <w:numId w:val="19"/>
        </w:numPr>
        <w:spacing w:line="259" w:lineRule="auto"/>
        <w:jc w:val="both"/>
        <w:rPr>
          <w:b/>
          <w:bCs/>
        </w:rPr>
      </w:pPr>
      <w:r>
        <w:rPr>
          <w:b/>
          <w:bCs/>
        </w:rPr>
        <w:t xml:space="preserve">OPG Bosak Stjepan, </w:t>
      </w:r>
      <w:r w:rsidRPr="00AF53AE">
        <w:rPr>
          <w:b/>
          <w:bCs/>
        </w:rPr>
        <w:t>evidencijski broj prijavitelja T.O.</w:t>
      </w:r>
      <w:r>
        <w:rPr>
          <w:b/>
          <w:bCs/>
        </w:rPr>
        <w:t>1.3.3</w:t>
      </w:r>
      <w:r w:rsidRPr="00AF53AE">
        <w:rPr>
          <w:b/>
          <w:bCs/>
        </w:rPr>
        <w:t>.</w:t>
      </w:r>
      <w:r>
        <w:rPr>
          <w:b/>
          <w:bCs/>
        </w:rPr>
        <w:t>-2</w:t>
      </w:r>
      <w:r w:rsidRPr="00AF53AE">
        <w:rPr>
          <w:b/>
          <w:bCs/>
        </w:rPr>
        <w:t>/</w:t>
      </w:r>
      <w:r>
        <w:rPr>
          <w:b/>
          <w:bCs/>
        </w:rPr>
        <w:t>21</w:t>
      </w:r>
      <w:r w:rsidRPr="00AF53AE">
        <w:rPr>
          <w:b/>
          <w:bCs/>
        </w:rPr>
        <w:t>-</w:t>
      </w:r>
      <w:r>
        <w:rPr>
          <w:b/>
          <w:bCs/>
        </w:rPr>
        <w:t>43</w:t>
      </w:r>
      <w:r w:rsidRPr="00AF53AE">
        <w:rPr>
          <w:b/>
          <w:bCs/>
        </w:rPr>
        <w:t>, OIB:</w:t>
      </w:r>
      <w:r>
        <w:rPr>
          <w:b/>
          <w:bCs/>
        </w:rPr>
        <w:t>29178820738, Glavna 49, Paulin dvor, 31215 Šodolovci,</w:t>
      </w:r>
    </w:p>
    <w:p w14:paraId="5A9A9C80" w14:textId="77777777" w:rsidR="00E223DB" w:rsidRDefault="00E223DB" w:rsidP="00E223DB">
      <w:pPr>
        <w:pStyle w:val="Odlomakpopisa"/>
        <w:spacing w:line="259" w:lineRule="auto"/>
        <w:jc w:val="both"/>
      </w:pPr>
    </w:p>
    <w:p w14:paraId="7872CE1C" w14:textId="7B113F42" w:rsidR="00E223DB" w:rsidRPr="00D53E04" w:rsidRDefault="00E223DB" w:rsidP="00E223DB">
      <w:pPr>
        <w:spacing w:line="259" w:lineRule="auto"/>
        <w:jc w:val="both"/>
        <w:rPr>
          <w:u w:val="single"/>
        </w:rPr>
      </w:pPr>
      <w:r w:rsidRPr="00D53E04">
        <w:rPr>
          <w:u w:val="single"/>
        </w:rPr>
        <w:t xml:space="preserve">Naziv projekta: </w:t>
      </w:r>
      <w:r>
        <w:rPr>
          <w:u w:val="single"/>
        </w:rPr>
        <w:t>Rekonstrukcija krova svinjca i krova mješaone hrane za stoku, dogradnja krova skladišta hrane za stoku, kupnja poljoprivredne mehanizacije i kupnja krmača.</w:t>
      </w:r>
    </w:p>
    <w:p w14:paraId="675A12CA" w14:textId="77777777" w:rsidR="00E223DB" w:rsidRDefault="00E223DB" w:rsidP="00E223DB">
      <w:pPr>
        <w:spacing w:line="259" w:lineRule="auto"/>
        <w:jc w:val="both"/>
      </w:pPr>
      <w:r>
        <w:t xml:space="preserve">Predsjednik Upravnog odbora daje projektnu prijavu na glasanje, te je jedanaest (11) članova Upravnog odbora glasalo sa DA. </w:t>
      </w:r>
    </w:p>
    <w:p w14:paraId="058FAAB9" w14:textId="77777777" w:rsidR="00E223DB" w:rsidRDefault="00E223DB" w:rsidP="00E223DB">
      <w:pPr>
        <w:spacing w:line="259" w:lineRule="auto"/>
        <w:jc w:val="both"/>
      </w:pPr>
      <w:r>
        <w:t>Projektna prijava je jednoglasno izglasana, te će Korisniku biti dodijeljena Odluka o odabiru projekta.</w:t>
      </w:r>
    </w:p>
    <w:p w14:paraId="73953ECA" w14:textId="77777777" w:rsidR="00E223DB" w:rsidRDefault="00E223DB" w:rsidP="00E223DB">
      <w:pPr>
        <w:spacing w:line="259" w:lineRule="auto"/>
        <w:jc w:val="both"/>
      </w:pPr>
    </w:p>
    <w:tbl>
      <w:tblPr>
        <w:tblStyle w:val="Reetkatablice"/>
        <w:tblW w:w="0" w:type="auto"/>
        <w:jc w:val="center"/>
        <w:tblLook w:val="04A0" w:firstRow="1" w:lastRow="0" w:firstColumn="1" w:lastColumn="0" w:noHBand="0" w:noVBand="1"/>
      </w:tblPr>
      <w:tblGrid>
        <w:gridCol w:w="3020"/>
        <w:gridCol w:w="3021"/>
        <w:gridCol w:w="3021"/>
      </w:tblGrid>
      <w:tr w:rsidR="00E223DB" w:rsidRPr="00BD12D8" w14:paraId="162155D9" w14:textId="77777777" w:rsidTr="00A41E28">
        <w:trPr>
          <w:jc w:val="center"/>
        </w:trPr>
        <w:tc>
          <w:tcPr>
            <w:tcW w:w="9062" w:type="dxa"/>
            <w:gridSpan w:val="3"/>
          </w:tcPr>
          <w:p w14:paraId="3F96C571" w14:textId="77777777" w:rsidR="00E223DB" w:rsidRPr="00BD12D8" w:rsidRDefault="00E223DB" w:rsidP="00A41E28">
            <w:pPr>
              <w:spacing w:after="100" w:afterAutospacing="1"/>
              <w:jc w:val="center"/>
              <w:rPr>
                <w:b/>
              </w:rPr>
            </w:pPr>
            <w:r w:rsidRPr="00BD12D8">
              <w:rPr>
                <w:b/>
              </w:rPr>
              <w:t>Članovi Upravnog odbora</w:t>
            </w:r>
          </w:p>
        </w:tc>
      </w:tr>
      <w:tr w:rsidR="00E223DB" w:rsidRPr="00BD12D8" w14:paraId="454BFFEA" w14:textId="77777777" w:rsidTr="00A41E28">
        <w:trPr>
          <w:jc w:val="center"/>
        </w:trPr>
        <w:tc>
          <w:tcPr>
            <w:tcW w:w="3020" w:type="dxa"/>
          </w:tcPr>
          <w:p w14:paraId="17E7187D" w14:textId="77777777" w:rsidR="00E223DB" w:rsidRPr="00BD12D8" w:rsidRDefault="00E223DB" w:rsidP="00A41E28">
            <w:pPr>
              <w:spacing w:after="100" w:afterAutospacing="1"/>
              <w:jc w:val="center"/>
              <w:rPr>
                <w:b/>
              </w:rPr>
            </w:pPr>
            <w:r w:rsidRPr="00BD12D8">
              <w:rPr>
                <w:b/>
              </w:rPr>
              <w:t>Civilni sektor</w:t>
            </w:r>
          </w:p>
        </w:tc>
        <w:tc>
          <w:tcPr>
            <w:tcW w:w="3021" w:type="dxa"/>
          </w:tcPr>
          <w:p w14:paraId="17A31ECC" w14:textId="77777777" w:rsidR="00E223DB" w:rsidRPr="00BD12D8" w:rsidRDefault="00E223DB" w:rsidP="00A41E28">
            <w:pPr>
              <w:spacing w:after="100" w:afterAutospacing="1"/>
              <w:jc w:val="center"/>
              <w:rPr>
                <w:b/>
              </w:rPr>
            </w:pPr>
            <w:r w:rsidRPr="00BD12D8">
              <w:rPr>
                <w:b/>
              </w:rPr>
              <w:t>Javni sektor</w:t>
            </w:r>
          </w:p>
        </w:tc>
        <w:tc>
          <w:tcPr>
            <w:tcW w:w="3021" w:type="dxa"/>
          </w:tcPr>
          <w:p w14:paraId="67E1321A" w14:textId="77777777" w:rsidR="00E223DB" w:rsidRPr="00BD12D8" w:rsidRDefault="00E223DB" w:rsidP="00A41E28">
            <w:pPr>
              <w:spacing w:after="100" w:afterAutospacing="1"/>
              <w:jc w:val="center"/>
              <w:rPr>
                <w:b/>
              </w:rPr>
            </w:pPr>
            <w:r w:rsidRPr="00BD12D8">
              <w:rPr>
                <w:b/>
              </w:rPr>
              <w:t>Gospodarski sektor</w:t>
            </w:r>
          </w:p>
        </w:tc>
      </w:tr>
      <w:tr w:rsidR="00E223DB" w:rsidRPr="00BD12D8" w14:paraId="358833BC" w14:textId="77777777" w:rsidTr="00A41E28">
        <w:trPr>
          <w:jc w:val="center"/>
        </w:trPr>
        <w:tc>
          <w:tcPr>
            <w:tcW w:w="3020" w:type="dxa"/>
          </w:tcPr>
          <w:p w14:paraId="0FA58023" w14:textId="77777777" w:rsidR="00E223DB" w:rsidRPr="00BD12D8" w:rsidRDefault="00E223DB" w:rsidP="00A41E28">
            <w:pPr>
              <w:spacing w:after="100" w:afterAutospacing="1"/>
              <w:jc w:val="center"/>
            </w:pPr>
            <w:r>
              <w:t>4</w:t>
            </w:r>
            <w:r w:rsidRPr="00BD12D8">
              <w:t xml:space="preserve"> predstavnika</w:t>
            </w:r>
          </w:p>
        </w:tc>
        <w:tc>
          <w:tcPr>
            <w:tcW w:w="3021" w:type="dxa"/>
          </w:tcPr>
          <w:p w14:paraId="5B31872B" w14:textId="77777777" w:rsidR="00E223DB" w:rsidRPr="00BD12D8" w:rsidRDefault="00E223DB" w:rsidP="00A41E28">
            <w:pPr>
              <w:spacing w:after="100" w:afterAutospacing="1"/>
              <w:jc w:val="center"/>
            </w:pPr>
            <w:r>
              <w:t>3</w:t>
            </w:r>
            <w:r w:rsidRPr="00BD12D8">
              <w:t xml:space="preserve"> predstavnika</w:t>
            </w:r>
          </w:p>
        </w:tc>
        <w:tc>
          <w:tcPr>
            <w:tcW w:w="3021" w:type="dxa"/>
          </w:tcPr>
          <w:p w14:paraId="161B6F44" w14:textId="77777777" w:rsidR="00E223DB" w:rsidRPr="00BD12D8" w:rsidRDefault="00E223DB" w:rsidP="00A41E28">
            <w:pPr>
              <w:spacing w:after="100" w:afterAutospacing="1"/>
              <w:jc w:val="center"/>
            </w:pPr>
            <w:r>
              <w:t>4</w:t>
            </w:r>
            <w:r w:rsidRPr="00BD12D8">
              <w:t xml:space="preserve"> predstavnika</w:t>
            </w:r>
          </w:p>
        </w:tc>
      </w:tr>
      <w:tr w:rsidR="00E223DB" w:rsidRPr="00BD12D8" w14:paraId="3E962A47" w14:textId="77777777" w:rsidTr="00A41E28">
        <w:trPr>
          <w:jc w:val="center"/>
        </w:trPr>
        <w:tc>
          <w:tcPr>
            <w:tcW w:w="3020" w:type="dxa"/>
          </w:tcPr>
          <w:p w14:paraId="45357755" w14:textId="77777777" w:rsidR="00E223DB" w:rsidRPr="00BD12D8" w:rsidRDefault="00E223DB" w:rsidP="00A41E28">
            <w:pPr>
              <w:spacing w:after="100" w:afterAutospacing="1"/>
              <w:jc w:val="center"/>
            </w:pPr>
            <w:r w:rsidRPr="007F0BC3">
              <w:t>36.36</w:t>
            </w:r>
            <w:r>
              <w:t>%</w:t>
            </w:r>
          </w:p>
        </w:tc>
        <w:tc>
          <w:tcPr>
            <w:tcW w:w="3021" w:type="dxa"/>
          </w:tcPr>
          <w:p w14:paraId="2F2FCF06" w14:textId="77777777" w:rsidR="00E223DB" w:rsidRPr="00BD12D8" w:rsidRDefault="00E223DB" w:rsidP="00A41E28">
            <w:pPr>
              <w:spacing w:after="100" w:afterAutospacing="1"/>
              <w:jc w:val="center"/>
            </w:pPr>
            <w:r w:rsidRPr="007F0BC3">
              <w:t>27.2</w:t>
            </w:r>
            <w:r>
              <w:t>8</w:t>
            </w:r>
            <w:r w:rsidRPr="00BD12D8">
              <w:t>%</w:t>
            </w:r>
          </w:p>
        </w:tc>
        <w:tc>
          <w:tcPr>
            <w:tcW w:w="3021" w:type="dxa"/>
          </w:tcPr>
          <w:p w14:paraId="5825D62C" w14:textId="77777777" w:rsidR="00E223DB" w:rsidRPr="00BD12D8" w:rsidRDefault="00E223DB" w:rsidP="00A41E28">
            <w:pPr>
              <w:spacing w:after="100" w:afterAutospacing="1"/>
              <w:jc w:val="center"/>
            </w:pPr>
            <w:r w:rsidRPr="007F0BC3">
              <w:t>36.36</w:t>
            </w:r>
            <w:r w:rsidRPr="00BD12D8">
              <w:t>%</w:t>
            </w:r>
          </w:p>
        </w:tc>
      </w:tr>
    </w:tbl>
    <w:p w14:paraId="4E54AFBC" w14:textId="21E68EA6" w:rsidR="00E223DB" w:rsidRDefault="00E223DB" w:rsidP="00E223DB">
      <w:pPr>
        <w:pStyle w:val="Odlomakpopisa"/>
        <w:spacing w:line="259" w:lineRule="auto"/>
        <w:jc w:val="both"/>
      </w:pPr>
    </w:p>
    <w:p w14:paraId="24FB377F" w14:textId="77777777" w:rsidR="00E223DB" w:rsidRPr="00E223DB" w:rsidRDefault="00E223DB" w:rsidP="00E223DB">
      <w:pPr>
        <w:pStyle w:val="Odlomakpopisa"/>
        <w:spacing w:line="259" w:lineRule="auto"/>
        <w:jc w:val="both"/>
      </w:pPr>
    </w:p>
    <w:p w14:paraId="7EB19978" w14:textId="34269494" w:rsidR="00BD614C" w:rsidRDefault="00BD614C" w:rsidP="00BD614C">
      <w:pPr>
        <w:pStyle w:val="Odlomakpopisa"/>
        <w:numPr>
          <w:ilvl w:val="0"/>
          <w:numId w:val="19"/>
        </w:numPr>
        <w:spacing w:line="259" w:lineRule="auto"/>
        <w:jc w:val="both"/>
        <w:rPr>
          <w:b/>
          <w:bCs/>
        </w:rPr>
      </w:pPr>
      <w:r>
        <w:rPr>
          <w:b/>
          <w:bCs/>
        </w:rPr>
        <w:t xml:space="preserve">OPG Oroz Dalibor, </w:t>
      </w:r>
      <w:r w:rsidRPr="00AF53AE">
        <w:rPr>
          <w:b/>
          <w:bCs/>
        </w:rPr>
        <w:t>evidencijski broj prijavitelja T.O.</w:t>
      </w:r>
      <w:r>
        <w:rPr>
          <w:b/>
          <w:bCs/>
        </w:rPr>
        <w:t>1.3.3</w:t>
      </w:r>
      <w:r w:rsidRPr="00AF53AE">
        <w:rPr>
          <w:b/>
          <w:bCs/>
        </w:rPr>
        <w:t>.</w:t>
      </w:r>
      <w:r>
        <w:rPr>
          <w:b/>
          <w:bCs/>
        </w:rPr>
        <w:t>-2</w:t>
      </w:r>
      <w:r w:rsidRPr="00AF53AE">
        <w:rPr>
          <w:b/>
          <w:bCs/>
        </w:rPr>
        <w:t>/</w:t>
      </w:r>
      <w:r>
        <w:rPr>
          <w:b/>
          <w:bCs/>
        </w:rPr>
        <w:t>21</w:t>
      </w:r>
      <w:r w:rsidRPr="00AF53AE">
        <w:rPr>
          <w:b/>
          <w:bCs/>
        </w:rPr>
        <w:t>-</w:t>
      </w:r>
      <w:r>
        <w:rPr>
          <w:b/>
          <w:bCs/>
        </w:rPr>
        <w:t>50</w:t>
      </w:r>
      <w:r w:rsidRPr="00AF53AE">
        <w:rPr>
          <w:b/>
          <w:bCs/>
        </w:rPr>
        <w:t>, OIB:</w:t>
      </w:r>
      <w:r>
        <w:rPr>
          <w:b/>
          <w:bCs/>
        </w:rPr>
        <w:t>91636977640, Ive Andrića 68, 31215 Šodolovci,</w:t>
      </w:r>
    </w:p>
    <w:p w14:paraId="471EC5C3" w14:textId="02959512" w:rsidR="00186505" w:rsidRDefault="00186505" w:rsidP="00186505">
      <w:pPr>
        <w:pStyle w:val="Odlomakpopisa"/>
        <w:spacing w:line="259" w:lineRule="auto"/>
        <w:jc w:val="both"/>
      </w:pPr>
    </w:p>
    <w:p w14:paraId="17537E64" w14:textId="734C8451" w:rsidR="00186505" w:rsidRPr="00D53E04" w:rsidRDefault="00186505" w:rsidP="00186505">
      <w:pPr>
        <w:spacing w:line="259" w:lineRule="auto"/>
        <w:jc w:val="both"/>
        <w:rPr>
          <w:u w:val="single"/>
        </w:rPr>
      </w:pPr>
      <w:bookmarkStart w:id="14" w:name="_Hlk100230340"/>
      <w:r w:rsidRPr="00D53E04">
        <w:rPr>
          <w:u w:val="single"/>
        </w:rPr>
        <w:t xml:space="preserve">Naziv projekta: </w:t>
      </w:r>
      <w:r>
        <w:rPr>
          <w:u w:val="single"/>
        </w:rPr>
        <w:t>Izgradnja ograde za svinje, kupnja 10 komada crnih tovnih svinja, kupnja traktora i poljoprivredne mehnizacije.</w:t>
      </w:r>
    </w:p>
    <w:p w14:paraId="7924768D" w14:textId="77777777" w:rsidR="00186505" w:rsidRDefault="00186505" w:rsidP="00186505">
      <w:pPr>
        <w:spacing w:line="259" w:lineRule="auto"/>
        <w:jc w:val="both"/>
      </w:pPr>
      <w:r>
        <w:t xml:space="preserve">Predsjednik Upravnog odbora daje projektnu prijavu na glasanje, te je jedanaest (11) članova Upravnog odbora glasalo sa DA. </w:t>
      </w:r>
    </w:p>
    <w:p w14:paraId="06E4F038" w14:textId="77777777" w:rsidR="00186505" w:rsidRDefault="00186505" w:rsidP="00186505">
      <w:pPr>
        <w:spacing w:line="259" w:lineRule="auto"/>
        <w:jc w:val="both"/>
      </w:pPr>
      <w:r>
        <w:t>Projektna prijava je jednoglasno izglasana, te će Korisniku biti dodijeljena Odluka o odabiru projekta.</w:t>
      </w:r>
    </w:p>
    <w:p w14:paraId="17E04487" w14:textId="77777777" w:rsidR="00186505" w:rsidRDefault="00186505" w:rsidP="00186505">
      <w:pPr>
        <w:spacing w:line="259" w:lineRule="auto"/>
        <w:jc w:val="both"/>
      </w:pPr>
    </w:p>
    <w:tbl>
      <w:tblPr>
        <w:tblStyle w:val="Reetkatablice"/>
        <w:tblW w:w="0" w:type="auto"/>
        <w:jc w:val="center"/>
        <w:tblLook w:val="04A0" w:firstRow="1" w:lastRow="0" w:firstColumn="1" w:lastColumn="0" w:noHBand="0" w:noVBand="1"/>
      </w:tblPr>
      <w:tblGrid>
        <w:gridCol w:w="3020"/>
        <w:gridCol w:w="3021"/>
        <w:gridCol w:w="3021"/>
      </w:tblGrid>
      <w:tr w:rsidR="00186505" w:rsidRPr="00BD12D8" w14:paraId="6586C791" w14:textId="77777777" w:rsidTr="00A41E28">
        <w:trPr>
          <w:jc w:val="center"/>
        </w:trPr>
        <w:tc>
          <w:tcPr>
            <w:tcW w:w="9062" w:type="dxa"/>
            <w:gridSpan w:val="3"/>
          </w:tcPr>
          <w:p w14:paraId="11B19AA8" w14:textId="77777777" w:rsidR="00186505" w:rsidRPr="00BD12D8" w:rsidRDefault="00186505" w:rsidP="00A41E28">
            <w:pPr>
              <w:spacing w:after="100" w:afterAutospacing="1"/>
              <w:jc w:val="center"/>
              <w:rPr>
                <w:b/>
              </w:rPr>
            </w:pPr>
            <w:r w:rsidRPr="00BD12D8">
              <w:rPr>
                <w:b/>
              </w:rPr>
              <w:t>Članovi Upravnog odbora</w:t>
            </w:r>
          </w:p>
        </w:tc>
      </w:tr>
      <w:tr w:rsidR="00186505" w:rsidRPr="00BD12D8" w14:paraId="3BA084D4" w14:textId="77777777" w:rsidTr="00A41E28">
        <w:trPr>
          <w:jc w:val="center"/>
        </w:trPr>
        <w:tc>
          <w:tcPr>
            <w:tcW w:w="3020" w:type="dxa"/>
          </w:tcPr>
          <w:p w14:paraId="7EA2E9C7" w14:textId="77777777" w:rsidR="00186505" w:rsidRPr="00BD12D8" w:rsidRDefault="00186505" w:rsidP="00A41E28">
            <w:pPr>
              <w:spacing w:after="100" w:afterAutospacing="1"/>
              <w:jc w:val="center"/>
              <w:rPr>
                <w:b/>
              </w:rPr>
            </w:pPr>
            <w:r w:rsidRPr="00BD12D8">
              <w:rPr>
                <w:b/>
              </w:rPr>
              <w:t>Civilni sektor</w:t>
            </w:r>
          </w:p>
        </w:tc>
        <w:tc>
          <w:tcPr>
            <w:tcW w:w="3021" w:type="dxa"/>
          </w:tcPr>
          <w:p w14:paraId="4AEF6AE8" w14:textId="77777777" w:rsidR="00186505" w:rsidRPr="00BD12D8" w:rsidRDefault="00186505" w:rsidP="00A41E28">
            <w:pPr>
              <w:spacing w:after="100" w:afterAutospacing="1"/>
              <w:jc w:val="center"/>
              <w:rPr>
                <w:b/>
              </w:rPr>
            </w:pPr>
            <w:r w:rsidRPr="00BD12D8">
              <w:rPr>
                <w:b/>
              </w:rPr>
              <w:t>Javni sektor</w:t>
            </w:r>
          </w:p>
        </w:tc>
        <w:tc>
          <w:tcPr>
            <w:tcW w:w="3021" w:type="dxa"/>
          </w:tcPr>
          <w:p w14:paraId="5DE52A9C" w14:textId="77777777" w:rsidR="00186505" w:rsidRPr="00BD12D8" w:rsidRDefault="00186505" w:rsidP="00A41E28">
            <w:pPr>
              <w:spacing w:after="100" w:afterAutospacing="1"/>
              <w:jc w:val="center"/>
              <w:rPr>
                <w:b/>
              </w:rPr>
            </w:pPr>
            <w:r w:rsidRPr="00BD12D8">
              <w:rPr>
                <w:b/>
              </w:rPr>
              <w:t>Gospodarski sektor</w:t>
            </w:r>
          </w:p>
        </w:tc>
      </w:tr>
      <w:tr w:rsidR="00186505" w:rsidRPr="00BD12D8" w14:paraId="5A100C9B" w14:textId="77777777" w:rsidTr="00A41E28">
        <w:trPr>
          <w:jc w:val="center"/>
        </w:trPr>
        <w:tc>
          <w:tcPr>
            <w:tcW w:w="3020" w:type="dxa"/>
          </w:tcPr>
          <w:p w14:paraId="181490E9" w14:textId="77777777" w:rsidR="00186505" w:rsidRPr="00BD12D8" w:rsidRDefault="00186505" w:rsidP="00A41E28">
            <w:pPr>
              <w:spacing w:after="100" w:afterAutospacing="1"/>
              <w:jc w:val="center"/>
            </w:pPr>
            <w:r>
              <w:t>4</w:t>
            </w:r>
            <w:r w:rsidRPr="00BD12D8">
              <w:t xml:space="preserve"> predstavnika</w:t>
            </w:r>
          </w:p>
        </w:tc>
        <w:tc>
          <w:tcPr>
            <w:tcW w:w="3021" w:type="dxa"/>
          </w:tcPr>
          <w:p w14:paraId="6807F097" w14:textId="77777777" w:rsidR="00186505" w:rsidRPr="00BD12D8" w:rsidRDefault="00186505" w:rsidP="00A41E28">
            <w:pPr>
              <w:spacing w:after="100" w:afterAutospacing="1"/>
              <w:jc w:val="center"/>
            </w:pPr>
            <w:r>
              <w:t>3</w:t>
            </w:r>
            <w:r w:rsidRPr="00BD12D8">
              <w:t xml:space="preserve"> predstavnika</w:t>
            </w:r>
          </w:p>
        </w:tc>
        <w:tc>
          <w:tcPr>
            <w:tcW w:w="3021" w:type="dxa"/>
          </w:tcPr>
          <w:p w14:paraId="13A5C8AB" w14:textId="77777777" w:rsidR="00186505" w:rsidRPr="00BD12D8" w:rsidRDefault="00186505" w:rsidP="00A41E28">
            <w:pPr>
              <w:spacing w:after="100" w:afterAutospacing="1"/>
              <w:jc w:val="center"/>
            </w:pPr>
            <w:r>
              <w:t>4</w:t>
            </w:r>
            <w:r w:rsidRPr="00BD12D8">
              <w:t xml:space="preserve"> predstavnika</w:t>
            </w:r>
          </w:p>
        </w:tc>
      </w:tr>
      <w:tr w:rsidR="00186505" w:rsidRPr="00BD12D8" w14:paraId="0DDA3E60" w14:textId="77777777" w:rsidTr="00A41E28">
        <w:trPr>
          <w:jc w:val="center"/>
        </w:trPr>
        <w:tc>
          <w:tcPr>
            <w:tcW w:w="3020" w:type="dxa"/>
          </w:tcPr>
          <w:p w14:paraId="34C070E6" w14:textId="77777777" w:rsidR="00186505" w:rsidRPr="00BD12D8" w:rsidRDefault="00186505" w:rsidP="00A41E28">
            <w:pPr>
              <w:spacing w:after="100" w:afterAutospacing="1"/>
              <w:jc w:val="center"/>
            </w:pPr>
            <w:r w:rsidRPr="007F0BC3">
              <w:t>36.36</w:t>
            </w:r>
            <w:r>
              <w:t>%</w:t>
            </w:r>
          </w:p>
        </w:tc>
        <w:tc>
          <w:tcPr>
            <w:tcW w:w="3021" w:type="dxa"/>
          </w:tcPr>
          <w:p w14:paraId="55B7F22F" w14:textId="77777777" w:rsidR="00186505" w:rsidRPr="00BD12D8" w:rsidRDefault="00186505" w:rsidP="00A41E28">
            <w:pPr>
              <w:spacing w:after="100" w:afterAutospacing="1"/>
              <w:jc w:val="center"/>
            </w:pPr>
            <w:r w:rsidRPr="007F0BC3">
              <w:t>27.2</w:t>
            </w:r>
            <w:r>
              <w:t>8</w:t>
            </w:r>
            <w:r w:rsidRPr="00BD12D8">
              <w:t>%</w:t>
            </w:r>
          </w:p>
        </w:tc>
        <w:tc>
          <w:tcPr>
            <w:tcW w:w="3021" w:type="dxa"/>
          </w:tcPr>
          <w:p w14:paraId="0CD2CB9F" w14:textId="77777777" w:rsidR="00186505" w:rsidRPr="00BD12D8" w:rsidRDefault="00186505" w:rsidP="00A41E28">
            <w:pPr>
              <w:spacing w:after="100" w:afterAutospacing="1"/>
              <w:jc w:val="center"/>
            </w:pPr>
            <w:r w:rsidRPr="007F0BC3">
              <w:t>36.36</w:t>
            </w:r>
            <w:r w:rsidRPr="00BD12D8">
              <w:t>%</w:t>
            </w:r>
          </w:p>
        </w:tc>
      </w:tr>
      <w:bookmarkEnd w:id="14"/>
    </w:tbl>
    <w:p w14:paraId="58425D76" w14:textId="77777777" w:rsidR="00186505" w:rsidRPr="00186505" w:rsidRDefault="00186505" w:rsidP="00186505">
      <w:pPr>
        <w:spacing w:line="259" w:lineRule="auto"/>
        <w:jc w:val="both"/>
      </w:pPr>
    </w:p>
    <w:p w14:paraId="7E598B66" w14:textId="312476D7" w:rsidR="00BD614C" w:rsidRDefault="00BD614C" w:rsidP="00BD614C">
      <w:pPr>
        <w:pStyle w:val="Odlomakpopisa"/>
        <w:numPr>
          <w:ilvl w:val="0"/>
          <w:numId w:val="19"/>
        </w:numPr>
        <w:spacing w:line="259" w:lineRule="auto"/>
        <w:jc w:val="both"/>
        <w:rPr>
          <w:b/>
          <w:bCs/>
        </w:rPr>
      </w:pPr>
      <w:r>
        <w:rPr>
          <w:b/>
          <w:bCs/>
        </w:rPr>
        <w:t xml:space="preserve">OPG Ćuruvija Boris, </w:t>
      </w:r>
      <w:r w:rsidRPr="00AF53AE">
        <w:rPr>
          <w:b/>
          <w:bCs/>
        </w:rPr>
        <w:t>evidencijski broj prijavitelja T.O.</w:t>
      </w:r>
      <w:r>
        <w:rPr>
          <w:b/>
          <w:bCs/>
        </w:rPr>
        <w:t>1.3.3</w:t>
      </w:r>
      <w:r w:rsidRPr="00AF53AE">
        <w:rPr>
          <w:b/>
          <w:bCs/>
        </w:rPr>
        <w:t>.</w:t>
      </w:r>
      <w:r>
        <w:rPr>
          <w:b/>
          <w:bCs/>
        </w:rPr>
        <w:t>-2</w:t>
      </w:r>
      <w:r w:rsidRPr="00AF53AE">
        <w:rPr>
          <w:b/>
          <w:bCs/>
        </w:rPr>
        <w:t>/</w:t>
      </w:r>
      <w:r>
        <w:rPr>
          <w:b/>
          <w:bCs/>
        </w:rPr>
        <w:t>21</w:t>
      </w:r>
      <w:r w:rsidRPr="00AF53AE">
        <w:rPr>
          <w:b/>
          <w:bCs/>
        </w:rPr>
        <w:t>-</w:t>
      </w:r>
      <w:r>
        <w:rPr>
          <w:b/>
          <w:bCs/>
        </w:rPr>
        <w:t>54</w:t>
      </w:r>
      <w:r w:rsidRPr="00AF53AE">
        <w:rPr>
          <w:b/>
          <w:bCs/>
        </w:rPr>
        <w:t>, OIB:</w:t>
      </w:r>
      <w:r>
        <w:rPr>
          <w:b/>
          <w:bCs/>
        </w:rPr>
        <w:t>70204742400, Glavna 59, Ada, 31215 Šodolovci,</w:t>
      </w:r>
    </w:p>
    <w:p w14:paraId="5EEFF470" w14:textId="368160D4" w:rsidR="00186505" w:rsidRDefault="00186505" w:rsidP="00186505">
      <w:pPr>
        <w:pStyle w:val="Odlomakpopisa"/>
        <w:spacing w:line="259" w:lineRule="auto"/>
        <w:jc w:val="both"/>
      </w:pPr>
    </w:p>
    <w:p w14:paraId="4AB6EB07" w14:textId="7A013E0B" w:rsidR="00E11E8D" w:rsidRPr="00D53E04" w:rsidRDefault="00E11E8D" w:rsidP="00E11E8D">
      <w:pPr>
        <w:spacing w:line="259" w:lineRule="auto"/>
        <w:jc w:val="both"/>
        <w:rPr>
          <w:u w:val="single"/>
        </w:rPr>
      </w:pPr>
      <w:bookmarkStart w:id="15" w:name="_Hlk100230727"/>
      <w:r w:rsidRPr="00D53E04">
        <w:rPr>
          <w:u w:val="single"/>
        </w:rPr>
        <w:t xml:space="preserve">Naziv projekta: </w:t>
      </w:r>
      <w:r>
        <w:rPr>
          <w:u w:val="single"/>
        </w:rPr>
        <w:t>Kupnja poljoprivrednog zemljišta, rasplodnih ovaca i poljoprivredne mehanizacije.</w:t>
      </w:r>
    </w:p>
    <w:p w14:paraId="66634634" w14:textId="77777777" w:rsidR="00E11E8D" w:rsidRDefault="00E11E8D" w:rsidP="00E11E8D">
      <w:pPr>
        <w:spacing w:line="259" w:lineRule="auto"/>
        <w:jc w:val="both"/>
      </w:pPr>
      <w:r>
        <w:t xml:space="preserve">Predsjednik Upravnog odbora daje projektnu prijavu na glasanje, te je jedanaest (11) članova Upravnog odbora glasalo sa DA. </w:t>
      </w:r>
    </w:p>
    <w:p w14:paraId="098930DB" w14:textId="77777777" w:rsidR="00E11E8D" w:rsidRDefault="00E11E8D" w:rsidP="00E11E8D">
      <w:pPr>
        <w:spacing w:line="259" w:lineRule="auto"/>
        <w:jc w:val="both"/>
      </w:pPr>
      <w:r>
        <w:t>Projektna prijava je jednoglasno izglasana, te će Korisniku biti dodijeljena Odluka o odabiru projekta.</w:t>
      </w:r>
    </w:p>
    <w:p w14:paraId="6F23ED9D" w14:textId="77777777" w:rsidR="00E11E8D" w:rsidRDefault="00E11E8D" w:rsidP="00E11E8D">
      <w:pPr>
        <w:spacing w:line="259" w:lineRule="auto"/>
        <w:jc w:val="both"/>
      </w:pPr>
    </w:p>
    <w:tbl>
      <w:tblPr>
        <w:tblStyle w:val="Reetkatablice"/>
        <w:tblW w:w="0" w:type="auto"/>
        <w:jc w:val="center"/>
        <w:tblLook w:val="04A0" w:firstRow="1" w:lastRow="0" w:firstColumn="1" w:lastColumn="0" w:noHBand="0" w:noVBand="1"/>
      </w:tblPr>
      <w:tblGrid>
        <w:gridCol w:w="3020"/>
        <w:gridCol w:w="3021"/>
        <w:gridCol w:w="3021"/>
      </w:tblGrid>
      <w:tr w:rsidR="00E11E8D" w:rsidRPr="00BD12D8" w14:paraId="7E73A2D6" w14:textId="77777777" w:rsidTr="00A41E28">
        <w:trPr>
          <w:jc w:val="center"/>
        </w:trPr>
        <w:tc>
          <w:tcPr>
            <w:tcW w:w="9062" w:type="dxa"/>
            <w:gridSpan w:val="3"/>
          </w:tcPr>
          <w:p w14:paraId="505F98BE" w14:textId="77777777" w:rsidR="00E11E8D" w:rsidRPr="00BD12D8" w:rsidRDefault="00E11E8D" w:rsidP="00A41E28">
            <w:pPr>
              <w:spacing w:after="100" w:afterAutospacing="1"/>
              <w:jc w:val="center"/>
              <w:rPr>
                <w:b/>
              </w:rPr>
            </w:pPr>
            <w:r w:rsidRPr="00BD12D8">
              <w:rPr>
                <w:b/>
              </w:rPr>
              <w:t>Članovi Upravnog odbora</w:t>
            </w:r>
          </w:p>
        </w:tc>
      </w:tr>
      <w:tr w:rsidR="00E11E8D" w:rsidRPr="00BD12D8" w14:paraId="0141A1FD" w14:textId="77777777" w:rsidTr="00A41E28">
        <w:trPr>
          <w:jc w:val="center"/>
        </w:trPr>
        <w:tc>
          <w:tcPr>
            <w:tcW w:w="3020" w:type="dxa"/>
          </w:tcPr>
          <w:p w14:paraId="353AE893" w14:textId="77777777" w:rsidR="00E11E8D" w:rsidRPr="00BD12D8" w:rsidRDefault="00E11E8D" w:rsidP="00A41E28">
            <w:pPr>
              <w:spacing w:after="100" w:afterAutospacing="1"/>
              <w:jc w:val="center"/>
              <w:rPr>
                <w:b/>
              </w:rPr>
            </w:pPr>
            <w:r w:rsidRPr="00BD12D8">
              <w:rPr>
                <w:b/>
              </w:rPr>
              <w:t>Civilni sektor</w:t>
            </w:r>
          </w:p>
        </w:tc>
        <w:tc>
          <w:tcPr>
            <w:tcW w:w="3021" w:type="dxa"/>
          </w:tcPr>
          <w:p w14:paraId="2FF91A8F" w14:textId="77777777" w:rsidR="00E11E8D" w:rsidRPr="00BD12D8" w:rsidRDefault="00E11E8D" w:rsidP="00A41E28">
            <w:pPr>
              <w:spacing w:after="100" w:afterAutospacing="1"/>
              <w:jc w:val="center"/>
              <w:rPr>
                <w:b/>
              </w:rPr>
            </w:pPr>
            <w:r w:rsidRPr="00BD12D8">
              <w:rPr>
                <w:b/>
              </w:rPr>
              <w:t>Javni sektor</w:t>
            </w:r>
          </w:p>
        </w:tc>
        <w:tc>
          <w:tcPr>
            <w:tcW w:w="3021" w:type="dxa"/>
          </w:tcPr>
          <w:p w14:paraId="027C9A8C" w14:textId="77777777" w:rsidR="00E11E8D" w:rsidRPr="00BD12D8" w:rsidRDefault="00E11E8D" w:rsidP="00A41E28">
            <w:pPr>
              <w:spacing w:after="100" w:afterAutospacing="1"/>
              <w:jc w:val="center"/>
              <w:rPr>
                <w:b/>
              </w:rPr>
            </w:pPr>
            <w:r w:rsidRPr="00BD12D8">
              <w:rPr>
                <w:b/>
              </w:rPr>
              <w:t>Gospodarski sektor</w:t>
            </w:r>
          </w:p>
        </w:tc>
      </w:tr>
      <w:tr w:rsidR="00E11E8D" w:rsidRPr="00BD12D8" w14:paraId="1BD190A8" w14:textId="77777777" w:rsidTr="00A41E28">
        <w:trPr>
          <w:jc w:val="center"/>
        </w:trPr>
        <w:tc>
          <w:tcPr>
            <w:tcW w:w="3020" w:type="dxa"/>
          </w:tcPr>
          <w:p w14:paraId="4DF01212" w14:textId="77777777" w:rsidR="00E11E8D" w:rsidRPr="00BD12D8" w:rsidRDefault="00E11E8D" w:rsidP="00A41E28">
            <w:pPr>
              <w:spacing w:after="100" w:afterAutospacing="1"/>
              <w:jc w:val="center"/>
            </w:pPr>
            <w:r>
              <w:t>4</w:t>
            </w:r>
            <w:r w:rsidRPr="00BD12D8">
              <w:t xml:space="preserve"> predstavnika</w:t>
            </w:r>
          </w:p>
        </w:tc>
        <w:tc>
          <w:tcPr>
            <w:tcW w:w="3021" w:type="dxa"/>
          </w:tcPr>
          <w:p w14:paraId="0DF21EFE" w14:textId="77777777" w:rsidR="00E11E8D" w:rsidRPr="00BD12D8" w:rsidRDefault="00E11E8D" w:rsidP="00A41E28">
            <w:pPr>
              <w:spacing w:after="100" w:afterAutospacing="1"/>
              <w:jc w:val="center"/>
            </w:pPr>
            <w:r>
              <w:t>3</w:t>
            </w:r>
            <w:r w:rsidRPr="00BD12D8">
              <w:t xml:space="preserve"> predstavnika</w:t>
            </w:r>
          </w:p>
        </w:tc>
        <w:tc>
          <w:tcPr>
            <w:tcW w:w="3021" w:type="dxa"/>
          </w:tcPr>
          <w:p w14:paraId="1C9BB092" w14:textId="77777777" w:rsidR="00E11E8D" w:rsidRPr="00BD12D8" w:rsidRDefault="00E11E8D" w:rsidP="00A41E28">
            <w:pPr>
              <w:spacing w:after="100" w:afterAutospacing="1"/>
              <w:jc w:val="center"/>
            </w:pPr>
            <w:r>
              <w:t>4</w:t>
            </w:r>
            <w:r w:rsidRPr="00BD12D8">
              <w:t xml:space="preserve"> predstavnika</w:t>
            </w:r>
          </w:p>
        </w:tc>
      </w:tr>
      <w:tr w:rsidR="00E11E8D" w:rsidRPr="00BD12D8" w14:paraId="06FAE43F" w14:textId="77777777" w:rsidTr="00A41E28">
        <w:trPr>
          <w:jc w:val="center"/>
        </w:trPr>
        <w:tc>
          <w:tcPr>
            <w:tcW w:w="3020" w:type="dxa"/>
          </w:tcPr>
          <w:p w14:paraId="51A738AC" w14:textId="77777777" w:rsidR="00E11E8D" w:rsidRPr="00BD12D8" w:rsidRDefault="00E11E8D" w:rsidP="00A41E28">
            <w:pPr>
              <w:spacing w:after="100" w:afterAutospacing="1"/>
              <w:jc w:val="center"/>
            </w:pPr>
            <w:r w:rsidRPr="007F0BC3">
              <w:t>36.36</w:t>
            </w:r>
            <w:r>
              <w:t>%</w:t>
            </w:r>
          </w:p>
        </w:tc>
        <w:tc>
          <w:tcPr>
            <w:tcW w:w="3021" w:type="dxa"/>
          </w:tcPr>
          <w:p w14:paraId="17360ECE" w14:textId="77777777" w:rsidR="00E11E8D" w:rsidRPr="00BD12D8" w:rsidRDefault="00E11E8D" w:rsidP="00A41E28">
            <w:pPr>
              <w:spacing w:after="100" w:afterAutospacing="1"/>
              <w:jc w:val="center"/>
            </w:pPr>
            <w:r w:rsidRPr="007F0BC3">
              <w:t>27.2</w:t>
            </w:r>
            <w:r>
              <w:t>8</w:t>
            </w:r>
            <w:r w:rsidRPr="00BD12D8">
              <w:t>%</w:t>
            </w:r>
          </w:p>
        </w:tc>
        <w:tc>
          <w:tcPr>
            <w:tcW w:w="3021" w:type="dxa"/>
          </w:tcPr>
          <w:p w14:paraId="0FE2B308" w14:textId="77777777" w:rsidR="00E11E8D" w:rsidRPr="00BD12D8" w:rsidRDefault="00E11E8D" w:rsidP="00A41E28">
            <w:pPr>
              <w:spacing w:after="100" w:afterAutospacing="1"/>
              <w:jc w:val="center"/>
            </w:pPr>
            <w:r w:rsidRPr="007F0BC3">
              <w:t>36.36</w:t>
            </w:r>
            <w:r w:rsidRPr="00BD12D8">
              <w:t>%</w:t>
            </w:r>
          </w:p>
        </w:tc>
      </w:tr>
      <w:bookmarkEnd w:id="15"/>
    </w:tbl>
    <w:p w14:paraId="60B40B68" w14:textId="77777777" w:rsidR="00186505" w:rsidRPr="00186505" w:rsidRDefault="00186505" w:rsidP="00E11E8D">
      <w:pPr>
        <w:spacing w:line="259" w:lineRule="auto"/>
        <w:jc w:val="both"/>
      </w:pPr>
    </w:p>
    <w:p w14:paraId="4C45BD2B" w14:textId="28434067" w:rsidR="00BD614C" w:rsidRDefault="00BD614C" w:rsidP="00BD614C">
      <w:pPr>
        <w:pStyle w:val="Odlomakpopisa"/>
        <w:numPr>
          <w:ilvl w:val="0"/>
          <w:numId w:val="19"/>
        </w:numPr>
        <w:spacing w:line="259" w:lineRule="auto"/>
        <w:jc w:val="both"/>
        <w:rPr>
          <w:b/>
          <w:bCs/>
        </w:rPr>
      </w:pPr>
      <w:r>
        <w:rPr>
          <w:b/>
          <w:bCs/>
        </w:rPr>
        <w:t xml:space="preserve">OPG Željko Kruljac, </w:t>
      </w:r>
      <w:r w:rsidRPr="00AF53AE">
        <w:rPr>
          <w:b/>
          <w:bCs/>
        </w:rPr>
        <w:t>evidencijski broj prijavitelja T.O.</w:t>
      </w:r>
      <w:r>
        <w:rPr>
          <w:b/>
          <w:bCs/>
        </w:rPr>
        <w:t>1.3.3</w:t>
      </w:r>
      <w:r w:rsidRPr="00AF53AE">
        <w:rPr>
          <w:b/>
          <w:bCs/>
        </w:rPr>
        <w:t>.</w:t>
      </w:r>
      <w:r>
        <w:rPr>
          <w:b/>
          <w:bCs/>
        </w:rPr>
        <w:t>-2</w:t>
      </w:r>
      <w:r w:rsidRPr="00AF53AE">
        <w:rPr>
          <w:b/>
          <w:bCs/>
        </w:rPr>
        <w:t>/</w:t>
      </w:r>
      <w:r>
        <w:rPr>
          <w:b/>
          <w:bCs/>
        </w:rPr>
        <w:t>21</w:t>
      </w:r>
      <w:r w:rsidRPr="00AF53AE">
        <w:rPr>
          <w:b/>
          <w:bCs/>
        </w:rPr>
        <w:t>-</w:t>
      </w:r>
      <w:r>
        <w:rPr>
          <w:b/>
          <w:bCs/>
        </w:rPr>
        <w:t>32</w:t>
      </w:r>
      <w:r w:rsidRPr="00AF53AE">
        <w:rPr>
          <w:b/>
          <w:bCs/>
        </w:rPr>
        <w:t>, OIB:</w:t>
      </w:r>
      <w:r>
        <w:rPr>
          <w:b/>
          <w:bCs/>
        </w:rPr>
        <w:t>69565475259, Športska 20, 31404 Vladislavci,</w:t>
      </w:r>
    </w:p>
    <w:p w14:paraId="370A7A7F" w14:textId="4BB23143" w:rsidR="00E11E8D" w:rsidRDefault="00E11E8D" w:rsidP="00E11E8D">
      <w:pPr>
        <w:spacing w:line="259" w:lineRule="auto"/>
        <w:ind w:left="360"/>
        <w:jc w:val="both"/>
      </w:pPr>
    </w:p>
    <w:p w14:paraId="6639A12E" w14:textId="2C399009" w:rsidR="00E11E8D" w:rsidRPr="00311AF0" w:rsidRDefault="00E11E8D" w:rsidP="00E11E8D">
      <w:pPr>
        <w:spacing w:line="259" w:lineRule="auto"/>
        <w:ind w:left="360"/>
        <w:jc w:val="both"/>
        <w:rPr>
          <w:u w:val="single"/>
        </w:rPr>
      </w:pPr>
      <w:bookmarkStart w:id="16" w:name="_Hlk100230506"/>
      <w:bookmarkStart w:id="17" w:name="_Hlk100230649"/>
      <w:r w:rsidRPr="00311AF0">
        <w:rPr>
          <w:u w:val="single"/>
        </w:rPr>
        <w:t xml:space="preserve">Naziv projekta: </w:t>
      </w:r>
      <w:r>
        <w:rPr>
          <w:u w:val="single"/>
        </w:rPr>
        <w:t>Nabava poljoprivredne mehanizacije.</w:t>
      </w:r>
    </w:p>
    <w:p w14:paraId="4BE95999" w14:textId="4AAAA3ED" w:rsidR="00E11E8D" w:rsidRDefault="00E11E8D" w:rsidP="00E11E8D">
      <w:pPr>
        <w:spacing w:line="259" w:lineRule="auto"/>
        <w:ind w:left="360"/>
        <w:jc w:val="both"/>
      </w:pPr>
      <w:r>
        <w:t>Predsjednik Upravnog odbora daje projektnu prijavu na glasanje, te je deset (10) članova Upravnog odbora glasalo sa DA. Jedan član Upravnog odbora je isključen iz glasovanja. Član Upravnog odbora Marjan Tomas, u sukobu je interesa sa prijaviteljem projekta OPG Željko Kruljac obzirom da je načelnik Općine Vladislavci, a OPG se nalazi na području Općine Vladislavci, te je izuzet prilikom donošenja svih Odluka vezanih za navedenog prijavitelja.</w:t>
      </w:r>
    </w:p>
    <w:p w14:paraId="521F0E09" w14:textId="77777777" w:rsidR="00E11E8D" w:rsidRDefault="00E11E8D" w:rsidP="00E11E8D">
      <w:pPr>
        <w:spacing w:line="259" w:lineRule="auto"/>
        <w:ind w:left="360" w:firstLine="348"/>
        <w:jc w:val="both"/>
      </w:pPr>
      <w:r>
        <w:t>Projektna prijava je jednoglasno izglasana, te će Korisniku biti dodijeljena Odluka o odabiru projekta</w:t>
      </w:r>
      <w:bookmarkEnd w:id="16"/>
      <w:r>
        <w:t>.</w:t>
      </w:r>
    </w:p>
    <w:p w14:paraId="0C6A45BE" w14:textId="353ECD31" w:rsidR="00E11E8D" w:rsidRDefault="00E11E8D" w:rsidP="00E11E8D">
      <w:pPr>
        <w:spacing w:line="259" w:lineRule="auto"/>
        <w:ind w:left="360" w:firstLine="348"/>
        <w:jc w:val="both"/>
      </w:pPr>
    </w:p>
    <w:p w14:paraId="45529E94" w14:textId="77777777" w:rsidR="00E11E8D" w:rsidRDefault="00E11E8D" w:rsidP="00E11E8D">
      <w:pPr>
        <w:spacing w:line="259" w:lineRule="auto"/>
        <w:ind w:left="360" w:firstLine="348"/>
        <w:jc w:val="both"/>
      </w:pPr>
    </w:p>
    <w:tbl>
      <w:tblPr>
        <w:tblStyle w:val="Reetkatablice"/>
        <w:tblW w:w="0" w:type="auto"/>
        <w:jc w:val="center"/>
        <w:tblLook w:val="04A0" w:firstRow="1" w:lastRow="0" w:firstColumn="1" w:lastColumn="0" w:noHBand="0" w:noVBand="1"/>
      </w:tblPr>
      <w:tblGrid>
        <w:gridCol w:w="3020"/>
        <w:gridCol w:w="3021"/>
        <w:gridCol w:w="3021"/>
      </w:tblGrid>
      <w:tr w:rsidR="00E11E8D" w:rsidRPr="00BD12D8" w14:paraId="42C502C7" w14:textId="77777777" w:rsidTr="00A41E28">
        <w:trPr>
          <w:jc w:val="center"/>
        </w:trPr>
        <w:tc>
          <w:tcPr>
            <w:tcW w:w="9062" w:type="dxa"/>
            <w:gridSpan w:val="3"/>
          </w:tcPr>
          <w:p w14:paraId="64022EA9" w14:textId="77777777" w:rsidR="00E11E8D" w:rsidRPr="00BD12D8" w:rsidRDefault="00E11E8D" w:rsidP="00A41E28">
            <w:pPr>
              <w:spacing w:after="100" w:afterAutospacing="1"/>
              <w:jc w:val="center"/>
              <w:rPr>
                <w:b/>
              </w:rPr>
            </w:pPr>
            <w:r w:rsidRPr="00BD12D8">
              <w:rPr>
                <w:b/>
              </w:rPr>
              <w:lastRenderedPageBreak/>
              <w:t>Članovi Upravnog odbora</w:t>
            </w:r>
          </w:p>
        </w:tc>
      </w:tr>
      <w:tr w:rsidR="00E11E8D" w:rsidRPr="00BD12D8" w14:paraId="66812507" w14:textId="77777777" w:rsidTr="00A41E28">
        <w:trPr>
          <w:jc w:val="center"/>
        </w:trPr>
        <w:tc>
          <w:tcPr>
            <w:tcW w:w="3020" w:type="dxa"/>
          </w:tcPr>
          <w:p w14:paraId="1B087006" w14:textId="77777777" w:rsidR="00E11E8D" w:rsidRPr="00BD12D8" w:rsidRDefault="00E11E8D" w:rsidP="00A41E28">
            <w:pPr>
              <w:spacing w:after="100" w:afterAutospacing="1"/>
              <w:jc w:val="center"/>
              <w:rPr>
                <w:b/>
              </w:rPr>
            </w:pPr>
            <w:r w:rsidRPr="00BD12D8">
              <w:rPr>
                <w:b/>
              </w:rPr>
              <w:t>Civilni sektor</w:t>
            </w:r>
          </w:p>
        </w:tc>
        <w:tc>
          <w:tcPr>
            <w:tcW w:w="3021" w:type="dxa"/>
          </w:tcPr>
          <w:p w14:paraId="2DBE66F4" w14:textId="77777777" w:rsidR="00E11E8D" w:rsidRPr="00BD12D8" w:rsidRDefault="00E11E8D" w:rsidP="00A41E28">
            <w:pPr>
              <w:spacing w:after="100" w:afterAutospacing="1"/>
              <w:jc w:val="center"/>
              <w:rPr>
                <w:b/>
              </w:rPr>
            </w:pPr>
            <w:r w:rsidRPr="00BD12D8">
              <w:rPr>
                <w:b/>
              </w:rPr>
              <w:t>Javni sektor</w:t>
            </w:r>
          </w:p>
        </w:tc>
        <w:tc>
          <w:tcPr>
            <w:tcW w:w="3021" w:type="dxa"/>
          </w:tcPr>
          <w:p w14:paraId="7C807122" w14:textId="77777777" w:rsidR="00E11E8D" w:rsidRPr="00BD12D8" w:rsidRDefault="00E11E8D" w:rsidP="00A41E28">
            <w:pPr>
              <w:spacing w:after="100" w:afterAutospacing="1"/>
              <w:jc w:val="center"/>
              <w:rPr>
                <w:b/>
              </w:rPr>
            </w:pPr>
            <w:r w:rsidRPr="00BD12D8">
              <w:rPr>
                <w:b/>
              </w:rPr>
              <w:t>Gospodarski sektor</w:t>
            </w:r>
          </w:p>
        </w:tc>
      </w:tr>
      <w:tr w:rsidR="00E11E8D" w:rsidRPr="00BD12D8" w14:paraId="603A361E" w14:textId="77777777" w:rsidTr="00A41E28">
        <w:trPr>
          <w:jc w:val="center"/>
        </w:trPr>
        <w:tc>
          <w:tcPr>
            <w:tcW w:w="3020" w:type="dxa"/>
          </w:tcPr>
          <w:p w14:paraId="03766B2B" w14:textId="77777777" w:rsidR="00E11E8D" w:rsidRPr="00BD12D8" w:rsidRDefault="00E11E8D" w:rsidP="00A41E28">
            <w:pPr>
              <w:spacing w:after="100" w:afterAutospacing="1"/>
              <w:jc w:val="center"/>
            </w:pPr>
            <w:r>
              <w:t>4</w:t>
            </w:r>
            <w:r w:rsidRPr="00BD12D8">
              <w:t xml:space="preserve"> predstavnika</w:t>
            </w:r>
          </w:p>
        </w:tc>
        <w:tc>
          <w:tcPr>
            <w:tcW w:w="3021" w:type="dxa"/>
          </w:tcPr>
          <w:p w14:paraId="70F9FA21" w14:textId="77777777" w:rsidR="00E11E8D" w:rsidRPr="00BD12D8" w:rsidRDefault="00E11E8D" w:rsidP="00A41E28">
            <w:pPr>
              <w:spacing w:after="100" w:afterAutospacing="1"/>
              <w:jc w:val="center"/>
            </w:pPr>
            <w:r>
              <w:t>2</w:t>
            </w:r>
            <w:r w:rsidRPr="00BD12D8">
              <w:t xml:space="preserve"> predstavnika</w:t>
            </w:r>
          </w:p>
        </w:tc>
        <w:tc>
          <w:tcPr>
            <w:tcW w:w="3021" w:type="dxa"/>
          </w:tcPr>
          <w:p w14:paraId="40FDB5F4" w14:textId="77777777" w:rsidR="00E11E8D" w:rsidRPr="00BD12D8" w:rsidRDefault="00E11E8D" w:rsidP="00A41E28">
            <w:pPr>
              <w:spacing w:after="100" w:afterAutospacing="1"/>
              <w:jc w:val="center"/>
            </w:pPr>
            <w:r>
              <w:t>4</w:t>
            </w:r>
            <w:r w:rsidRPr="00BD12D8">
              <w:t xml:space="preserve"> predstavnika</w:t>
            </w:r>
          </w:p>
        </w:tc>
      </w:tr>
      <w:tr w:rsidR="00E11E8D" w:rsidRPr="00BD12D8" w14:paraId="7967C183" w14:textId="77777777" w:rsidTr="00A41E28">
        <w:trPr>
          <w:jc w:val="center"/>
        </w:trPr>
        <w:tc>
          <w:tcPr>
            <w:tcW w:w="3020" w:type="dxa"/>
          </w:tcPr>
          <w:p w14:paraId="343B0CFE" w14:textId="77777777" w:rsidR="00E11E8D" w:rsidRPr="00BD12D8" w:rsidRDefault="00E11E8D" w:rsidP="00A41E28">
            <w:pPr>
              <w:spacing w:after="100" w:afterAutospacing="1"/>
              <w:jc w:val="center"/>
            </w:pPr>
            <w:r>
              <w:t>40</w:t>
            </w:r>
            <w:r w:rsidRPr="007F0BC3">
              <w:t>.</w:t>
            </w:r>
            <w:r>
              <w:t>00%</w:t>
            </w:r>
          </w:p>
        </w:tc>
        <w:tc>
          <w:tcPr>
            <w:tcW w:w="3021" w:type="dxa"/>
          </w:tcPr>
          <w:p w14:paraId="586E3BEC" w14:textId="77777777" w:rsidR="00E11E8D" w:rsidRPr="00BD12D8" w:rsidRDefault="00E11E8D" w:rsidP="00A41E28">
            <w:pPr>
              <w:spacing w:after="100" w:afterAutospacing="1"/>
              <w:jc w:val="center"/>
            </w:pPr>
            <w:r>
              <w:t>20</w:t>
            </w:r>
            <w:r w:rsidRPr="007F0BC3">
              <w:t>.</w:t>
            </w:r>
            <w:r>
              <w:t>00</w:t>
            </w:r>
            <w:r w:rsidRPr="00BD12D8">
              <w:t>%</w:t>
            </w:r>
          </w:p>
        </w:tc>
        <w:tc>
          <w:tcPr>
            <w:tcW w:w="3021" w:type="dxa"/>
          </w:tcPr>
          <w:p w14:paraId="17FDA9CC" w14:textId="77777777" w:rsidR="00E11E8D" w:rsidRPr="00BD12D8" w:rsidRDefault="00E11E8D" w:rsidP="00A41E28">
            <w:pPr>
              <w:spacing w:after="100" w:afterAutospacing="1"/>
              <w:jc w:val="center"/>
            </w:pPr>
            <w:r>
              <w:t>40</w:t>
            </w:r>
            <w:r w:rsidRPr="007F0BC3">
              <w:t>.</w:t>
            </w:r>
            <w:r>
              <w:t>00</w:t>
            </w:r>
            <w:r w:rsidRPr="00BD12D8">
              <w:t>%</w:t>
            </w:r>
          </w:p>
        </w:tc>
      </w:tr>
      <w:bookmarkEnd w:id="17"/>
    </w:tbl>
    <w:p w14:paraId="40F4303F" w14:textId="77777777" w:rsidR="00E11E8D" w:rsidRPr="00E11E8D" w:rsidRDefault="00E11E8D" w:rsidP="00E11E8D">
      <w:pPr>
        <w:spacing w:line="259" w:lineRule="auto"/>
        <w:jc w:val="both"/>
      </w:pPr>
    </w:p>
    <w:p w14:paraId="2A76F0DD" w14:textId="0F5F9C95" w:rsidR="00BD614C" w:rsidRDefault="00BD614C" w:rsidP="00BD614C">
      <w:pPr>
        <w:pStyle w:val="Odlomakpopisa"/>
        <w:numPr>
          <w:ilvl w:val="0"/>
          <w:numId w:val="19"/>
        </w:numPr>
        <w:spacing w:line="259" w:lineRule="auto"/>
        <w:jc w:val="both"/>
        <w:rPr>
          <w:b/>
          <w:bCs/>
        </w:rPr>
      </w:pPr>
      <w:r>
        <w:rPr>
          <w:b/>
          <w:bCs/>
        </w:rPr>
        <w:t xml:space="preserve">OPG Šunić Domagoj, </w:t>
      </w:r>
      <w:r w:rsidRPr="00AF53AE">
        <w:rPr>
          <w:b/>
          <w:bCs/>
        </w:rPr>
        <w:t>evidencijski broj prijavitelja T.O.</w:t>
      </w:r>
      <w:r>
        <w:rPr>
          <w:b/>
          <w:bCs/>
        </w:rPr>
        <w:t>1.3.3</w:t>
      </w:r>
      <w:r w:rsidRPr="00AF53AE">
        <w:rPr>
          <w:b/>
          <w:bCs/>
        </w:rPr>
        <w:t>.</w:t>
      </w:r>
      <w:r>
        <w:rPr>
          <w:b/>
          <w:bCs/>
        </w:rPr>
        <w:t>-2</w:t>
      </w:r>
      <w:r w:rsidRPr="00AF53AE">
        <w:rPr>
          <w:b/>
          <w:bCs/>
        </w:rPr>
        <w:t>/</w:t>
      </w:r>
      <w:r>
        <w:rPr>
          <w:b/>
          <w:bCs/>
        </w:rPr>
        <w:t>21</w:t>
      </w:r>
      <w:r w:rsidRPr="00AF53AE">
        <w:rPr>
          <w:b/>
          <w:bCs/>
        </w:rPr>
        <w:t>-</w:t>
      </w:r>
      <w:r>
        <w:rPr>
          <w:b/>
          <w:bCs/>
        </w:rPr>
        <w:t>53</w:t>
      </w:r>
      <w:r w:rsidRPr="00AF53AE">
        <w:rPr>
          <w:b/>
          <w:bCs/>
        </w:rPr>
        <w:t>, OIB:</w:t>
      </w:r>
      <w:r>
        <w:rPr>
          <w:b/>
          <w:bCs/>
        </w:rPr>
        <w:t>86109171723, ulica Kneza Trpimira 5, 31220 Višenjevac,</w:t>
      </w:r>
    </w:p>
    <w:p w14:paraId="6206BFAB" w14:textId="37F3DE29" w:rsidR="00E11E8D" w:rsidRDefault="00E11E8D" w:rsidP="00E11E8D">
      <w:pPr>
        <w:pStyle w:val="Odlomakpopisa"/>
        <w:spacing w:line="259" w:lineRule="auto"/>
        <w:jc w:val="both"/>
      </w:pPr>
    </w:p>
    <w:p w14:paraId="1764D9DB" w14:textId="1BFD8DB6" w:rsidR="00E11E8D" w:rsidRPr="00311AF0" w:rsidRDefault="00E11E8D" w:rsidP="00E11E8D">
      <w:pPr>
        <w:spacing w:line="259" w:lineRule="auto"/>
        <w:ind w:left="360"/>
        <w:jc w:val="both"/>
        <w:rPr>
          <w:u w:val="single"/>
        </w:rPr>
      </w:pPr>
      <w:r w:rsidRPr="00311AF0">
        <w:rPr>
          <w:u w:val="single"/>
        </w:rPr>
        <w:t xml:space="preserve">Naziv projekta: </w:t>
      </w:r>
      <w:r>
        <w:rPr>
          <w:u w:val="single"/>
        </w:rPr>
        <w:t>Kupnja košnica, pčelinih zajednica i medarske opreme.</w:t>
      </w:r>
    </w:p>
    <w:p w14:paraId="13065B16" w14:textId="1E7CB53D" w:rsidR="00E11E8D" w:rsidRDefault="00E11E8D" w:rsidP="00E11E8D">
      <w:pPr>
        <w:spacing w:line="259" w:lineRule="auto"/>
        <w:ind w:left="360"/>
        <w:jc w:val="both"/>
      </w:pPr>
      <w:r>
        <w:t>Predsjednik Upravnog odbora daje projektnu prijavu na glasanje, te je deset (10) članova Upravnog odbora glasalo sa DA. Jedan član Upravnog odbora je isključen iz glasovanja. Član Upravnog odbora Ljubica Šunić, u sukobu je interesa sa prijaviteljem projekta OPG Šunić Domagoj obzirom da su u krvnom srodstvu, te je izuzeta prilikom donošenja svih Odluka vezanih za navedenog prijavitelja.</w:t>
      </w:r>
    </w:p>
    <w:p w14:paraId="219E98F9" w14:textId="75E11B21" w:rsidR="00E11E8D" w:rsidRDefault="00E11E8D" w:rsidP="00E11E8D">
      <w:pPr>
        <w:pStyle w:val="Odlomakpopisa"/>
        <w:spacing w:line="259" w:lineRule="auto"/>
        <w:jc w:val="both"/>
      </w:pPr>
      <w:r>
        <w:t>Projektna prijava je jednoglasno izglasana, te će Korisniku biti dodijeljena Odluka o odabiru projekta</w:t>
      </w:r>
    </w:p>
    <w:tbl>
      <w:tblPr>
        <w:tblStyle w:val="Reetkatablice"/>
        <w:tblW w:w="0" w:type="auto"/>
        <w:jc w:val="center"/>
        <w:tblLook w:val="04A0" w:firstRow="1" w:lastRow="0" w:firstColumn="1" w:lastColumn="0" w:noHBand="0" w:noVBand="1"/>
      </w:tblPr>
      <w:tblGrid>
        <w:gridCol w:w="3020"/>
        <w:gridCol w:w="3021"/>
        <w:gridCol w:w="3021"/>
      </w:tblGrid>
      <w:tr w:rsidR="00E11E8D" w:rsidRPr="00BD12D8" w14:paraId="214D841A" w14:textId="77777777" w:rsidTr="00E11E8D">
        <w:trPr>
          <w:jc w:val="center"/>
        </w:trPr>
        <w:tc>
          <w:tcPr>
            <w:tcW w:w="9062" w:type="dxa"/>
            <w:gridSpan w:val="3"/>
          </w:tcPr>
          <w:p w14:paraId="5B4FD93B" w14:textId="77777777" w:rsidR="00E11E8D" w:rsidRPr="00BD12D8" w:rsidRDefault="00E11E8D" w:rsidP="00A41E28">
            <w:pPr>
              <w:spacing w:after="100" w:afterAutospacing="1"/>
              <w:jc w:val="center"/>
              <w:rPr>
                <w:b/>
              </w:rPr>
            </w:pPr>
            <w:r w:rsidRPr="00BD12D8">
              <w:rPr>
                <w:b/>
              </w:rPr>
              <w:t>Članovi Upravnog odbora</w:t>
            </w:r>
          </w:p>
        </w:tc>
      </w:tr>
      <w:tr w:rsidR="00E11E8D" w:rsidRPr="00BD12D8" w14:paraId="3D2CB225" w14:textId="77777777" w:rsidTr="00E11E8D">
        <w:trPr>
          <w:jc w:val="center"/>
        </w:trPr>
        <w:tc>
          <w:tcPr>
            <w:tcW w:w="3020" w:type="dxa"/>
          </w:tcPr>
          <w:p w14:paraId="35D1A0DA" w14:textId="77777777" w:rsidR="00E11E8D" w:rsidRPr="00BD12D8" w:rsidRDefault="00E11E8D" w:rsidP="00A41E28">
            <w:pPr>
              <w:spacing w:after="100" w:afterAutospacing="1"/>
              <w:jc w:val="center"/>
              <w:rPr>
                <w:b/>
              </w:rPr>
            </w:pPr>
            <w:r w:rsidRPr="00BD12D8">
              <w:rPr>
                <w:b/>
              </w:rPr>
              <w:t>Civilni sektor</w:t>
            </w:r>
          </w:p>
        </w:tc>
        <w:tc>
          <w:tcPr>
            <w:tcW w:w="3021" w:type="dxa"/>
          </w:tcPr>
          <w:p w14:paraId="4614A901" w14:textId="77777777" w:rsidR="00E11E8D" w:rsidRPr="00BD12D8" w:rsidRDefault="00E11E8D" w:rsidP="00A41E28">
            <w:pPr>
              <w:spacing w:after="100" w:afterAutospacing="1"/>
              <w:jc w:val="center"/>
              <w:rPr>
                <w:b/>
              </w:rPr>
            </w:pPr>
            <w:r w:rsidRPr="00BD12D8">
              <w:rPr>
                <w:b/>
              </w:rPr>
              <w:t>Javni sektor</w:t>
            </w:r>
          </w:p>
        </w:tc>
        <w:tc>
          <w:tcPr>
            <w:tcW w:w="3021" w:type="dxa"/>
          </w:tcPr>
          <w:p w14:paraId="21A47517" w14:textId="77777777" w:rsidR="00E11E8D" w:rsidRPr="00BD12D8" w:rsidRDefault="00E11E8D" w:rsidP="00A41E28">
            <w:pPr>
              <w:spacing w:after="100" w:afterAutospacing="1"/>
              <w:jc w:val="center"/>
              <w:rPr>
                <w:b/>
              </w:rPr>
            </w:pPr>
            <w:r w:rsidRPr="00BD12D8">
              <w:rPr>
                <w:b/>
              </w:rPr>
              <w:t>Gospodarski sektor</w:t>
            </w:r>
          </w:p>
        </w:tc>
      </w:tr>
      <w:tr w:rsidR="00E11E8D" w:rsidRPr="00BD12D8" w14:paraId="2EE73E50" w14:textId="77777777" w:rsidTr="00E11E8D">
        <w:trPr>
          <w:jc w:val="center"/>
        </w:trPr>
        <w:tc>
          <w:tcPr>
            <w:tcW w:w="3020" w:type="dxa"/>
          </w:tcPr>
          <w:p w14:paraId="76BB1785" w14:textId="77777777" w:rsidR="00E11E8D" w:rsidRPr="00BD12D8" w:rsidRDefault="00E11E8D" w:rsidP="00A41E28">
            <w:pPr>
              <w:spacing w:after="100" w:afterAutospacing="1"/>
              <w:jc w:val="center"/>
            </w:pPr>
            <w:r>
              <w:t>4</w:t>
            </w:r>
            <w:r w:rsidRPr="00BD12D8">
              <w:t xml:space="preserve"> predstavnika</w:t>
            </w:r>
          </w:p>
        </w:tc>
        <w:tc>
          <w:tcPr>
            <w:tcW w:w="3021" w:type="dxa"/>
          </w:tcPr>
          <w:p w14:paraId="0282409B" w14:textId="77777777" w:rsidR="00E11E8D" w:rsidRPr="00BD12D8" w:rsidRDefault="00E11E8D" w:rsidP="00A41E28">
            <w:pPr>
              <w:spacing w:after="100" w:afterAutospacing="1"/>
              <w:jc w:val="center"/>
            </w:pPr>
            <w:r>
              <w:t>3</w:t>
            </w:r>
            <w:r w:rsidRPr="00BD12D8">
              <w:t xml:space="preserve"> predstavnika</w:t>
            </w:r>
          </w:p>
        </w:tc>
        <w:tc>
          <w:tcPr>
            <w:tcW w:w="3021" w:type="dxa"/>
          </w:tcPr>
          <w:p w14:paraId="59F53460" w14:textId="77777777" w:rsidR="00E11E8D" w:rsidRPr="00BD12D8" w:rsidRDefault="00E11E8D" w:rsidP="00A41E28">
            <w:pPr>
              <w:spacing w:after="100" w:afterAutospacing="1"/>
              <w:jc w:val="center"/>
            </w:pPr>
            <w:r>
              <w:t>3</w:t>
            </w:r>
            <w:r w:rsidRPr="00BD12D8">
              <w:t xml:space="preserve"> predstavnika</w:t>
            </w:r>
          </w:p>
        </w:tc>
      </w:tr>
      <w:tr w:rsidR="00E11E8D" w:rsidRPr="00BD12D8" w14:paraId="3243020D" w14:textId="77777777" w:rsidTr="00E11E8D">
        <w:trPr>
          <w:jc w:val="center"/>
        </w:trPr>
        <w:tc>
          <w:tcPr>
            <w:tcW w:w="3020" w:type="dxa"/>
          </w:tcPr>
          <w:p w14:paraId="784E6212" w14:textId="77777777" w:rsidR="00E11E8D" w:rsidRPr="00BD12D8" w:rsidRDefault="00E11E8D" w:rsidP="00A41E28">
            <w:pPr>
              <w:spacing w:after="100" w:afterAutospacing="1"/>
              <w:jc w:val="center"/>
            </w:pPr>
            <w:r>
              <w:t>40</w:t>
            </w:r>
            <w:r w:rsidRPr="007F0BC3">
              <w:t>.</w:t>
            </w:r>
            <w:r>
              <w:t>00%</w:t>
            </w:r>
          </w:p>
        </w:tc>
        <w:tc>
          <w:tcPr>
            <w:tcW w:w="3021" w:type="dxa"/>
          </w:tcPr>
          <w:p w14:paraId="721532AA" w14:textId="77777777" w:rsidR="00E11E8D" w:rsidRPr="00BD12D8" w:rsidRDefault="00E11E8D" w:rsidP="00A41E28">
            <w:pPr>
              <w:spacing w:after="100" w:afterAutospacing="1"/>
              <w:jc w:val="center"/>
            </w:pPr>
            <w:r>
              <w:t>30</w:t>
            </w:r>
            <w:r w:rsidRPr="007F0BC3">
              <w:t>.</w:t>
            </w:r>
            <w:r>
              <w:t>00</w:t>
            </w:r>
            <w:r w:rsidRPr="00BD12D8">
              <w:t>%</w:t>
            </w:r>
          </w:p>
        </w:tc>
        <w:tc>
          <w:tcPr>
            <w:tcW w:w="3021" w:type="dxa"/>
          </w:tcPr>
          <w:p w14:paraId="324593C7" w14:textId="77777777" w:rsidR="00E11E8D" w:rsidRPr="00BD12D8" w:rsidRDefault="00E11E8D" w:rsidP="00A41E28">
            <w:pPr>
              <w:spacing w:after="100" w:afterAutospacing="1"/>
              <w:jc w:val="center"/>
            </w:pPr>
            <w:r w:rsidRPr="007F0BC3">
              <w:t>3</w:t>
            </w:r>
            <w:r>
              <w:t>0</w:t>
            </w:r>
            <w:r w:rsidRPr="007F0BC3">
              <w:t>.</w:t>
            </w:r>
            <w:r>
              <w:t>00</w:t>
            </w:r>
            <w:r w:rsidRPr="00BD12D8">
              <w:t>%</w:t>
            </w:r>
          </w:p>
        </w:tc>
      </w:tr>
    </w:tbl>
    <w:p w14:paraId="4E17BFA6" w14:textId="77777777" w:rsidR="00E11E8D" w:rsidRPr="00E11E8D" w:rsidRDefault="00E11E8D" w:rsidP="00E11E8D">
      <w:pPr>
        <w:pStyle w:val="Odlomakpopisa"/>
        <w:spacing w:line="259" w:lineRule="auto"/>
        <w:jc w:val="both"/>
      </w:pPr>
    </w:p>
    <w:p w14:paraId="30032ABF" w14:textId="4F8A0CD0" w:rsidR="00BD614C" w:rsidRDefault="00BD614C" w:rsidP="00BD614C">
      <w:pPr>
        <w:pStyle w:val="Odlomakpopisa"/>
        <w:numPr>
          <w:ilvl w:val="0"/>
          <w:numId w:val="19"/>
        </w:numPr>
        <w:spacing w:line="259" w:lineRule="auto"/>
        <w:jc w:val="both"/>
        <w:rPr>
          <w:b/>
          <w:bCs/>
        </w:rPr>
      </w:pPr>
      <w:r>
        <w:rPr>
          <w:b/>
          <w:bCs/>
        </w:rPr>
        <w:t xml:space="preserve">OPG Kruljac Marija, </w:t>
      </w:r>
      <w:r w:rsidRPr="00AF53AE">
        <w:rPr>
          <w:b/>
          <w:bCs/>
        </w:rPr>
        <w:t>evidencijski broj prijavitelja T.O.</w:t>
      </w:r>
      <w:r>
        <w:rPr>
          <w:b/>
          <w:bCs/>
        </w:rPr>
        <w:t>1.3.3</w:t>
      </w:r>
      <w:r w:rsidRPr="00AF53AE">
        <w:rPr>
          <w:b/>
          <w:bCs/>
        </w:rPr>
        <w:t>.</w:t>
      </w:r>
      <w:r>
        <w:rPr>
          <w:b/>
          <w:bCs/>
        </w:rPr>
        <w:t>-2</w:t>
      </w:r>
      <w:r w:rsidRPr="00AF53AE">
        <w:rPr>
          <w:b/>
          <w:bCs/>
        </w:rPr>
        <w:t>/</w:t>
      </w:r>
      <w:r>
        <w:rPr>
          <w:b/>
          <w:bCs/>
        </w:rPr>
        <w:t>21</w:t>
      </w:r>
      <w:r w:rsidRPr="00AF53AE">
        <w:rPr>
          <w:b/>
          <w:bCs/>
        </w:rPr>
        <w:t>-</w:t>
      </w:r>
      <w:r>
        <w:rPr>
          <w:b/>
          <w:bCs/>
        </w:rPr>
        <w:t>55</w:t>
      </w:r>
      <w:r w:rsidRPr="00AF53AE">
        <w:rPr>
          <w:b/>
          <w:bCs/>
        </w:rPr>
        <w:t>, OIB:</w:t>
      </w:r>
      <w:r>
        <w:rPr>
          <w:b/>
          <w:bCs/>
        </w:rPr>
        <w:t>15719223638, Kralja Tomislava 277, 31404 Vladislavci,</w:t>
      </w:r>
    </w:p>
    <w:p w14:paraId="7E1A6359" w14:textId="55623ABA" w:rsidR="007D63C9" w:rsidRDefault="007D63C9" w:rsidP="007D63C9">
      <w:pPr>
        <w:pStyle w:val="Odlomakpopisa"/>
        <w:spacing w:line="259" w:lineRule="auto"/>
        <w:jc w:val="both"/>
      </w:pPr>
    </w:p>
    <w:p w14:paraId="3BBDB6E3" w14:textId="5B74FFFC" w:rsidR="007D63C9" w:rsidRPr="00311AF0" w:rsidRDefault="007D63C9" w:rsidP="007D63C9">
      <w:pPr>
        <w:spacing w:line="259" w:lineRule="auto"/>
        <w:ind w:left="360"/>
        <w:jc w:val="both"/>
        <w:rPr>
          <w:u w:val="single"/>
        </w:rPr>
      </w:pPr>
      <w:r w:rsidRPr="00311AF0">
        <w:rPr>
          <w:u w:val="single"/>
        </w:rPr>
        <w:t xml:space="preserve">Naziv projekta: </w:t>
      </w:r>
      <w:r w:rsidR="00CC71C0">
        <w:rPr>
          <w:u w:val="single"/>
        </w:rPr>
        <w:t>Modernizacija poslovanja na SOPG-u Kruljac Marija</w:t>
      </w:r>
      <w:r>
        <w:rPr>
          <w:u w:val="single"/>
        </w:rPr>
        <w:t>.</w:t>
      </w:r>
    </w:p>
    <w:p w14:paraId="781DE8F8" w14:textId="5BDD3C1F" w:rsidR="007D63C9" w:rsidRDefault="007D63C9" w:rsidP="007D63C9">
      <w:pPr>
        <w:spacing w:line="259" w:lineRule="auto"/>
        <w:ind w:left="360"/>
        <w:jc w:val="both"/>
      </w:pPr>
      <w:r>
        <w:t>Predsjednik Upravnog odbora daje projektnu prijavu na glasanje, te je deset (10) članova Upravnog odbora glasalo sa DA. Jedan član Upravnog odbora je isključen iz glasovanja. Član Upravnog odbora Marjan Tomas, u sukobu je interesa sa prijaviteljem projekta OPG Kruljac</w:t>
      </w:r>
      <w:r w:rsidR="00CC71C0">
        <w:t xml:space="preserve"> Marija</w:t>
      </w:r>
      <w:r>
        <w:t xml:space="preserve"> obzirom da je načelnik Općine Vladislavci, a OPG se nalazi na području Općine Vladislavci, te je izuzet prilikom donošenja svih Odluka vezanih za navedenog prijavitelja.</w:t>
      </w:r>
    </w:p>
    <w:p w14:paraId="2E7F6F60" w14:textId="77777777" w:rsidR="007D63C9" w:rsidRDefault="007D63C9" w:rsidP="007D63C9">
      <w:pPr>
        <w:spacing w:line="259" w:lineRule="auto"/>
        <w:ind w:left="360" w:firstLine="348"/>
        <w:jc w:val="both"/>
      </w:pPr>
      <w:r>
        <w:t>Projektna prijava je jednoglasno izglasana, te će Korisniku biti dodijeljena Odluka o odabiru projekta.</w:t>
      </w:r>
    </w:p>
    <w:p w14:paraId="654144CF" w14:textId="77777777" w:rsidR="007D63C9" w:rsidRDefault="007D63C9" w:rsidP="007D63C9">
      <w:pPr>
        <w:spacing w:line="259" w:lineRule="auto"/>
        <w:jc w:val="both"/>
      </w:pPr>
    </w:p>
    <w:tbl>
      <w:tblPr>
        <w:tblStyle w:val="Reetkatablice"/>
        <w:tblW w:w="0" w:type="auto"/>
        <w:jc w:val="center"/>
        <w:tblLook w:val="04A0" w:firstRow="1" w:lastRow="0" w:firstColumn="1" w:lastColumn="0" w:noHBand="0" w:noVBand="1"/>
      </w:tblPr>
      <w:tblGrid>
        <w:gridCol w:w="3020"/>
        <w:gridCol w:w="3021"/>
        <w:gridCol w:w="3021"/>
      </w:tblGrid>
      <w:tr w:rsidR="007D63C9" w:rsidRPr="00BD12D8" w14:paraId="6A5C635A" w14:textId="77777777" w:rsidTr="00A41E28">
        <w:trPr>
          <w:jc w:val="center"/>
        </w:trPr>
        <w:tc>
          <w:tcPr>
            <w:tcW w:w="9062" w:type="dxa"/>
            <w:gridSpan w:val="3"/>
          </w:tcPr>
          <w:p w14:paraId="13F99F2E" w14:textId="77777777" w:rsidR="007D63C9" w:rsidRPr="00BD12D8" w:rsidRDefault="007D63C9" w:rsidP="00A41E28">
            <w:pPr>
              <w:spacing w:after="100" w:afterAutospacing="1"/>
              <w:jc w:val="center"/>
              <w:rPr>
                <w:b/>
              </w:rPr>
            </w:pPr>
            <w:r w:rsidRPr="00BD12D8">
              <w:rPr>
                <w:b/>
              </w:rPr>
              <w:t>Članovi Upravnog odbora</w:t>
            </w:r>
          </w:p>
        </w:tc>
      </w:tr>
      <w:tr w:rsidR="007D63C9" w:rsidRPr="00BD12D8" w14:paraId="6EEC83EB" w14:textId="77777777" w:rsidTr="00A41E28">
        <w:trPr>
          <w:jc w:val="center"/>
        </w:trPr>
        <w:tc>
          <w:tcPr>
            <w:tcW w:w="3020" w:type="dxa"/>
          </w:tcPr>
          <w:p w14:paraId="755C6403" w14:textId="77777777" w:rsidR="007D63C9" w:rsidRPr="00BD12D8" w:rsidRDefault="007D63C9" w:rsidP="00A41E28">
            <w:pPr>
              <w:spacing w:after="100" w:afterAutospacing="1"/>
              <w:jc w:val="center"/>
              <w:rPr>
                <w:b/>
              </w:rPr>
            </w:pPr>
            <w:r w:rsidRPr="00BD12D8">
              <w:rPr>
                <w:b/>
              </w:rPr>
              <w:t>Civilni sektor</w:t>
            </w:r>
          </w:p>
        </w:tc>
        <w:tc>
          <w:tcPr>
            <w:tcW w:w="3021" w:type="dxa"/>
          </w:tcPr>
          <w:p w14:paraId="7475ABA4" w14:textId="77777777" w:rsidR="007D63C9" w:rsidRPr="00BD12D8" w:rsidRDefault="007D63C9" w:rsidP="00A41E28">
            <w:pPr>
              <w:spacing w:after="100" w:afterAutospacing="1"/>
              <w:jc w:val="center"/>
              <w:rPr>
                <w:b/>
              </w:rPr>
            </w:pPr>
            <w:r w:rsidRPr="00BD12D8">
              <w:rPr>
                <w:b/>
              </w:rPr>
              <w:t>Javni sektor</w:t>
            </w:r>
          </w:p>
        </w:tc>
        <w:tc>
          <w:tcPr>
            <w:tcW w:w="3021" w:type="dxa"/>
          </w:tcPr>
          <w:p w14:paraId="6146A9CA" w14:textId="77777777" w:rsidR="007D63C9" w:rsidRPr="00BD12D8" w:rsidRDefault="007D63C9" w:rsidP="00A41E28">
            <w:pPr>
              <w:spacing w:after="100" w:afterAutospacing="1"/>
              <w:jc w:val="center"/>
              <w:rPr>
                <w:b/>
              </w:rPr>
            </w:pPr>
            <w:r w:rsidRPr="00BD12D8">
              <w:rPr>
                <w:b/>
              </w:rPr>
              <w:t>Gospodarski sektor</w:t>
            </w:r>
          </w:p>
        </w:tc>
      </w:tr>
      <w:tr w:rsidR="007D63C9" w:rsidRPr="00BD12D8" w14:paraId="1648BD8B" w14:textId="77777777" w:rsidTr="00A41E28">
        <w:trPr>
          <w:jc w:val="center"/>
        </w:trPr>
        <w:tc>
          <w:tcPr>
            <w:tcW w:w="3020" w:type="dxa"/>
          </w:tcPr>
          <w:p w14:paraId="028DD0E6" w14:textId="77777777" w:rsidR="007D63C9" w:rsidRPr="00BD12D8" w:rsidRDefault="007D63C9" w:rsidP="00A41E28">
            <w:pPr>
              <w:spacing w:after="100" w:afterAutospacing="1"/>
              <w:jc w:val="center"/>
            </w:pPr>
            <w:r>
              <w:t>4</w:t>
            </w:r>
            <w:r w:rsidRPr="00BD12D8">
              <w:t xml:space="preserve"> predstavnika</w:t>
            </w:r>
          </w:p>
        </w:tc>
        <w:tc>
          <w:tcPr>
            <w:tcW w:w="3021" w:type="dxa"/>
          </w:tcPr>
          <w:p w14:paraId="1593CB38" w14:textId="77777777" w:rsidR="007D63C9" w:rsidRPr="00BD12D8" w:rsidRDefault="007D63C9" w:rsidP="00A41E28">
            <w:pPr>
              <w:spacing w:after="100" w:afterAutospacing="1"/>
              <w:jc w:val="center"/>
            </w:pPr>
            <w:r>
              <w:t>2</w:t>
            </w:r>
            <w:r w:rsidRPr="00BD12D8">
              <w:t xml:space="preserve"> predstavnika</w:t>
            </w:r>
          </w:p>
        </w:tc>
        <w:tc>
          <w:tcPr>
            <w:tcW w:w="3021" w:type="dxa"/>
          </w:tcPr>
          <w:p w14:paraId="61E7D7A5" w14:textId="77777777" w:rsidR="007D63C9" w:rsidRPr="00BD12D8" w:rsidRDefault="007D63C9" w:rsidP="00A41E28">
            <w:pPr>
              <w:spacing w:after="100" w:afterAutospacing="1"/>
              <w:jc w:val="center"/>
            </w:pPr>
            <w:r>
              <w:t>4</w:t>
            </w:r>
            <w:r w:rsidRPr="00BD12D8">
              <w:t xml:space="preserve"> predstavnika</w:t>
            </w:r>
          </w:p>
        </w:tc>
      </w:tr>
      <w:tr w:rsidR="007D63C9" w:rsidRPr="00BD12D8" w14:paraId="26C8F36A" w14:textId="77777777" w:rsidTr="00A41E28">
        <w:trPr>
          <w:jc w:val="center"/>
        </w:trPr>
        <w:tc>
          <w:tcPr>
            <w:tcW w:w="3020" w:type="dxa"/>
          </w:tcPr>
          <w:p w14:paraId="7F9C46D9" w14:textId="77777777" w:rsidR="007D63C9" w:rsidRPr="00BD12D8" w:rsidRDefault="007D63C9" w:rsidP="00A41E28">
            <w:pPr>
              <w:spacing w:after="100" w:afterAutospacing="1"/>
              <w:jc w:val="center"/>
            </w:pPr>
            <w:r>
              <w:t>40</w:t>
            </w:r>
            <w:r w:rsidRPr="007F0BC3">
              <w:t>.</w:t>
            </w:r>
            <w:r>
              <w:t>00%</w:t>
            </w:r>
          </w:p>
        </w:tc>
        <w:tc>
          <w:tcPr>
            <w:tcW w:w="3021" w:type="dxa"/>
          </w:tcPr>
          <w:p w14:paraId="2956EC5E" w14:textId="77777777" w:rsidR="007D63C9" w:rsidRPr="00BD12D8" w:rsidRDefault="007D63C9" w:rsidP="00A41E28">
            <w:pPr>
              <w:spacing w:after="100" w:afterAutospacing="1"/>
              <w:jc w:val="center"/>
            </w:pPr>
            <w:r>
              <w:t>20</w:t>
            </w:r>
            <w:r w:rsidRPr="007F0BC3">
              <w:t>.</w:t>
            </w:r>
            <w:r>
              <w:t>00</w:t>
            </w:r>
            <w:r w:rsidRPr="00BD12D8">
              <w:t>%</w:t>
            </w:r>
          </w:p>
        </w:tc>
        <w:tc>
          <w:tcPr>
            <w:tcW w:w="3021" w:type="dxa"/>
          </w:tcPr>
          <w:p w14:paraId="06B69D9B" w14:textId="77777777" w:rsidR="007D63C9" w:rsidRPr="00BD12D8" w:rsidRDefault="007D63C9" w:rsidP="00A41E28">
            <w:pPr>
              <w:spacing w:after="100" w:afterAutospacing="1"/>
              <w:jc w:val="center"/>
            </w:pPr>
            <w:r>
              <w:t>40</w:t>
            </w:r>
            <w:r w:rsidRPr="007F0BC3">
              <w:t>.</w:t>
            </w:r>
            <w:r>
              <w:t>00</w:t>
            </w:r>
            <w:r w:rsidRPr="00BD12D8">
              <w:t>%</w:t>
            </w:r>
          </w:p>
        </w:tc>
      </w:tr>
    </w:tbl>
    <w:p w14:paraId="65C42461" w14:textId="77777777" w:rsidR="007D63C9" w:rsidRPr="007D63C9" w:rsidRDefault="007D63C9" w:rsidP="007D63C9">
      <w:pPr>
        <w:spacing w:line="259" w:lineRule="auto"/>
        <w:jc w:val="both"/>
      </w:pPr>
    </w:p>
    <w:p w14:paraId="048BC0C6" w14:textId="1E46F896" w:rsidR="00BD614C" w:rsidRDefault="00BD614C" w:rsidP="00BD614C">
      <w:pPr>
        <w:pStyle w:val="Odlomakpopisa"/>
        <w:numPr>
          <w:ilvl w:val="0"/>
          <w:numId w:val="19"/>
        </w:numPr>
        <w:spacing w:line="259" w:lineRule="auto"/>
        <w:jc w:val="both"/>
        <w:rPr>
          <w:b/>
          <w:bCs/>
        </w:rPr>
      </w:pPr>
      <w:r>
        <w:rPr>
          <w:b/>
          <w:bCs/>
        </w:rPr>
        <w:t xml:space="preserve">OPG Ivana Debelić, </w:t>
      </w:r>
      <w:r w:rsidRPr="00AF53AE">
        <w:rPr>
          <w:b/>
          <w:bCs/>
        </w:rPr>
        <w:t>evidencijski broj prijavitelja T.O.</w:t>
      </w:r>
      <w:r>
        <w:rPr>
          <w:b/>
          <w:bCs/>
        </w:rPr>
        <w:t>1.3.3</w:t>
      </w:r>
      <w:r w:rsidRPr="00AF53AE">
        <w:rPr>
          <w:b/>
          <w:bCs/>
        </w:rPr>
        <w:t>.</w:t>
      </w:r>
      <w:r>
        <w:rPr>
          <w:b/>
          <w:bCs/>
        </w:rPr>
        <w:t>-2</w:t>
      </w:r>
      <w:r w:rsidRPr="00AF53AE">
        <w:rPr>
          <w:b/>
          <w:bCs/>
        </w:rPr>
        <w:t>/</w:t>
      </w:r>
      <w:r>
        <w:rPr>
          <w:b/>
          <w:bCs/>
        </w:rPr>
        <w:t>21</w:t>
      </w:r>
      <w:r w:rsidRPr="00AF53AE">
        <w:rPr>
          <w:b/>
          <w:bCs/>
        </w:rPr>
        <w:t>-</w:t>
      </w:r>
      <w:r>
        <w:rPr>
          <w:b/>
          <w:bCs/>
        </w:rPr>
        <w:t>23</w:t>
      </w:r>
      <w:r w:rsidRPr="00AF53AE">
        <w:rPr>
          <w:b/>
          <w:bCs/>
        </w:rPr>
        <w:t>, OIB:</w:t>
      </w:r>
      <w:r>
        <w:rPr>
          <w:b/>
          <w:bCs/>
        </w:rPr>
        <w:t>32205987584, Mirna 21, 31216 Antunovac,</w:t>
      </w:r>
    </w:p>
    <w:p w14:paraId="23BB484B" w14:textId="62D128C1" w:rsidR="00EB1D16" w:rsidRDefault="00EB1D16" w:rsidP="00EB1D16">
      <w:pPr>
        <w:pStyle w:val="Odlomakpopisa"/>
        <w:spacing w:line="259" w:lineRule="auto"/>
        <w:jc w:val="both"/>
      </w:pPr>
    </w:p>
    <w:p w14:paraId="3A3BDF4E" w14:textId="4337D5C3" w:rsidR="00EB1D16" w:rsidRPr="00D53E04" w:rsidRDefault="00EB1D16" w:rsidP="00EB1D16">
      <w:pPr>
        <w:spacing w:line="259" w:lineRule="auto"/>
        <w:jc w:val="both"/>
        <w:rPr>
          <w:u w:val="single"/>
        </w:rPr>
      </w:pPr>
      <w:r w:rsidRPr="00D53E04">
        <w:rPr>
          <w:u w:val="single"/>
        </w:rPr>
        <w:t xml:space="preserve">Naziv projekta: </w:t>
      </w:r>
      <w:r>
        <w:rPr>
          <w:u w:val="single"/>
        </w:rPr>
        <w:t>Modernizacija proizvodnje povrća na OPG-u Ivana Debelić.</w:t>
      </w:r>
    </w:p>
    <w:p w14:paraId="25F28802" w14:textId="77777777" w:rsidR="00EB1D16" w:rsidRDefault="00EB1D16" w:rsidP="00EB1D16">
      <w:pPr>
        <w:spacing w:line="259" w:lineRule="auto"/>
        <w:jc w:val="both"/>
      </w:pPr>
      <w:r>
        <w:t xml:space="preserve">Predsjednik Upravnog odbora daje projektnu prijavu na glasanje, te je jedanaest (11) članova Upravnog odbora glasalo sa DA. </w:t>
      </w:r>
    </w:p>
    <w:p w14:paraId="645871F1" w14:textId="77777777" w:rsidR="00EB1D16" w:rsidRDefault="00EB1D16" w:rsidP="00EB1D16">
      <w:pPr>
        <w:spacing w:line="259" w:lineRule="auto"/>
        <w:jc w:val="both"/>
      </w:pPr>
      <w:r>
        <w:lastRenderedPageBreak/>
        <w:t>Projektna prijava je jednoglasno izglasana, te će Korisniku biti dodijeljena Odluka o odabiru projekta.</w:t>
      </w:r>
    </w:p>
    <w:p w14:paraId="301813C0" w14:textId="77777777" w:rsidR="00EB1D16" w:rsidRDefault="00EB1D16" w:rsidP="00EB1D16">
      <w:pPr>
        <w:spacing w:line="259" w:lineRule="auto"/>
        <w:jc w:val="both"/>
      </w:pPr>
    </w:p>
    <w:tbl>
      <w:tblPr>
        <w:tblStyle w:val="Reetkatablice"/>
        <w:tblW w:w="0" w:type="auto"/>
        <w:jc w:val="center"/>
        <w:tblLook w:val="04A0" w:firstRow="1" w:lastRow="0" w:firstColumn="1" w:lastColumn="0" w:noHBand="0" w:noVBand="1"/>
      </w:tblPr>
      <w:tblGrid>
        <w:gridCol w:w="3020"/>
        <w:gridCol w:w="3021"/>
        <w:gridCol w:w="3021"/>
      </w:tblGrid>
      <w:tr w:rsidR="00EB1D16" w:rsidRPr="00BD12D8" w14:paraId="5CEC9EF9" w14:textId="77777777" w:rsidTr="00A41E28">
        <w:trPr>
          <w:jc w:val="center"/>
        </w:trPr>
        <w:tc>
          <w:tcPr>
            <w:tcW w:w="9062" w:type="dxa"/>
            <w:gridSpan w:val="3"/>
          </w:tcPr>
          <w:p w14:paraId="26BA877D" w14:textId="77777777" w:rsidR="00EB1D16" w:rsidRPr="00BD12D8" w:rsidRDefault="00EB1D16" w:rsidP="00A41E28">
            <w:pPr>
              <w:spacing w:after="100" w:afterAutospacing="1"/>
              <w:jc w:val="center"/>
              <w:rPr>
                <w:b/>
              </w:rPr>
            </w:pPr>
            <w:r w:rsidRPr="00BD12D8">
              <w:rPr>
                <w:b/>
              </w:rPr>
              <w:t>Članovi Upravnog odbora</w:t>
            </w:r>
          </w:p>
        </w:tc>
      </w:tr>
      <w:tr w:rsidR="00EB1D16" w:rsidRPr="00BD12D8" w14:paraId="694E95BF" w14:textId="77777777" w:rsidTr="00A41E28">
        <w:trPr>
          <w:jc w:val="center"/>
        </w:trPr>
        <w:tc>
          <w:tcPr>
            <w:tcW w:w="3020" w:type="dxa"/>
          </w:tcPr>
          <w:p w14:paraId="7C9BAB1E" w14:textId="77777777" w:rsidR="00EB1D16" w:rsidRPr="00BD12D8" w:rsidRDefault="00EB1D16" w:rsidP="00A41E28">
            <w:pPr>
              <w:spacing w:after="100" w:afterAutospacing="1"/>
              <w:jc w:val="center"/>
              <w:rPr>
                <w:b/>
              </w:rPr>
            </w:pPr>
            <w:r w:rsidRPr="00BD12D8">
              <w:rPr>
                <w:b/>
              </w:rPr>
              <w:t>Civilni sektor</w:t>
            </w:r>
          </w:p>
        </w:tc>
        <w:tc>
          <w:tcPr>
            <w:tcW w:w="3021" w:type="dxa"/>
          </w:tcPr>
          <w:p w14:paraId="7B0096FB" w14:textId="77777777" w:rsidR="00EB1D16" w:rsidRPr="00BD12D8" w:rsidRDefault="00EB1D16" w:rsidP="00A41E28">
            <w:pPr>
              <w:spacing w:after="100" w:afterAutospacing="1"/>
              <w:jc w:val="center"/>
              <w:rPr>
                <w:b/>
              </w:rPr>
            </w:pPr>
            <w:r w:rsidRPr="00BD12D8">
              <w:rPr>
                <w:b/>
              </w:rPr>
              <w:t>Javni sektor</w:t>
            </w:r>
          </w:p>
        </w:tc>
        <w:tc>
          <w:tcPr>
            <w:tcW w:w="3021" w:type="dxa"/>
          </w:tcPr>
          <w:p w14:paraId="60AD0967" w14:textId="77777777" w:rsidR="00EB1D16" w:rsidRPr="00BD12D8" w:rsidRDefault="00EB1D16" w:rsidP="00A41E28">
            <w:pPr>
              <w:spacing w:after="100" w:afterAutospacing="1"/>
              <w:jc w:val="center"/>
              <w:rPr>
                <w:b/>
              </w:rPr>
            </w:pPr>
            <w:r w:rsidRPr="00BD12D8">
              <w:rPr>
                <w:b/>
              </w:rPr>
              <w:t>Gospodarski sektor</w:t>
            </w:r>
          </w:p>
        </w:tc>
      </w:tr>
      <w:tr w:rsidR="00EB1D16" w:rsidRPr="00BD12D8" w14:paraId="64C7217A" w14:textId="77777777" w:rsidTr="00A41E28">
        <w:trPr>
          <w:jc w:val="center"/>
        </w:trPr>
        <w:tc>
          <w:tcPr>
            <w:tcW w:w="3020" w:type="dxa"/>
          </w:tcPr>
          <w:p w14:paraId="06D3BEB8" w14:textId="77777777" w:rsidR="00EB1D16" w:rsidRPr="00BD12D8" w:rsidRDefault="00EB1D16" w:rsidP="00A41E28">
            <w:pPr>
              <w:spacing w:after="100" w:afterAutospacing="1"/>
              <w:jc w:val="center"/>
            </w:pPr>
            <w:r>
              <w:t>4</w:t>
            </w:r>
            <w:r w:rsidRPr="00BD12D8">
              <w:t xml:space="preserve"> predstavnika</w:t>
            </w:r>
          </w:p>
        </w:tc>
        <w:tc>
          <w:tcPr>
            <w:tcW w:w="3021" w:type="dxa"/>
          </w:tcPr>
          <w:p w14:paraId="044855C4" w14:textId="77777777" w:rsidR="00EB1D16" w:rsidRPr="00BD12D8" w:rsidRDefault="00EB1D16" w:rsidP="00A41E28">
            <w:pPr>
              <w:spacing w:after="100" w:afterAutospacing="1"/>
              <w:jc w:val="center"/>
            </w:pPr>
            <w:r>
              <w:t>3</w:t>
            </w:r>
            <w:r w:rsidRPr="00BD12D8">
              <w:t xml:space="preserve"> predstavnika</w:t>
            </w:r>
          </w:p>
        </w:tc>
        <w:tc>
          <w:tcPr>
            <w:tcW w:w="3021" w:type="dxa"/>
          </w:tcPr>
          <w:p w14:paraId="660EE72A" w14:textId="77777777" w:rsidR="00EB1D16" w:rsidRPr="00BD12D8" w:rsidRDefault="00EB1D16" w:rsidP="00A41E28">
            <w:pPr>
              <w:spacing w:after="100" w:afterAutospacing="1"/>
              <w:jc w:val="center"/>
            </w:pPr>
            <w:r>
              <w:t>4</w:t>
            </w:r>
            <w:r w:rsidRPr="00BD12D8">
              <w:t xml:space="preserve"> predstavnika</w:t>
            </w:r>
          </w:p>
        </w:tc>
      </w:tr>
      <w:tr w:rsidR="00EB1D16" w:rsidRPr="00BD12D8" w14:paraId="67B5AFB6" w14:textId="77777777" w:rsidTr="00A41E28">
        <w:trPr>
          <w:jc w:val="center"/>
        </w:trPr>
        <w:tc>
          <w:tcPr>
            <w:tcW w:w="3020" w:type="dxa"/>
          </w:tcPr>
          <w:p w14:paraId="465C42C0" w14:textId="77777777" w:rsidR="00EB1D16" w:rsidRPr="00BD12D8" w:rsidRDefault="00EB1D16" w:rsidP="00A41E28">
            <w:pPr>
              <w:spacing w:after="100" w:afterAutospacing="1"/>
              <w:jc w:val="center"/>
            </w:pPr>
            <w:r w:rsidRPr="007F0BC3">
              <w:t>36.36</w:t>
            </w:r>
            <w:r>
              <w:t>%</w:t>
            </w:r>
          </w:p>
        </w:tc>
        <w:tc>
          <w:tcPr>
            <w:tcW w:w="3021" w:type="dxa"/>
          </w:tcPr>
          <w:p w14:paraId="5C799C23" w14:textId="77777777" w:rsidR="00EB1D16" w:rsidRPr="00BD12D8" w:rsidRDefault="00EB1D16" w:rsidP="00A41E28">
            <w:pPr>
              <w:spacing w:after="100" w:afterAutospacing="1"/>
              <w:jc w:val="center"/>
            </w:pPr>
            <w:r w:rsidRPr="007F0BC3">
              <w:t>27.2</w:t>
            </w:r>
            <w:r>
              <w:t>8</w:t>
            </w:r>
            <w:r w:rsidRPr="00BD12D8">
              <w:t>%</w:t>
            </w:r>
          </w:p>
        </w:tc>
        <w:tc>
          <w:tcPr>
            <w:tcW w:w="3021" w:type="dxa"/>
          </w:tcPr>
          <w:p w14:paraId="4067C321" w14:textId="77777777" w:rsidR="00EB1D16" w:rsidRPr="00BD12D8" w:rsidRDefault="00EB1D16" w:rsidP="00A41E28">
            <w:pPr>
              <w:spacing w:after="100" w:afterAutospacing="1"/>
              <w:jc w:val="center"/>
            </w:pPr>
            <w:r w:rsidRPr="007F0BC3">
              <w:t>36.36</w:t>
            </w:r>
            <w:r w:rsidRPr="00BD12D8">
              <w:t>%</w:t>
            </w:r>
          </w:p>
        </w:tc>
      </w:tr>
    </w:tbl>
    <w:p w14:paraId="6DD94A9A" w14:textId="77777777" w:rsidR="00EB1D16" w:rsidRPr="00EB1D16" w:rsidRDefault="00EB1D16" w:rsidP="00EB1D16">
      <w:pPr>
        <w:pStyle w:val="Odlomakpopisa"/>
        <w:spacing w:line="259" w:lineRule="auto"/>
        <w:jc w:val="both"/>
      </w:pPr>
    </w:p>
    <w:p w14:paraId="006F282D" w14:textId="76C5580F" w:rsidR="00BD614C" w:rsidRDefault="00BD614C" w:rsidP="00BD614C">
      <w:pPr>
        <w:pStyle w:val="Odlomakpopisa"/>
        <w:numPr>
          <w:ilvl w:val="0"/>
          <w:numId w:val="19"/>
        </w:numPr>
        <w:spacing w:line="259" w:lineRule="auto"/>
        <w:jc w:val="both"/>
        <w:rPr>
          <w:b/>
          <w:bCs/>
        </w:rPr>
      </w:pPr>
      <w:r>
        <w:rPr>
          <w:b/>
          <w:bCs/>
        </w:rPr>
        <w:t xml:space="preserve">OPG Ivičić Jozo, </w:t>
      </w:r>
      <w:r w:rsidRPr="00AF53AE">
        <w:rPr>
          <w:b/>
          <w:bCs/>
        </w:rPr>
        <w:t>evidencijski broj prijavitelja T.O.</w:t>
      </w:r>
      <w:r>
        <w:rPr>
          <w:b/>
          <w:bCs/>
        </w:rPr>
        <w:t>1.3.3</w:t>
      </w:r>
      <w:r w:rsidRPr="00AF53AE">
        <w:rPr>
          <w:b/>
          <w:bCs/>
        </w:rPr>
        <w:t>.</w:t>
      </w:r>
      <w:r>
        <w:rPr>
          <w:b/>
          <w:bCs/>
        </w:rPr>
        <w:t>-2</w:t>
      </w:r>
      <w:r w:rsidRPr="00AF53AE">
        <w:rPr>
          <w:b/>
          <w:bCs/>
        </w:rPr>
        <w:t>/</w:t>
      </w:r>
      <w:r>
        <w:rPr>
          <w:b/>
          <w:bCs/>
        </w:rPr>
        <w:t>21</w:t>
      </w:r>
      <w:r w:rsidRPr="00AF53AE">
        <w:rPr>
          <w:b/>
          <w:bCs/>
        </w:rPr>
        <w:t>-</w:t>
      </w:r>
      <w:r>
        <w:rPr>
          <w:b/>
          <w:bCs/>
        </w:rPr>
        <w:t>25</w:t>
      </w:r>
      <w:r w:rsidRPr="00AF53AE">
        <w:rPr>
          <w:b/>
          <w:bCs/>
        </w:rPr>
        <w:t>, OIB:</w:t>
      </w:r>
      <w:r>
        <w:rPr>
          <w:b/>
          <w:bCs/>
        </w:rPr>
        <w:t>16265381210, Hrvatske Republike 112, 31216 Antunovac,</w:t>
      </w:r>
    </w:p>
    <w:p w14:paraId="0BD03808" w14:textId="4E0232B1" w:rsidR="0038204E" w:rsidRDefault="0038204E" w:rsidP="0038204E">
      <w:pPr>
        <w:pStyle w:val="Odlomakpopisa"/>
        <w:spacing w:line="259" w:lineRule="auto"/>
        <w:jc w:val="both"/>
      </w:pPr>
    </w:p>
    <w:p w14:paraId="5A7F6D24" w14:textId="39D5EDF0" w:rsidR="0038204E" w:rsidRPr="00D53E04" w:rsidRDefault="0038204E" w:rsidP="0038204E">
      <w:pPr>
        <w:spacing w:line="259" w:lineRule="auto"/>
        <w:jc w:val="both"/>
        <w:rPr>
          <w:u w:val="single"/>
        </w:rPr>
      </w:pPr>
      <w:r w:rsidRPr="00D53E04">
        <w:rPr>
          <w:u w:val="single"/>
        </w:rPr>
        <w:t xml:space="preserve">Naziv projekta: </w:t>
      </w:r>
      <w:r>
        <w:rPr>
          <w:u w:val="single"/>
        </w:rPr>
        <w:t>Modernizacija i unaprjeđenje procesa rada i poslovanja OPG-a Ivičić Jozo.</w:t>
      </w:r>
    </w:p>
    <w:p w14:paraId="658AE853" w14:textId="77777777" w:rsidR="0038204E" w:rsidRDefault="0038204E" w:rsidP="0038204E">
      <w:pPr>
        <w:spacing w:line="259" w:lineRule="auto"/>
        <w:jc w:val="both"/>
      </w:pPr>
      <w:r>
        <w:t xml:space="preserve">Predsjednik Upravnog odbora daje projektnu prijavu na glasanje, te je jedanaest (11) članova Upravnog odbora glasalo sa DA. </w:t>
      </w:r>
    </w:p>
    <w:p w14:paraId="1CFFA7B9" w14:textId="77777777" w:rsidR="0038204E" w:rsidRDefault="0038204E" w:rsidP="0038204E">
      <w:pPr>
        <w:spacing w:line="259" w:lineRule="auto"/>
        <w:jc w:val="both"/>
      </w:pPr>
      <w:r>
        <w:t>Projektna prijava je jednoglasno izglasana, te će Korisniku biti dodijeljena Odluka o odabiru projekta.</w:t>
      </w:r>
    </w:p>
    <w:p w14:paraId="16D22972" w14:textId="77777777" w:rsidR="0038204E" w:rsidRDefault="0038204E" w:rsidP="0038204E">
      <w:pPr>
        <w:spacing w:line="259" w:lineRule="auto"/>
        <w:jc w:val="both"/>
      </w:pPr>
    </w:p>
    <w:tbl>
      <w:tblPr>
        <w:tblStyle w:val="Reetkatablice"/>
        <w:tblW w:w="0" w:type="auto"/>
        <w:jc w:val="center"/>
        <w:tblLook w:val="04A0" w:firstRow="1" w:lastRow="0" w:firstColumn="1" w:lastColumn="0" w:noHBand="0" w:noVBand="1"/>
      </w:tblPr>
      <w:tblGrid>
        <w:gridCol w:w="3020"/>
        <w:gridCol w:w="3021"/>
        <w:gridCol w:w="3021"/>
      </w:tblGrid>
      <w:tr w:rsidR="0038204E" w:rsidRPr="00BD12D8" w14:paraId="0A06605E" w14:textId="77777777" w:rsidTr="00A41E28">
        <w:trPr>
          <w:jc w:val="center"/>
        </w:trPr>
        <w:tc>
          <w:tcPr>
            <w:tcW w:w="9062" w:type="dxa"/>
            <w:gridSpan w:val="3"/>
          </w:tcPr>
          <w:p w14:paraId="178CA799" w14:textId="77777777" w:rsidR="0038204E" w:rsidRPr="00BD12D8" w:rsidRDefault="0038204E" w:rsidP="00A41E28">
            <w:pPr>
              <w:spacing w:after="100" w:afterAutospacing="1"/>
              <w:jc w:val="center"/>
              <w:rPr>
                <w:b/>
              </w:rPr>
            </w:pPr>
            <w:r w:rsidRPr="00BD12D8">
              <w:rPr>
                <w:b/>
              </w:rPr>
              <w:t>Članovi Upravnog odbora</w:t>
            </w:r>
          </w:p>
        </w:tc>
      </w:tr>
      <w:tr w:rsidR="0038204E" w:rsidRPr="00BD12D8" w14:paraId="4DB66CF1" w14:textId="77777777" w:rsidTr="00A41E28">
        <w:trPr>
          <w:jc w:val="center"/>
        </w:trPr>
        <w:tc>
          <w:tcPr>
            <w:tcW w:w="3020" w:type="dxa"/>
          </w:tcPr>
          <w:p w14:paraId="31ABAA13" w14:textId="77777777" w:rsidR="0038204E" w:rsidRPr="00BD12D8" w:rsidRDefault="0038204E" w:rsidP="00A41E28">
            <w:pPr>
              <w:spacing w:after="100" w:afterAutospacing="1"/>
              <w:jc w:val="center"/>
              <w:rPr>
                <w:b/>
              </w:rPr>
            </w:pPr>
            <w:r w:rsidRPr="00BD12D8">
              <w:rPr>
                <w:b/>
              </w:rPr>
              <w:t>Civilni sektor</w:t>
            </w:r>
          </w:p>
        </w:tc>
        <w:tc>
          <w:tcPr>
            <w:tcW w:w="3021" w:type="dxa"/>
          </w:tcPr>
          <w:p w14:paraId="21A87006" w14:textId="77777777" w:rsidR="0038204E" w:rsidRPr="00BD12D8" w:rsidRDefault="0038204E" w:rsidP="00A41E28">
            <w:pPr>
              <w:spacing w:after="100" w:afterAutospacing="1"/>
              <w:jc w:val="center"/>
              <w:rPr>
                <w:b/>
              </w:rPr>
            </w:pPr>
            <w:r w:rsidRPr="00BD12D8">
              <w:rPr>
                <w:b/>
              </w:rPr>
              <w:t>Javni sektor</w:t>
            </w:r>
          </w:p>
        </w:tc>
        <w:tc>
          <w:tcPr>
            <w:tcW w:w="3021" w:type="dxa"/>
          </w:tcPr>
          <w:p w14:paraId="55DE56D8" w14:textId="77777777" w:rsidR="0038204E" w:rsidRPr="00BD12D8" w:rsidRDefault="0038204E" w:rsidP="00A41E28">
            <w:pPr>
              <w:spacing w:after="100" w:afterAutospacing="1"/>
              <w:jc w:val="center"/>
              <w:rPr>
                <w:b/>
              </w:rPr>
            </w:pPr>
            <w:r w:rsidRPr="00BD12D8">
              <w:rPr>
                <w:b/>
              </w:rPr>
              <w:t>Gospodarski sektor</w:t>
            </w:r>
          </w:p>
        </w:tc>
      </w:tr>
      <w:tr w:rsidR="0038204E" w:rsidRPr="00BD12D8" w14:paraId="18BB8512" w14:textId="77777777" w:rsidTr="00A41E28">
        <w:trPr>
          <w:jc w:val="center"/>
        </w:trPr>
        <w:tc>
          <w:tcPr>
            <w:tcW w:w="3020" w:type="dxa"/>
          </w:tcPr>
          <w:p w14:paraId="6A7E3689" w14:textId="77777777" w:rsidR="0038204E" w:rsidRPr="00BD12D8" w:rsidRDefault="0038204E" w:rsidP="00A41E28">
            <w:pPr>
              <w:spacing w:after="100" w:afterAutospacing="1"/>
              <w:jc w:val="center"/>
            </w:pPr>
            <w:r>
              <w:t>4</w:t>
            </w:r>
            <w:r w:rsidRPr="00BD12D8">
              <w:t xml:space="preserve"> predstavnika</w:t>
            </w:r>
          </w:p>
        </w:tc>
        <w:tc>
          <w:tcPr>
            <w:tcW w:w="3021" w:type="dxa"/>
          </w:tcPr>
          <w:p w14:paraId="06FF0F92" w14:textId="77777777" w:rsidR="0038204E" w:rsidRPr="00BD12D8" w:rsidRDefault="0038204E" w:rsidP="00A41E28">
            <w:pPr>
              <w:spacing w:after="100" w:afterAutospacing="1"/>
              <w:jc w:val="center"/>
            </w:pPr>
            <w:r>
              <w:t>3</w:t>
            </w:r>
            <w:r w:rsidRPr="00BD12D8">
              <w:t xml:space="preserve"> predstavnika</w:t>
            </w:r>
          </w:p>
        </w:tc>
        <w:tc>
          <w:tcPr>
            <w:tcW w:w="3021" w:type="dxa"/>
          </w:tcPr>
          <w:p w14:paraId="020519CD" w14:textId="77777777" w:rsidR="0038204E" w:rsidRPr="00BD12D8" w:rsidRDefault="0038204E" w:rsidP="00A41E28">
            <w:pPr>
              <w:spacing w:after="100" w:afterAutospacing="1"/>
              <w:jc w:val="center"/>
            </w:pPr>
            <w:r>
              <w:t>4</w:t>
            </w:r>
            <w:r w:rsidRPr="00BD12D8">
              <w:t xml:space="preserve"> predstavnika</w:t>
            </w:r>
          </w:p>
        </w:tc>
      </w:tr>
      <w:tr w:rsidR="0038204E" w:rsidRPr="00BD12D8" w14:paraId="4D2C7BAF" w14:textId="77777777" w:rsidTr="00A41E28">
        <w:trPr>
          <w:jc w:val="center"/>
        </w:trPr>
        <w:tc>
          <w:tcPr>
            <w:tcW w:w="3020" w:type="dxa"/>
          </w:tcPr>
          <w:p w14:paraId="6CECD4D6" w14:textId="77777777" w:rsidR="0038204E" w:rsidRPr="00BD12D8" w:rsidRDefault="0038204E" w:rsidP="00A41E28">
            <w:pPr>
              <w:spacing w:after="100" w:afterAutospacing="1"/>
              <w:jc w:val="center"/>
            </w:pPr>
            <w:r w:rsidRPr="007F0BC3">
              <w:t>36.36</w:t>
            </w:r>
            <w:r>
              <w:t>%</w:t>
            </w:r>
          </w:p>
        </w:tc>
        <w:tc>
          <w:tcPr>
            <w:tcW w:w="3021" w:type="dxa"/>
          </w:tcPr>
          <w:p w14:paraId="54AE09A8" w14:textId="77777777" w:rsidR="0038204E" w:rsidRPr="00BD12D8" w:rsidRDefault="0038204E" w:rsidP="00A41E28">
            <w:pPr>
              <w:spacing w:after="100" w:afterAutospacing="1"/>
              <w:jc w:val="center"/>
            </w:pPr>
            <w:r w:rsidRPr="007F0BC3">
              <w:t>27.2</w:t>
            </w:r>
            <w:r>
              <w:t>8</w:t>
            </w:r>
            <w:r w:rsidRPr="00BD12D8">
              <w:t>%</w:t>
            </w:r>
          </w:p>
        </w:tc>
        <w:tc>
          <w:tcPr>
            <w:tcW w:w="3021" w:type="dxa"/>
          </w:tcPr>
          <w:p w14:paraId="33B54BDF" w14:textId="77777777" w:rsidR="0038204E" w:rsidRPr="00BD12D8" w:rsidRDefault="0038204E" w:rsidP="00A41E28">
            <w:pPr>
              <w:spacing w:after="100" w:afterAutospacing="1"/>
              <w:jc w:val="center"/>
            </w:pPr>
            <w:r w:rsidRPr="007F0BC3">
              <w:t>36.36</w:t>
            </w:r>
            <w:r w:rsidRPr="00BD12D8">
              <w:t>%</w:t>
            </w:r>
          </w:p>
        </w:tc>
      </w:tr>
    </w:tbl>
    <w:p w14:paraId="1D3A23E3" w14:textId="77777777" w:rsidR="0038204E" w:rsidRPr="0038204E" w:rsidRDefault="0038204E" w:rsidP="0038204E">
      <w:pPr>
        <w:pStyle w:val="Odlomakpopisa"/>
        <w:spacing w:line="259" w:lineRule="auto"/>
        <w:jc w:val="both"/>
      </w:pPr>
    </w:p>
    <w:p w14:paraId="4364FB52" w14:textId="66989231" w:rsidR="00BD614C" w:rsidRDefault="00BD614C" w:rsidP="00BD614C">
      <w:pPr>
        <w:pStyle w:val="Odlomakpopisa"/>
        <w:numPr>
          <w:ilvl w:val="0"/>
          <w:numId w:val="19"/>
        </w:numPr>
        <w:spacing w:line="259" w:lineRule="auto"/>
        <w:jc w:val="both"/>
        <w:rPr>
          <w:b/>
          <w:bCs/>
        </w:rPr>
      </w:pPr>
      <w:r>
        <w:rPr>
          <w:b/>
          <w:bCs/>
        </w:rPr>
        <w:t xml:space="preserve">OPG Lulić Aleksandra, </w:t>
      </w:r>
      <w:r w:rsidRPr="00AF53AE">
        <w:rPr>
          <w:b/>
          <w:bCs/>
        </w:rPr>
        <w:t>evidencijski broj prijavitelja T.O.</w:t>
      </w:r>
      <w:r>
        <w:rPr>
          <w:b/>
          <w:bCs/>
        </w:rPr>
        <w:t>1.3.3</w:t>
      </w:r>
      <w:r w:rsidRPr="00AF53AE">
        <w:rPr>
          <w:b/>
          <w:bCs/>
        </w:rPr>
        <w:t>.</w:t>
      </w:r>
      <w:r>
        <w:rPr>
          <w:b/>
          <w:bCs/>
        </w:rPr>
        <w:t>-2</w:t>
      </w:r>
      <w:r w:rsidRPr="00AF53AE">
        <w:rPr>
          <w:b/>
          <w:bCs/>
        </w:rPr>
        <w:t>/</w:t>
      </w:r>
      <w:r>
        <w:rPr>
          <w:b/>
          <w:bCs/>
        </w:rPr>
        <w:t>21</w:t>
      </w:r>
      <w:r w:rsidRPr="00AF53AE">
        <w:rPr>
          <w:b/>
          <w:bCs/>
        </w:rPr>
        <w:t>-</w:t>
      </w:r>
      <w:r>
        <w:rPr>
          <w:b/>
          <w:bCs/>
        </w:rPr>
        <w:t>57</w:t>
      </w:r>
      <w:r w:rsidRPr="00AF53AE">
        <w:rPr>
          <w:b/>
          <w:bCs/>
        </w:rPr>
        <w:t>, OIB:</w:t>
      </w:r>
      <w:r>
        <w:rPr>
          <w:b/>
          <w:bCs/>
        </w:rPr>
        <w:t>77662373685, Matije Vlačića 87, 31207 Tenja,</w:t>
      </w:r>
    </w:p>
    <w:p w14:paraId="062D4FF3" w14:textId="1360D135" w:rsidR="001B5238" w:rsidRDefault="001B5238" w:rsidP="001B5238">
      <w:pPr>
        <w:pStyle w:val="Odlomakpopisa"/>
        <w:spacing w:line="259" w:lineRule="auto"/>
        <w:jc w:val="both"/>
      </w:pPr>
    </w:p>
    <w:p w14:paraId="1EC16F7B" w14:textId="4F21D934" w:rsidR="001B5238" w:rsidRPr="00D53E04" w:rsidRDefault="001B5238" w:rsidP="001B5238">
      <w:pPr>
        <w:spacing w:line="259" w:lineRule="auto"/>
        <w:jc w:val="both"/>
        <w:rPr>
          <w:u w:val="single"/>
        </w:rPr>
      </w:pPr>
      <w:bookmarkStart w:id="18" w:name="_Hlk100231094"/>
      <w:r w:rsidRPr="00D53E04">
        <w:rPr>
          <w:u w:val="single"/>
        </w:rPr>
        <w:t xml:space="preserve">Naziv projekta: </w:t>
      </w:r>
      <w:r>
        <w:rPr>
          <w:u w:val="single"/>
        </w:rPr>
        <w:t>Ulaganje u modernizaciju procesa proizvodnje nabavkom novog plastenika i nove opreme za proizvodnju začinske mljevene paprike.</w:t>
      </w:r>
    </w:p>
    <w:p w14:paraId="7DDE851E" w14:textId="77777777" w:rsidR="001B5238" w:rsidRDefault="001B5238" w:rsidP="001B5238">
      <w:pPr>
        <w:spacing w:line="259" w:lineRule="auto"/>
        <w:jc w:val="both"/>
      </w:pPr>
      <w:r>
        <w:t xml:space="preserve">Predsjednik Upravnog odbora daje projektnu prijavu na glasanje, te je jedanaest (11) članova Upravnog odbora glasalo sa DA. </w:t>
      </w:r>
    </w:p>
    <w:p w14:paraId="5CA5BC05" w14:textId="77777777" w:rsidR="001B5238" w:rsidRDefault="001B5238" w:rsidP="001B5238">
      <w:pPr>
        <w:spacing w:line="259" w:lineRule="auto"/>
        <w:jc w:val="both"/>
      </w:pPr>
      <w:r>
        <w:t>Projektna prijava je jednoglasno izglasana, te će Korisniku biti dodijeljena Odluka o odabiru projekta.</w:t>
      </w:r>
    </w:p>
    <w:p w14:paraId="5D2AE9DA" w14:textId="77777777" w:rsidR="001B5238" w:rsidRDefault="001B5238" w:rsidP="001B5238">
      <w:pPr>
        <w:spacing w:line="259" w:lineRule="auto"/>
        <w:jc w:val="both"/>
      </w:pPr>
    </w:p>
    <w:tbl>
      <w:tblPr>
        <w:tblStyle w:val="Reetkatablice"/>
        <w:tblW w:w="0" w:type="auto"/>
        <w:jc w:val="center"/>
        <w:tblLook w:val="04A0" w:firstRow="1" w:lastRow="0" w:firstColumn="1" w:lastColumn="0" w:noHBand="0" w:noVBand="1"/>
      </w:tblPr>
      <w:tblGrid>
        <w:gridCol w:w="3020"/>
        <w:gridCol w:w="3021"/>
        <w:gridCol w:w="3021"/>
      </w:tblGrid>
      <w:tr w:rsidR="001B5238" w:rsidRPr="00BD12D8" w14:paraId="67CF0FA8" w14:textId="77777777" w:rsidTr="00A41E28">
        <w:trPr>
          <w:jc w:val="center"/>
        </w:trPr>
        <w:tc>
          <w:tcPr>
            <w:tcW w:w="9062" w:type="dxa"/>
            <w:gridSpan w:val="3"/>
          </w:tcPr>
          <w:p w14:paraId="525A2876" w14:textId="77777777" w:rsidR="001B5238" w:rsidRPr="00BD12D8" w:rsidRDefault="001B5238" w:rsidP="00A41E28">
            <w:pPr>
              <w:spacing w:after="100" w:afterAutospacing="1"/>
              <w:jc w:val="center"/>
              <w:rPr>
                <w:b/>
              </w:rPr>
            </w:pPr>
            <w:r w:rsidRPr="00BD12D8">
              <w:rPr>
                <w:b/>
              </w:rPr>
              <w:t>Članovi Upravnog odbora</w:t>
            </w:r>
          </w:p>
        </w:tc>
      </w:tr>
      <w:tr w:rsidR="001B5238" w:rsidRPr="00BD12D8" w14:paraId="3C6DFE4D" w14:textId="77777777" w:rsidTr="00A41E28">
        <w:trPr>
          <w:jc w:val="center"/>
        </w:trPr>
        <w:tc>
          <w:tcPr>
            <w:tcW w:w="3020" w:type="dxa"/>
          </w:tcPr>
          <w:p w14:paraId="0D98833D" w14:textId="77777777" w:rsidR="001B5238" w:rsidRPr="00BD12D8" w:rsidRDefault="001B5238" w:rsidP="00A41E28">
            <w:pPr>
              <w:spacing w:after="100" w:afterAutospacing="1"/>
              <w:jc w:val="center"/>
              <w:rPr>
                <w:b/>
              </w:rPr>
            </w:pPr>
            <w:r w:rsidRPr="00BD12D8">
              <w:rPr>
                <w:b/>
              </w:rPr>
              <w:t>Civilni sektor</w:t>
            </w:r>
          </w:p>
        </w:tc>
        <w:tc>
          <w:tcPr>
            <w:tcW w:w="3021" w:type="dxa"/>
          </w:tcPr>
          <w:p w14:paraId="2EEF8185" w14:textId="77777777" w:rsidR="001B5238" w:rsidRPr="00BD12D8" w:rsidRDefault="001B5238" w:rsidP="00A41E28">
            <w:pPr>
              <w:spacing w:after="100" w:afterAutospacing="1"/>
              <w:jc w:val="center"/>
              <w:rPr>
                <w:b/>
              </w:rPr>
            </w:pPr>
            <w:r w:rsidRPr="00BD12D8">
              <w:rPr>
                <w:b/>
              </w:rPr>
              <w:t>Javni sektor</w:t>
            </w:r>
          </w:p>
        </w:tc>
        <w:tc>
          <w:tcPr>
            <w:tcW w:w="3021" w:type="dxa"/>
          </w:tcPr>
          <w:p w14:paraId="3548944C" w14:textId="77777777" w:rsidR="001B5238" w:rsidRPr="00BD12D8" w:rsidRDefault="001B5238" w:rsidP="00A41E28">
            <w:pPr>
              <w:spacing w:after="100" w:afterAutospacing="1"/>
              <w:jc w:val="center"/>
              <w:rPr>
                <w:b/>
              </w:rPr>
            </w:pPr>
            <w:r w:rsidRPr="00BD12D8">
              <w:rPr>
                <w:b/>
              </w:rPr>
              <w:t>Gospodarski sektor</w:t>
            </w:r>
          </w:p>
        </w:tc>
      </w:tr>
      <w:tr w:rsidR="001B5238" w:rsidRPr="00BD12D8" w14:paraId="52356D16" w14:textId="77777777" w:rsidTr="00A41E28">
        <w:trPr>
          <w:jc w:val="center"/>
        </w:trPr>
        <w:tc>
          <w:tcPr>
            <w:tcW w:w="3020" w:type="dxa"/>
          </w:tcPr>
          <w:p w14:paraId="62C1AFE1" w14:textId="77777777" w:rsidR="001B5238" w:rsidRPr="00BD12D8" w:rsidRDefault="001B5238" w:rsidP="00A41E28">
            <w:pPr>
              <w:spacing w:after="100" w:afterAutospacing="1"/>
              <w:jc w:val="center"/>
            </w:pPr>
            <w:r>
              <w:t>4</w:t>
            </w:r>
            <w:r w:rsidRPr="00BD12D8">
              <w:t xml:space="preserve"> predstavnika</w:t>
            </w:r>
          </w:p>
        </w:tc>
        <w:tc>
          <w:tcPr>
            <w:tcW w:w="3021" w:type="dxa"/>
          </w:tcPr>
          <w:p w14:paraId="3B8537C2" w14:textId="77777777" w:rsidR="001B5238" w:rsidRPr="00BD12D8" w:rsidRDefault="001B5238" w:rsidP="00A41E28">
            <w:pPr>
              <w:spacing w:after="100" w:afterAutospacing="1"/>
              <w:jc w:val="center"/>
            </w:pPr>
            <w:r>
              <w:t>3</w:t>
            </w:r>
            <w:r w:rsidRPr="00BD12D8">
              <w:t xml:space="preserve"> predstavnika</w:t>
            </w:r>
          </w:p>
        </w:tc>
        <w:tc>
          <w:tcPr>
            <w:tcW w:w="3021" w:type="dxa"/>
          </w:tcPr>
          <w:p w14:paraId="00B8F256" w14:textId="77777777" w:rsidR="001B5238" w:rsidRPr="00BD12D8" w:rsidRDefault="001B5238" w:rsidP="00A41E28">
            <w:pPr>
              <w:spacing w:after="100" w:afterAutospacing="1"/>
              <w:jc w:val="center"/>
            </w:pPr>
            <w:r>
              <w:t>4</w:t>
            </w:r>
            <w:r w:rsidRPr="00BD12D8">
              <w:t xml:space="preserve"> predstavnika</w:t>
            </w:r>
          </w:p>
        </w:tc>
      </w:tr>
      <w:tr w:rsidR="001B5238" w:rsidRPr="00BD12D8" w14:paraId="17454B84" w14:textId="77777777" w:rsidTr="00A41E28">
        <w:trPr>
          <w:jc w:val="center"/>
        </w:trPr>
        <w:tc>
          <w:tcPr>
            <w:tcW w:w="3020" w:type="dxa"/>
          </w:tcPr>
          <w:p w14:paraId="66A6C666" w14:textId="77777777" w:rsidR="001B5238" w:rsidRPr="00BD12D8" w:rsidRDefault="001B5238" w:rsidP="00A41E28">
            <w:pPr>
              <w:spacing w:after="100" w:afterAutospacing="1"/>
              <w:jc w:val="center"/>
            </w:pPr>
            <w:r w:rsidRPr="007F0BC3">
              <w:t>36.36</w:t>
            </w:r>
            <w:r>
              <w:t>%</w:t>
            </w:r>
          </w:p>
        </w:tc>
        <w:tc>
          <w:tcPr>
            <w:tcW w:w="3021" w:type="dxa"/>
          </w:tcPr>
          <w:p w14:paraId="27162174" w14:textId="77777777" w:rsidR="001B5238" w:rsidRPr="00BD12D8" w:rsidRDefault="001B5238" w:rsidP="00A41E28">
            <w:pPr>
              <w:spacing w:after="100" w:afterAutospacing="1"/>
              <w:jc w:val="center"/>
            </w:pPr>
            <w:r w:rsidRPr="007F0BC3">
              <w:t>27.2</w:t>
            </w:r>
            <w:r>
              <w:t>8</w:t>
            </w:r>
            <w:r w:rsidRPr="00BD12D8">
              <w:t>%</w:t>
            </w:r>
          </w:p>
        </w:tc>
        <w:tc>
          <w:tcPr>
            <w:tcW w:w="3021" w:type="dxa"/>
          </w:tcPr>
          <w:p w14:paraId="170E3649" w14:textId="77777777" w:rsidR="001B5238" w:rsidRPr="00BD12D8" w:rsidRDefault="001B5238" w:rsidP="00A41E28">
            <w:pPr>
              <w:spacing w:after="100" w:afterAutospacing="1"/>
              <w:jc w:val="center"/>
            </w:pPr>
            <w:r w:rsidRPr="007F0BC3">
              <w:t>36.36</w:t>
            </w:r>
            <w:r w:rsidRPr="00BD12D8">
              <w:t>%</w:t>
            </w:r>
          </w:p>
        </w:tc>
      </w:tr>
      <w:bookmarkEnd w:id="18"/>
    </w:tbl>
    <w:p w14:paraId="0904F897" w14:textId="77777777" w:rsidR="001B5238" w:rsidRPr="001B5238" w:rsidRDefault="001B5238" w:rsidP="005018C9">
      <w:pPr>
        <w:spacing w:line="259" w:lineRule="auto"/>
        <w:jc w:val="both"/>
      </w:pPr>
    </w:p>
    <w:p w14:paraId="140A62BE" w14:textId="45443A86" w:rsidR="00BD614C" w:rsidRDefault="00BD614C" w:rsidP="00BD614C">
      <w:pPr>
        <w:pStyle w:val="Odlomakpopisa"/>
        <w:numPr>
          <w:ilvl w:val="0"/>
          <w:numId w:val="19"/>
        </w:numPr>
        <w:spacing w:line="259" w:lineRule="auto"/>
        <w:jc w:val="both"/>
        <w:rPr>
          <w:b/>
          <w:bCs/>
        </w:rPr>
      </w:pPr>
      <w:r>
        <w:rPr>
          <w:b/>
          <w:bCs/>
        </w:rPr>
        <w:t xml:space="preserve">OPG Dane Barišić, </w:t>
      </w:r>
      <w:r w:rsidRPr="00AF53AE">
        <w:rPr>
          <w:b/>
          <w:bCs/>
        </w:rPr>
        <w:t>evidencijski broj prijavitelja T.O.</w:t>
      </w:r>
      <w:r>
        <w:rPr>
          <w:b/>
          <w:bCs/>
        </w:rPr>
        <w:t>1.3.3</w:t>
      </w:r>
      <w:r w:rsidRPr="00AF53AE">
        <w:rPr>
          <w:b/>
          <w:bCs/>
        </w:rPr>
        <w:t>.</w:t>
      </w:r>
      <w:r>
        <w:rPr>
          <w:b/>
          <w:bCs/>
        </w:rPr>
        <w:t>-2</w:t>
      </w:r>
      <w:r w:rsidRPr="00AF53AE">
        <w:rPr>
          <w:b/>
          <w:bCs/>
        </w:rPr>
        <w:t>/</w:t>
      </w:r>
      <w:r>
        <w:rPr>
          <w:b/>
          <w:bCs/>
        </w:rPr>
        <w:t>21</w:t>
      </w:r>
      <w:r w:rsidRPr="00AF53AE">
        <w:rPr>
          <w:b/>
          <w:bCs/>
        </w:rPr>
        <w:t>-</w:t>
      </w:r>
      <w:r>
        <w:rPr>
          <w:b/>
          <w:bCs/>
        </w:rPr>
        <w:t>29</w:t>
      </w:r>
      <w:r w:rsidRPr="00AF53AE">
        <w:rPr>
          <w:b/>
          <w:bCs/>
        </w:rPr>
        <w:t>, OIB:</w:t>
      </w:r>
      <w:r>
        <w:rPr>
          <w:b/>
          <w:bCs/>
        </w:rPr>
        <w:t>65686078974, Kralja Zvonimira 132, 31431 Čepin,</w:t>
      </w:r>
    </w:p>
    <w:p w14:paraId="65861367" w14:textId="63A33666" w:rsidR="005018C9" w:rsidRDefault="005018C9" w:rsidP="005018C9">
      <w:pPr>
        <w:pStyle w:val="Odlomakpopisa"/>
        <w:spacing w:line="259" w:lineRule="auto"/>
        <w:jc w:val="both"/>
      </w:pPr>
    </w:p>
    <w:p w14:paraId="17887253" w14:textId="194418E0" w:rsidR="005018C9" w:rsidRPr="00D53E04" w:rsidRDefault="005018C9" w:rsidP="005018C9">
      <w:pPr>
        <w:spacing w:line="259" w:lineRule="auto"/>
        <w:jc w:val="both"/>
        <w:rPr>
          <w:u w:val="single"/>
        </w:rPr>
      </w:pPr>
      <w:r w:rsidRPr="00D53E04">
        <w:rPr>
          <w:u w:val="single"/>
        </w:rPr>
        <w:t xml:space="preserve">Naziv projekta: </w:t>
      </w:r>
      <w:r>
        <w:rPr>
          <w:u w:val="single"/>
        </w:rPr>
        <w:t>Kupovina traktora i ostale mehanizacije za obradu voćnjaka – OPG Dane Barišić.</w:t>
      </w:r>
    </w:p>
    <w:p w14:paraId="68968DED" w14:textId="77777777" w:rsidR="005018C9" w:rsidRDefault="005018C9" w:rsidP="005018C9">
      <w:pPr>
        <w:spacing w:line="259" w:lineRule="auto"/>
        <w:jc w:val="both"/>
      </w:pPr>
      <w:r>
        <w:t xml:space="preserve">Predsjednik Upravnog odbora daje projektnu prijavu na glasanje, te je jedanaest (11) članova Upravnog odbora glasalo sa DA. </w:t>
      </w:r>
    </w:p>
    <w:p w14:paraId="72CFAAA4" w14:textId="77777777" w:rsidR="005018C9" w:rsidRDefault="005018C9" w:rsidP="005018C9">
      <w:pPr>
        <w:spacing w:line="259" w:lineRule="auto"/>
        <w:jc w:val="both"/>
      </w:pPr>
      <w:r>
        <w:lastRenderedPageBreak/>
        <w:t>Projektna prijava je jednoglasno izglasana, te će Korisniku biti dodijeljena Odluka o odabiru projekta.</w:t>
      </w:r>
    </w:p>
    <w:p w14:paraId="23D244D9" w14:textId="77777777" w:rsidR="005018C9" w:rsidRDefault="005018C9" w:rsidP="005018C9">
      <w:pPr>
        <w:spacing w:line="259" w:lineRule="auto"/>
        <w:jc w:val="both"/>
      </w:pPr>
    </w:p>
    <w:tbl>
      <w:tblPr>
        <w:tblStyle w:val="Reetkatablice"/>
        <w:tblW w:w="0" w:type="auto"/>
        <w:jc w:val="center"/>
        <w:tblLook w:val="04A0" w:firstRow="1" w:lastRow="0" w:firstColumn="1" w:lastColumn="0" w:noHBand="0" w:noVBand="1"/>
      </w:tblPr>
      <w:tblGrid>
        <w:gridCol w:w="3020"/>
        <w:gridCol w:w="3021"/>
        <w:gridCol w:w="3021"/>
      </w:tblGrid>
      <w:tr w:rsidR="005018C9" w:rsidRPr="00BD12D8" w14:paraId="4D5FF37C" w14:textId="77777777" w:rsidTr="00A41E28">
        <w:trPr>
          <w:jc w:val="center"/>
        </w:trPr>
        <w:tc>
          <w:tcPr>
            <w:tcW w:w="9062" w:type="dxa"/>
            <w:gridSpan w:val="3"/>
          </w:tcPr>
          <w:p w14:paraId="54A808A1" w14:textId="77777777" w:rsidR="005018C9" w:rsidRPr="00BD12D8" w:rsidRDefault="005018C9" w:rsidP="00A41E28">
            <w:pPr>
              <w:spacing w:after="100" w:afterAutospacing="1"/>
              <w:jc w:val="center"/>
              <w:rPr>
                <w:b/>
              </w:rPr>
            </w:pPr>
            <w:r w:rsidRPr="00BD12D8">
              <w:rPr>
                <w:b/>
              </w:rPr>
              <w:t>Članovi Upravnog odbora</w:t>
            </w:r>
          </w:p>
        </w:tc>
      </w:tr>
      <w:tr w:rsidR="005018C9" w:rsidRPr="00BD12D8" w14:paraId="22124885" w14:textId="77777777" w:rsidTr="00A41E28">
        <w:trPr>
          <w:jc w:val="center"/>
        </w:trPr>
        <w:tc>
          <w:tcPr>
            <w:tcW w:w="3020" w:type="dxa"/>
          </w:tcPr>
          <w:p w14:paraId="750CC492" w14:textId="77777777" w:rsidR="005018C9" w:rsidRPr="00BD12D8" w:rsidRDefault="005018C9" w:rsidP="00A41E28">
            <w:pPr>
              <w:spacing w:after="100" w:afterAutospacing="1"/>
              <w:jc w:val="center"/>
              <w:rPr>
                <w:b/>
              </w:rPr>
            </w:pPr>
            <w:r w:rsidRPr="00BD12D8">
              <w:rPr>
                <w:b/>
              </w:rPr>
              <w:t>Civilni sektor</w:t>
            </w:r>
          </w:p>
        </w:tc>
        <w:tc>
          <w:tcPr>
            <w:tcW w:w="3021" w:type="dxa"/>
          </w:tcPr>
          <w:p w14:paraId="05DDFDCB" w14:textId="77777777" w:rsidR="005018C9" w:rsidRPr="00BD12D8" w:rsidRDefault="005018C9" w:rsidP="00A41E28">
            <w:pPr>
              <w:spacing w:after="100" w:afterAutospacing="1"/>
              <w:jc w:val="center"/>
              <w:rPr>
                <w:b/>
              </w:rPr>
            </w:pPr>
            <w:r w:rsidRPr="00BD12D8">
              <w:rPr>
                <w:b/>
              </w:rPr>
              <w:t>Javni sektor</w:t>
            </w:r>
          </w:p>
        </w:tc>
        <w:tc>
          <w:tcPr>
            <w:tcW w:w="3021" w:type="dxa"/>
          </w:tcPr>
          <w:p w14:paraId="305E05D3" w14:textId="77777777" w:rsidR="005018C9" w:rsidRPr="00BD12D8" w:rsidRDefault="005018C9" w:rsidP="00A41E28">
            <w:pPr>
              <w:spacing w:after="100" w:afterAutospacing="1"/>
              <w:jc w:val="center"/>
              <w:rPr>
                <w:b/>
              </w:rPr>
            </w:pPr>
            <w:r w:rsidRPr="00BD12D8">
              <w:rPr>
                <w:b/>
              </w:rPr>
              <w:t>Gospodarski sektor</w:t>
            </w:r>
          </w:p>
        </w:tc>
      </w:tr>
      <w:tr w:rsidR="005018C9" w:rsidRPr="00BD12D8" w14:paraId="356910C5" w14:textId="77777777" w:rsidTr="00A41E28">
        <w:trPr>
          <w:jc w:val="center"/>
        </w:trPr>
        <w:tc>
          <w:tcPr>
            <w:tcW w:w="3020" w:type="dxa"/>
          </w:tcPr>
          <w:p w14:paraId="3274DA21" w14:textId="77777777" w:rsidR="005018C9" w:rsidRPr="00BD12D8" w:rsidRDefault="005018C9" w:rsidP="00A41E28">
            <w:pPr>
              <w:spacing w:after="100" w:afterAutospacing="1"/>
              <w:jc w:val="center"/>
            </w:pPr>
            <w:r>
              <w:t>4</w:t>
            </w:r>
            <w:r w:rsidRPr="00BD12D8">
              <w:t xml:space="preserve"> predstavnika</w:t>
            </w:r>
          </w:p>
        </w:tc>
        <w:tc>
          <w:tcPr>
            <w:tcW w:w="3021" w:type="dxa"/>
          </w:tcPr>
          <w:p w14:paraId="47E0E63A" w14:textId="77777777" w:rsidR="005018C9" w:rsidRPr="00BD12D8" w:rsidRDefault="005018C9" w:rsidP="00A41E28">
            <w:pPr>
              <w:spacing w:after="100" w:afterAutospacing="1"/>
              <w:jc w:val="center"/>
            </w:pPr>
            <w:r>
              <w:t>3</w:t>
            </w:r>
            <w:r w:rsidRPr="00BD12D8">
              <w:t xml:space="preserve"> predstavnika</w:t>
            </w:r>
          </w:p>
        </w:tc>
        <w:tc>
          <w:tcPr>
            <w:tcW w:w="3021" w:type="dxa"/>
          </w:tcPr>
          <w:p w14:paraId="19ED086E" w14:textId="77777777" w:rsidR="005018C9" w:rsidRPr="00BD12D8" w:rsidRDefault="005018C9" w:rsidP="00A41E28">
            <w:pPr>
              <w:spacing w:after="100" w:afterAutospacing="1"/>
              <w:jc w:val="center"/>
            </w:pPr>
            <w:r>
              <w:t>4</w:t>
            </w:r>
            <w:r w:rsidRPr="00BD12D8">
              <w:t xml:space="preserve"> predstavnika</w:t>
            </w:r>
          </w:p>
        </w:tc>
      </w:tr>
      <w:tr w:rsidR="005018C9" w:rsidRPr="00BD12D8" w14:paraId="5BA3A14B" w14:textId="77777777" w:rsidTr="00A41E28">
        <w:trPr>
          <w:jc w:val="center"/>
        </w:trPr>
        <w:tc>
          <w:tcPr>
            <w:tcW w:w="3020" w:type="dxa"/>
          </w:tcPr>
          <w:p w14:paraId="1AB520DF" w14:textId="77777777" w:rsidR="005018C9" w:rsidRPr="00BD12D8" w:rsidRDefault="005018C9" w:rsidP="00A41E28">
            <w:pPr>
              <w:spacing w:after="100" w:afterAutospacing="1"/>
              <w:jc w:val="center"/>
            </w:pPr>
            <w:r w:rsidRPr="007F0BC3">
              <w:t>36.36</w:t>
            </w:r>
            <w:r>
              <w:t>%</w:t>
            </w:r>
          </w:p>
        </w:tc>
        <w:tc>
          <w:tcPr>
            <w:tcW w:w="3021" w:type="dxa"/>
          </w:tcPr>
          <w:p w14:paraId="31BAD38B" w14:textId="77777777" w:rsidR="005018C9" w:rsidRPr="00BD12D8" w:rsidRDefault="005018C9" w:rsidP="00A41E28">
            <w:pPr>
              <w:spacing w:after="100" w:afterAutospacing="1"/>
              <w:jc w:val="center"/>
            </w:pPr>
            <w:r w:rsidRPr="007F0BC3">
              <w:t>27.2</w:t>
            </w:r>
            <w:r>
              <w:t>8</w:t>
            </w:r>
            <w:r w:rsidRPr="00BD12D8">
              <w:t>%</w:t>
            </w:r>
          </w:p>
        </w:tc>
        <w:tc>
          <w:tcPr>
            <w:tcW w:w="3021" w:type="dxa"/>
          </w:tcPr>
          <w:p w14:paraId="67524EBD" w14:textId="77777777" w:rsidR="005018C9" w:rsidRPr="00BD12D8" w:rsidRDefault="005018C9" w:rsidP="00A41E28">
            <w:pPr>
              <w:spacing w:after="100" w:afterAutospacing="1"/>
              <w:jc w:val="center"/>
            </w:pPr>
            <w:r w:rsidRPr="007F0BC3">
              <w:t>36.36</w:t>
            </w:r>
            <w:r w:rsidRPr="00BD12D8">
              <w:t>%</w:t>
            </w:r>
          </w:p>
        </w:tc>
      </w:tr>
    </w:tbl>
    <w:p w14:paraId="32E86D84" w14:textId="77777777" w:rsidR="005018C9" w:rsidRPr="005018C9" w:rsidRDefault="005018C9" w:rsidP="005018C9">
      <w:pPr>
        <w:spacing w:line="259" w:lineRule="auto"/>
        <w:jc w:val="both"/>
      </w:pPr>
    </w:p>
    <w:p w14:paraId="6D7ACBD1" w14:textId="509B284A" w:rsidR="00BD614C" w:rsidRDefault="00BD614C" w:rsidP="00BD614C">
      <w:pPr>
        <w:pStyle w:val="Odlomakpopisa"/>
        <w:numPr>
          <w:ilvl w:val="0"/>
          <w:numId w:val="19"/>
        </w:numPr>
        <w:spacing w:line="259" w:lineRule="auto"/>
        <w:jc w:val="both"/>
        <w:rPr>
          <w:b/>
          <w:bCs/>
        </w:rPr>
      </w:pPr>
      <w:r>
        <w:rPr>
          <w:b/>
          <w:bCs/>
        </w:rPr>
        <w:t xml:space="preserve">OPG Crnić Ivica, </w:t>
      </w:r>
      <w:r w:rsidRPr="00AF53AE">
        <w:rPr>
          <w:b/>
          <w:bCs/>
        </w:rPr>
        <w:t>evidencijski broj prijavitelja T.O.</w:t>
      </w:r>
      <w:r>
        <w:rPr>
          <w:b/>
          <w:bCs/>
        </w:rPr>
        <w:t>1.3.3</w:t>
      </w:r>
      <w:r w:rsidRPr="00AF53AE">
        <w:rPr>
          <w:b/>
          <w:bCs/>
        </w:rPr>
        <w:t>.</w:t>
      </w:r>
      <w:r>
        <w:rPr>
          <w:b/>
          <w:bCs/>
        </w:rPr>
        <w:t>-2</w:t>
      </w:r>
      <w:r w:rsidRPr="00AF53AE">
        <w:rPr>
          <w:b/>
          <w:bCs/>
        </w:rPr>
        <w:t>/</w:t>
      </w:r>
      <w:r>
        <w:rPr>
          <w:b/>
          <w:bCs/>
        </w:rPr>
        <w:t>21</w:t>
      </w:r>
      <w:r w:rsidRPr="00AF53AE">
        <w:rPr>
          <w:b/>
          <w:bCs/>
        </w:rPr>
        <w:t>-</w:t>
      </w:r>
      <w:r>
        <w:rPr>
          <w:b/>
          <w:bCs/>
        </w:rPr>
        <w:t>38</w:t>
      </w:r>
      <w:r w:rsidRPr="00AF53AE">
        <w:rPr>
          <w:b/>
          <w:bCs/>
        </w:rPr>
        <w:t>, OIB:</w:t>
      </w:r>
      <w:r>
        <w:rPr>
          <w:b/>
          <w:bCs/>
        </w:rPr>
        <w:t>62749540398, Vladimira Nazora 44, 31215 Ernestinovo,</w:t>
      </w:r>
    </w:p>
    <w:p w14:paraId="6B656E3B" w14:textId="2D42B4FC" w:rsidR="005018C9" w:rsidRDefault="005018C9" w:rsidP="005018C9">
      <w:pPr>
        <w:pStyle w:val="Odlomakpopisa"/>
        <w:spacing w:line="259" w:lineRule="auto"/>
        <w:jc w:val="both"/>
      </w:pPr>
    </w:p>
    <w:p w14:paraId="41A44A45" w14:textId="0C68EB46" w:rsidR="005018C9" w:rsidRPr="00D53E04" w:rsidRDefault="005018C9" w:rsidP="005018C9">
      <w:pPr>
        <w:spacing w:line="259" w:lineRule="auto"/>
        <w:jc w:val="both"/>
        <w:rPr>
          <w:u w:val="single"/>
        </w:rPr>
      </w:pPr>
      <w:r w:rsidRPr="00D53E04">
        <w:rPr>
          <w:u w:val="single"/>
        </w:rPr>
        <w:t xml:space="preserve">Naziv projekta: </w:t>
      </w:r>
      <w:r>
        <w:rPr>
          <w:u w:val="single"/>
        </w:rPr>
        <w:t>Ulaganje u nabavu poljoprivredne mehanizacije i opreme.</w:t>
      </w:r>
    </w:p>
    <w:p w14:paraId="56C20A23" w14:textId="77777777" w:rsidR="005018C9" w:rsidRDefault="005018C9" w:rsidP="005018C9">
      <w:pPr>
        <w:spacing w:line="259" w:lineRule="auto"/>
        <w:jc w:val="both"/>
      </w:pPr>
      <w:r>
        <w:t xml:space="preserve">Predsjednik Upravnog odbora daje projektnu prijavu na glasanje, te je jedanaest (11) članova Upravnog odbora glasalo sa DA. </w:t>
      </w:r>
    </w:p>
    <w:p w14:paraId="6D0BCF15" w14:textId="77777777" w:rsidR="005018C9" w:rsidRDefault="005018C9" w:rsidP="005018C9">
      <w:pPr>
        <w:spacing w:line="259" w:lineRule="auto"/>
        <w:jc w:val="both"/>
      </w:pPr>
      <w:r>
        <w:t>Projektna prijava je jednoglasno izglasana, te će Korisniku biti dodijeljena Odluka o odabiru projekta.</w:t>
      </w:r>
    </w:p>
    <w:p w14:paraId="791447D2" w14:textId="77777777" w:rsidR="005018C9" w:rsidRDefault="005018C9" w:rsidP="005018C9">
      <w:pPr>
        <w:spacing w:line="259" w:lineRule="auto"/>
        <w:jc w:val="both"/>
      </w:pPr>
    </w:p>
    <w:tbl>
      <w:tblPr>
        <w:tblStyle w:val="Reetkatablice"/>
        <w:tblW w:w="0" w:type="auto"/>
        <w:jc w:val="center"/>
        <w:tblLook w:val="04A0" w:firstRow="1" w:lastRow="0" w:firstColumn="1" w:lastColumn="0" w:noHBand="0" w:noVBand="1"/>
      </w:tblPr>
      <w:tblGrid>
        <w:gridCol w:w="3020"/>
        <w:gridCol w:w="3021"/>
        <w:gridCol w:w="3021"/>
      </w:tblGrid>
      <w:tr w:rsidR="005018C9" w:rsidRPr="00BD12D8" w14:paraId="13DEA802" w14:textId="77777777" w:rsidTr="00A41E28">
        <w:trPr>
          <w:jc w:val="center"/>
        </w:trPr>
        <w:tc>
          <w:tcPr>
            <w:tcW w:w="9062" w:type="dxa"/>
            <w:gridSpan w:val="3"/>
          </w:tcPr>
          <w:p w14:paraId="1A143269" w14:textId="77777777" w:rsidR="005018C9" w:rsidRPr="00BD12D8" w:rsidRDefault="005018C9" w:rsidP="00A41E28">
            <w:pPr>
              <w:spacing w:after="100" w:afterAutospacing="1"/>
              <w:jc w:val="center"/>
              <w:rPr>
                <w:b/>
              </w:rPr>
            </w:pPr>
            <w:r w:rsidRPr="00BD12D8">
              <w:rPr>
                <w:b/>
              </w:rPr>
              <w:t>Članovi Upravnog odbora</w:t>
            </w:r>
          </w:p>
        </w:tc>
      </w:tr>
      <w:tr w:rsidR="005018C9" w:rsidRPr="00BD12D8" w14:paraId="4CE0395A" w14:textId="77777777" w:rsidTr="00A41E28">
        <w:trPr>
          <w:jc w:val="center"/>
        </w:trPr>
        <w:tc>
          <w:tcPr>
            <w:tcW w:w="3020" w:type="dxa"/>
          </w:tcPr>
          <w:p w14:paraId="5FE0219A" w14:textId="77777777" w:rsidR="005018C9" w:rsidRPr="00BD12D8" w:rsidRDefault="005018C9" w:rsidP="00A41E28">
            <w:pPr>
              <w:spacing w:after="100" w:afterAutospacing="1"/>
              <w:jc w:val="center"/>
              <w:rPr>
                <w:b/>
              </w:rPr>
            </w:pPr>
            <w:r w:rsidRPr="00BD12D8">
              <w:rPr>
                <w:b/>
              </w:rPr>
              <w:t>Civilni sektor</w:t>
            </w:r>
          </w:p>
        </w:tc>
        <w:tc>
          <w:tcPr>
            <w:tcW w:w="3021" w:type="dxa"/>
          </w:tcPr>
          <w:p w14:paraId="3475F8B9" w14:textId="77777777" w:rsidR="005018C9" w:rsidRPr="00BD12D8" w:rsidRDefault="005018C9" w:rsidP="00A41E28">
            <w:pPr>
              <w:spacing w:after="100" w:afterAutospacing="1"/>
              <w:jc w:val="center"/>
              <w:rPr>
                <w:b/>
              </w:rPr>
            </w:pPr>
            <w:r w:rsidRPr="00BD12D8">
              <w:rPr>
                <w:b/>
              </w:rPr>
              <w:t>Javni sektor</w:t>
            </w:r>
          </w:p>
        </w:tc>
        <w:tc>
          <w:tcPr>
            <w:tcW w:w="3021" w:type="dxa"/>
          </w:tcPr>
          <w:p w14:paraId="2CD39AA3" w14:textId="77777777" w:rsidR="005018C9" w:rsidRPr="00BD12D8" w:rsidRDefault="005018C9" w:rsidP="00A41E28">
            <w:pPr>
              <w:spacing w:after="100" w:afterAutospacing="1"/>
              <w:jc w:val="center"/>
              <w:rPr>
                <w:b/>
              </w:rPr>
            </w:pPr>
            <w:r w:rsidRPr="00BD12D8">
              <w:rPr>
                <w:b/>
              </w:rPr>
              <w:t>Gospodarski sektor</w:t>
            </w:r>
          </w:p>
        </w:tc>
      </w:tr>
      <w:tr w:rsidR="005018C9" w:rsidRPr="00BD12D8" w14:paraId="2D9AE29B" w14:textId="77777777" w:rsidTr="00A41E28">
        <w:trPr>
          <w:jc w:val="center"/>
        </w:trPr>
        <w:tc>
          <w:tcPr>
            <w:tcW w:w="3020" w:type="dxa"/>
          </w:tcPr>
          <w:p w14:paraId="51051F3D" w14:textId="77777777" w:rsidR="005018C9" w:rsidRPr="00BD12D8" w:rsidRDefault="005018C9" w:rsidP="00A41E28">
            <w:pPr>
              <w:spacing w:after="100" w:afterAutospacing="1"/>
              <w:jc w:val="center"/>
            </w:pPr>
            <w:r>
              <w:t>4</w:t>
            </w:r>
            <w:r w:rsidRPr="00BD12D8">
              <w:t xml:space="preserve"> predstavnika</w:t>
            </w:r>
          </w:p>
        </w:tc>
        <w:tc>
          <w:tcPr>
            <w:tcW w:w="3021" w:type="dxa"/>
          </w:tcPr>
          <w:p w14:paraId="4C8C566E" w14:textId="77777777" w:rsidR="005018C9" w:rsidRPr="00BD12D8" w:rsidRDefault="005018C9" w:rsidP="00A41E28">
            <w:pPr>
              <w:spacing w:after="100" w:afterAutospacing="1"/>
              <w:jc w:val="center"/>
            </w:pPr>
            <w:r>
              <w:t>3</w:t>
            </w:r>
            <w:r w:rsidRPr="00BD12D8">
              <w:t xml:space="preserve"> predstavnika</w:t>
            </w:r>
          </w:p>
        </w:tc>
        <w:tc>
          <w:tcPr>
            <w:tcW w:w="3021" w:type="dxa"/>
          </w:tcPr>
          <w:p w14:paraId="3EDC89AF" w14:textId="77777777" w:rsidR="005018C9" w:rsidRPr="00BD12D8" w:rsidRDefault="005018C9" w:rsidP="00A41E28">
            <w:pPr>
              <w:spacing w:after="100" w:afterAutospacing="1"/>
              <w:jc w:val="center"/>
            </w:pPr>
            <w:r>
              <w:t>4</w:t>
            </w:r>
            <w:r w:rsidRPr="00BD12D8">
              <w:t xml:space="preserve"> predstavnika</w:t>
            </w:r>
          </w:p>
        </w:tc>
      </w:tr>
      <w:tr w:rsidR="005018C9" w:rsidRPr="00BD12D8" w14:paraId="60840D6B" w14:textId="77777777" w:rsidTr="00A41E28">
        <w:trPr>
          <w:jc w:val="center"/>
        </w:trPr>
        <w:tc>
          <w:tcPr>
            <w:tcW w:w="3020" w:type="dxa"/>
          </w:tcPr>
          <w:p w14:paraId="29F41A98" w14:textId="77777777" w:rsidR="005018C9" w:rsidRPr="00BD12D8" w:rsidRDefault="005018C9" w:rsidP="00A41E28">
            <w:pPr>
              <w:spacing w:after="100" w:afterAutospacing="1"/>
              <w:jc w:val="center"/>
            </w:pPr>
            <w:r w:rsidRPr="007F0BC3">
              <w:t>36.36</w:t>
            </w:r>
            <w:r>
              <w:t>%</w:t>
            </w:r>
          </w:p>
        </w:tc>
        <w:tc>
          <w:tcPr>
            <w:tcW w:w="3021" w:type="dxa"/>
          </w:tcPr>
          <w:p w14:paraId="14ACFB3C" w14:textId="77777777" w:rsidR="005018C9" w:rsidRPr="00BD12D8" w:rsidRDefault="005018C9" w:rsidP="00A41E28">
            <w:pPr>
              <w:spacing w:after="100" w:afterAutospacing="1"/>
              <w:jc w:val="center"/>
            </w:pPr>
            <w:r w:rsidRPr="007F0BC3">
              <w:t>27.2</w:t>
            </w:r>
            <w:r>
              <w:t>8</w:t>
            </w:r>
            <w:r w:rsidRPr="00BD12D8">
              <w:t>%</w:t>
            </w:r>
          </w:p>
        </w:tc>
        <w:tc>
          <w:tcPr>
            <w:tcW w:w="3021" w:type="dxa"/>
          </w:tcPr>
          <w:p w14:paraId="4B2EE13F" w14:textId="77777777" w:rsidR="005018C9" w:rsidRPr="00BD12D8" w:rsidRDefault="005018C9" w:rsidP="00A41E28">
            <w:pPr>
              <w:spacing w:after="100" w:afterAutospacing="1"/>
              <w:jc w:val="center"/>
            </w:pPr>
            <w:r w:rsidRPr="007F0BC3">
              <w:t>36.36</w:t>
            </w:r>
            <w:r w:rsidRPr="00BD12D8">
              <w:t>%</w:t>
            </w:r>
          </w:p>
        </w:tc>
      </w:tr>
    </w:tbl>
    <w:p w14:paraId="29F55902" w14:textId="77777777" w:rsidR="005018C9" w:rsidRPr="005018C9" w:rsidRDefault="005018C9" w:rsidP="005018C9">
      <w:pPr>
        <w:spacing w:line="259" w:lineRule="auto"/>
        <w:jc w:val="both"/>
      </w:pPr>
    </w:p>
    <w:p w14:paraId="1AEA04FE" w14:textId="0C335B26" w:rsidR="00BD614C" w:rsidRDefault="00BD614C" w:rsidP="00BD614C">
      <w:pPr>
        <w:pStyle w:val="Odlomakpopisa"/>
        <w:numPr>
          <w:ilvl w:val="0"/>
          <w:numId w:val="19"/>
        </w:numPr>
        <w:spacing w:line="259" w:lineRule="auto"/>
        <w:jc w:val="both"/>
        <w:rPr>
          <w:b/>
          <w:bCs/>
        </w:rPr>
      </w:pPr>
      <w:r>
        <w:rPr>
          <w:b/>
          <w:bCs/>
        </w:rPr>
        <w:t xml:space="preserve">OPG Knežević Branislav, </w:t>
      </w:r>
      <w:r w:rsidRPr="00AF53AE">
        <w:rPr>
          <w:b/>
          <w:bCs/>
        </w:rPr>
        <w:t>evidencijski broj prijavitelja T.O.</w:t>
      </w:r>
      <w:r>
        <w:rPr>
          <w:b/>
          <w:bCs/>
        </w:rPr>
        <w:t>1.3.3</w:t>
      </w:r>
      <w:r w:rsidRPr="00AF53AE">
        <w:rPr>
          <w:b/>
          <w:bCs/>
        </w:rPr>
        <w:t>.</w:t>
      </w:r>
      <w:r>
        <w:rPr>
          <w:b/>
          <w:bCs/>
        </w:rPr>
        <w:t>-2</w:t>
      </w:r>
      <w:r w:rsidRPr="00AF53AE">
        <w:rPr>
          <w:b/>
          <w:bCs/>
        </w:rPr>
        <w:t>/</w:t>
      </w:r>
      <w:r>
        <w:rPr>
          <w:b/>
          <w:bCs/>
        </w:rPr>
        <w:t>21</w:t>
      </w:r>
      <w:r w:rsidRPr="00AF53AE">
        <w:rPr>
          <w:b/>
          <w:bCs/>
        </w:rPr>
        <w:t>-</w:t>
      </w:r>
      <w:r>
        <w:rPr>
          <w:b/>
          <w:bCs/>
        </w:rPr>
        <w:t>48</w:t>
      </w:r>
      <w:r w:rsidRPr="00AF53AE">
        <w:rPr>
          <w:b/>
          <w:bCs/>
        </w:rPr>
        <w:t>, OIB:</w:t>
      </w:r>
      <w:r>
        <w:rPr>
          <w:b/>
          <w:bCs/>
        </w:rPr>
        <w:t>06111130983, Osječka 76, Čokadinci, 31431 Čepin,</w:t>
      </w:r>
    </w:p>
    <w:p w14:paraId="293C7FD2" w14:textId="11006BEA" w:rsidR="005018C9" w:rsidRDefault="005018C9" w:rsidP="005018C9">
      <w:pPr>
        <w:pStyle w:val="Odlomakpopisa"/>
        <w:spacing w:line="259" w:lineRule="auto"/>
        <w:jc w:val="both"/>
      </w:pPr>
    </w:p>
    <w:p w14:paraId="1274003C" w14:textId="4BABFEF6" w:rsidR="005018C9" w:rsidRPr="00D53E04" w:rsidRDefault="005018C9" w:rsidP="005018C9">
      <w:pPr>
        <w:spacing w:line="259" w:lineRule="auto"/>
        <w:jc w:val="both"/>
        <w:rPr>
          <w:u w:val="single"/>
        </w:rPr>
      </w:pPr>
      <w:r w:rsidRPr="00D53E04">
        <w:rPr>
          <w:u w:val="single"/>
        </w:rPr>
        <w:t xml:space="preserve">Naziv projekta: </w:t>
      </w:r>
      <w:r>
        <w:rPr>
          <w:u w:val="single"/>
        </w:rPr>
        <w:t>Kupovina opreme i poljoprivredne mehanizacije.</w:t>
      </w:r>
    </w:p>
    <w:p w14:paraId="0739C44F" w14:textId="77777777" w:rsidR="005018C9" w:rsidRDefault="005018C9" w:rsidP="005018C9">
      <w:pPr>
        <w:spacing w:line="259" w:lineRule="auto"/>
        <w:jc w:val="both"/>
      </w:pPr>
      <w:r>
        <w:t xml:space="preserve">Predsjednik Upravnog odbora daje projektnu prijavu na glasanje, te je jedanaest (11) članova Upravnog odbora glasalo sa DA. </w:t>
      </w:r>
    </w:p>
    <w:p w14:paraId="4E2CBB41" w14:textId="77777777" w:rsidR="005018C9" w:rsidRDefault="005018C9" w:rsidP="005018C9">
      <w:pPr>
        <w:spacing w:line="259" w:lineRule="auto"/>
        <w:jc w:val="both"/>
      </w:pPr>
      <w:r>
        <w:t>Projektna prijava je jednoglasno izglasana, te će Korisniku biti dodijeljena Odluka o odabiru projekta.</w:t>
      </w:r>
    </w:p>
    <w:p w14:paraId="25187B11" w14:textId="77777777" w:rsidR="005018C9" w:rsidRDefault="005018C9" w:rsidP="005018C9">
      <w:pPr>
        <w:spacing w:line="259" w:lineRule="auto"/>
        <w:jc w:val="both"/>
      </w:pPr>
    </w:p>
    <w:tbl>
      <w:tblPr>
        <w:tblStyle w:val="Reetkatablice"/>
        <w:tblW w:w="0" w:type="auto"/>
        <w:jc w:val="center"/>
        <w:tblLook w:val="04A0" w:firstRow="1" w:lastRow="0" w:firstColumn="1" w:lastColumn="0" w:noHBand="0" w:noVBand="1"/>
      </w:tblPr>
      <w:tblGrid>
        <w:gridCol w:w="3020"/>
        <w:gridCol w:w="3021"/>
        <w:gridCol w:w="3021"/>
      </w:tblGrid>
      <w:tr w:rsidR="005018C9" w:rsidRPr="00BD12D8" w14:paraId="2C16E293" w14:textId="77777777" w:rsidTr="00A41E28">
        <w:trPr>
          <w:jc w:val="center"/>
        </w:trPr>
        <w:tc>
          <w:tcPr>
            <w:tcW w:w="9062" w:type="dxa"/>
            <w:gridSpan w:val="3"/>
          </w:tcPr>
          <w:p w14:paraId="3735F579" w14:textId="77777777" w:rsidR="005018C9" w:rsidRPr="00BD12D8" w:rsidRDefault="005018C9" w:rsidP="00A41E28">
            <w:pPr>
              <w:spacing w:after="100" w:afterAutospacing="1"/>
              <w:jc w:val="center"/>
              <w:rPr>
                <w:b/>
              </w:rPr>
            </w:pPr>
            <w:r w:rsidRPr="00BD12D8">
              <w:rPr>
                <w:b/>
              </w:rPr>
              <w:t>Članovi Upravnog odbora</w:t>
            </w:r>
          </w:p>
        </w:tc>
      </w:tr>
      <w:tr w:rsidR="005018C9" w:rsidRPr="00BD12D8" w14:paraId="6E685218" w14:textId="77777777" w:rsidTr="00A41E28">
        <w:trPr>
          <w:jc w:val="center"/>
        </w:trPr>
        <w:tc>
          <w:tcPr>
            <w:tcW w:w="3020" w:type="dxa"/>
          </w:tcPr>
          <w:p w14:paraId="04FEDD0D" w14:textId="77777777" w:rsidR="005018C9" w:rsidRPr="00BD12D8" w:rsidRDefault="005018C9" w:rsidP="00A41E28">
            <w:pPr>
              <w:spacing w:after="100" w:afterAutospacing="1"/>
              <w:jc w:val="center"/>
              <w:rPr>
                <w:b/>
              </w:rPr>
            </w:pPr>
            <w:r w:rsidRPr="00BD12D8">
              <w:rPr>
                <w:b/>
              </w:rPr>
              <w:t>Civilni sektor</w:t>
            </w:r>
          </w:p>
        </w:tc>
        <w:tc>
          <w:tcPr>
            <w:tcW w:w="3021" w:type="dxa"/>
          </w:tcPr>
          <w:p w14:paraId="4072DF50" w14:textId="77777777" w:rsidR="005018C9" w:rsidRPr="00BD12D8" w:rsidRDefault="005018C9" w:rsidP="00A41E28">
            <w:pPr>
              <w:spacing w:after="100" w:afterAutospacing="1"/>
              <w:jc w:val="center"/>
              <w:rPr>
                <w:b/>
              </w:rPr>
            </w:pPr>
            <w:r w:rsidRPr="00BD12D8">
              <w:rPr>
                <w:b/>
              </w:rPr>
              <w:t>Javni sektor</w:t>
            </w:r>
          </w:p>
        </w:tc>
        <w:tc>
          <w:tcPr>
            <w:tcW w:w="3021" w:type="dxa"/>
          </w:tcPr>
          <w:p w14:paraId="11EDE49F" w14:textId="77777777" w:rsidR="005018C9" w:rsidRPr="00BD12D8" w:rsidRDefault="005018C9" w:rsidP="00A41E28">
            <w:pPr>
              <w:spacing w:after="100" w:afterAutospacing="1"/>
              <w:jc w:val="center"/>
              <w:rPr>
                <w:b/>
              </w:rPr>
            </w:pPr>
            <w:r w:rsidRPr="00BD12D8">
              <w:rPr>
                <w:b/>
              </w:rPr>
              <w:t>Gospodarski sektor</w:t>
            </w:r>
          </w:p>
        </w:tc>
      </w:tr>
      <w:tr w:rsidR="005018C9" w:rsidRPr="00BD12D8" w14:paraId="55B5B37B" w14:textId="77777777" w:rsidTr="00A41E28">
        <w:trPr>
          <w:jc w:val="center"/>
        </w:trPr>
        <w:tc>
          <w:tcPr>
            <w:tcW w:w="3020" w:type="dxa"/>
          </w:tcPr>
          <w:p w14:paraId="3322549C" w14:textId="77777777" w:rsidR="005018C9" w:rsidRPr="00BD12D8" w:rsidRDefault="005018C9" w:rsidP="00A41E28">
            <w:pPr>
              <w:spacing w:after="100" w:afterAutospacing="1"/>
              <w:jc w:val="center"/>
            </w:pPr>
            <w:r>
              <w:t>4</w:t>
            </w:r>
            <w:r w:rsidRPr="00BD12D8">
              <w:t xml:space="preserve"> predstavnika</w:t>
            </w:r>
          </w:p>
        </w:tc>
        <w:tc>
          <w:tcPr>
            <w:tcW w:w="3021" w:type="dxa"/>
          </w:tcPr>
          <w:p w14:paraId="4714C21B" w14:textId="77777777" w:rsidR="005018C9" w:rsidRPr="00BD12D8" w:rsidRDefault="005018C9" w:rsidP="00A41E28">
            <w:pPr>
              <w:spacing w:after="100" w:afterAutospacing="1"/>
              <w:jc w:val="center"/>
            </w:pPr>
            <w:r>
              <w:t>3</w:t>
            </w:r>
            <w:r w:rsidRPr="00BD12D8">
              <w:t xml:space="preserve"> predstavnika</w:t>
            </w:r>
          </w:p>
        </w:tc>
        <w:tc>
          <w:tcPr>
            <w:tcW w:w="3021" w:type="dxa"/>
          </w:tcPr>
          <w:p w14:paraId="0267730F" w14:textId="77777777" w:rsidR="005018C9" w:rsidRPr="00BD12D8" w:rsidRDefault="005018C9" w:rsidP="00A41E28">
            <w:pPr>
              <w:spacing w:after="100" w:afterAutospacing="1"/>
              <w:jc w:val="center"/>
            </w:pPr>
            <w:r>
              <w:t>4</w:t>
            </w:r>
            <w:r w:rsidRPr="00BD12D8">
              <w:t xml:space="preserve"> predstavnika</w:t>
            </w:r>
          </w:p>
        </w:tc>
      </w:tr>
      <w:tr w:rsidR="005018C9" w:rsidRPr="00BD12D8" w14:paraId="280816E3" w14:textId="77777777" w:rsidTr="00A41E28">
        <w:trPr>
          <w:jc w:val="center"/>
        </w:trPr>
        <w:tc>
          <w:tcPr>
            <w:tcW w:w="3020" w:type="dxa"/>
          </w:tcPr>
          <w:p w14:paraId="36B355E5" w14:textId="77777777" w:rsidR="005018C9" w:rsidRPr="00BD12D8" w:rsidRDefault="005018C9" w:rsidP="00A41E28">
            <w:pPr>
              <w:spacing w:after="100" w:afterAutospacing="1"/>
              <w:jc w:val="center"/>
            </w:pPr>
            <w:r w:rsidRPr="007F0BC3">
              <w:t>36.36</w:t>
            </w:r>
            <w:r>
              <w:t>%</w:t>
            </w:r>
          </w:p>
        </w:tc>
        <w:tc>
          <w:tcPr>
            <w:tcW w:w="3021" w:type="dxa"/>
          </w:tcPr>
          <w:p w14:paraId="18F3055D" w14:textId="77777777" w:rsidR="005018C9" w:rsidRPr="00BD12D8" w:rsidRDefault="005018C9" w:rsidP="00A41E28">
            <w:pPr>
              <w:spacing w:after="100" w:afterAutospacing="1"/>
              <w:jc w:val="center"/>
            </w:pPr>
            <w:r w:rsidRPr="007F0BC3">
              <w:t>27.2</w:t>
            </w:r>
            <w:r>
              <w:t>8</w:t>
            </w:r>
            <w:r w:rsidRPr="00BD12D8">
              <w:t>%</w:t>
            </w:r>
          </w:p>
        </w:tc>
        <w:tc>
          <w:tcPr>
            <w:tcW w:w="3021" w:type="dxa"/>
          </w:tcPr>
          <w:p w14:paraId="3E218C17" w14:textId="77777777" w:rsidR="005018C9" w:rsidRPr="00BD12D8" w:rsidRDefault="005018C9" w:rsidP="00A41E28">
            <w:pPr>
              <w:spacing w:after="100" w:afterAutospacing="1"/>
              <w:jc w:val="center"/>
            </w:pPr>
            <w:r w:rsidRPr="007F0BC3">
              <w:t>36.36</w:t>
            </w:r>
            <w:r w:rsidRPr="00BD12D8">
              <w:t>%</w:t>
            </w:r>
          </w:p>
        </w:tc>
      </w:tr>
    </w:tbl>
    <w:p w14:paraId="5838B491" w14:textId="77777777" w:rsidR="005018C9" w:rsidRPr="005018C9" w:rsidRDefault="005018C9" w:rsidP="005018C9">
      <w:pPr>
        <w:pStyle w:val="Odlomakpopisa"/>
        <w:spacing w:line="259" w:lineRule="auto"/>
        <w:jc w:val="both"/>
      </w:pPr>
    </w:p>
    <w:p w14:paraId="1ECE45B0" w14:textId="53142D59" w:rsidR="00BD614C" w:rsidRDefault="00BD614C" w:rsidP="00BD614C">
      <w:pPr>
        <w:pStyle w:val="Odlomakpopisa"/>
        <w:numPr>
          <w:ilvl w:val="0"/>
          <w:numId w:val="19"/>
        </w:numPr>
        <w:spacing w:line="259" w:lineRule="auto"/>
        <w:jc w:val="both"/>
        <w:rPr>
          <w:b/>
          <w:bCs/>
        </w:rPr>
      </w:pPr>
      <w:r>
        <w:rPr>
          <w:b/>
          <w:bCs/>
        </w:rPr>
        <w:t xml:space="preserve">OPG Batrnek Dražen, </w:t>
      </w:r>
      <w:r w:rsidRPr="00AF53AE">
        <w:rPr>
          <w:b/>
          <w:bCs/>
        </w:rPr>
        <w:t>evidencijski broj prijavitelja T.O.</w:t>
      </w:r>
      <w:r>
        <w:rPr>
          <w:b/>
          <w:bCs/>
        </w:rPr>
        <w:t>1.3.3</w:t>
      </w:r>
      <w:r w:rsidRPr="00AF53AE">
        <w:rPr>
          <w:b/>
          <w:bCs/>
        </w:rPr>
        <w:t>.</w:t>
      </w:r>
      <w:r>
        <w:rPr>
          <w:b/>
          <w:bCs/>
        </w:rPr>
        <w:t>-2</w:t>
      </w:r>
      <w:r w:rsidRPr="00AF53AE">
        <w:rPr>
          <w:b/>
          <w:bCs/>
        </w:rPr>
        <w:t>/</w:t>
      </w:r>
      <w:r>
        <w:rPr>
          <w:b/>
          <w:bCs/>
        </w:rPr>
        <w:t>21</w:t>
      </w:r>
      <w:r w:rsidRPr="00AF53AE">
        <w:rPr>
          <w:b/>
          <w:bCs/>
        </w:rPr>
        <w:t>-</w:t>
      </w:r>
      <w:r>
        <w:rPr>
          <w:b/>
          <w:bCs/>
        </w:rPr>
        <w:t>49</w:t>
      </w:r>
      <w:r w:rsidRPr="00AF53AE">
        <w:rPr>
          <w:b/>
          <w:bCs/>
        </w:rPr>
        <w:t>, OIB:</w:t>
      </w:r>
      <w:r>
        <w:rPr>
          <w:b/>
          <w:bCs/>
        </w:rPr>
        <w:t>31181732590, ulica grada Vukovara 17, 31431 Čepin,</w:t>
      </w:r>
    </w:p>
    <w:p w14:paraId="481C8533" w14:textId="092ED584" w:rsidR="00F52E88" w:rsidRDefault="00F52E88" w:rsidP="00F52E88">
      <w:pPr>
        <w:pStyle w:val="Odlomakpopisa"/>
        <w:spacing w:line="259" w:lineRule="auto"/>
        <w:jc w:val="both"/>
      </w:pPr>
    </w:p>
    <w:p w14:paraId="7A5DAEB6" w14:textId="3B896CB4" w:rsidR="00F52E88" w:rsidRPr="00D53E04" w:rsidRDefault="00F52E88" w:rsidP="00F52E88">
      <w:pPr>
        <w:spacing w:line="259" w:lineRule="auto"/>
        <w:jc w:val="both"/>
        <w:rPr>
          <w:u w:val="single"/>
        </w:rPr>
      </w:pPr>
      <w:r w:rsidRPr="00D53E04">
        <w:rPr>
          <w:u w:val="single"/>
        </w:rPr>
        <w:t xml:space="preserve">Naziv projekta: </w:t>
      </w:r>
      <w:r>
        <w:rPr>
          <w:u w:val="single"/>
        </w:rPr>
        <w:t>Kupovina mehanizacije za obradu – OPG Batrnek Dražen.</w:t>
      </w:r>
    </w:p>
    <w:p w14:paraId="7704690F" w14:textId="77777777" w:rsidR="00F52E88" w:rsidRDefault="00F52E88" w:rsidP="00F52E88">
      <w:pPr>
        <w:spacing w:line="259" w:lineRule="auto"/>
        <w:jc w:val="both"/>
      </w:pPr>
      <w:r>
        <w:t xml:space="preserve">Predsjednik Upravnog odbora daje projektnu prijavu na glasanje, te je jedanaest (11) članova Upravnog odbora glasalo sa DA. </w:t>
      </w:r>
    </w:p>
    <w:p w14:paraId="7F3F68D8" w14:textId="77777777" w:rsidR="00F52E88" w:rsidRDefault="00F52E88" w:rsidP="00F52E88">
      <w:pPr>
        <w:spacing w:line="259" w:lineRule="auto"/>
        <w:jc w:val="both"/>
      </w:pPr>
      <w:r>
        <w:t>Projektna prijava je jednoglasno izglasana, te će Korisniku biti dodijeljena Odluka o odabiru projekta.</w:t>
      </w:r>
    </w:p>
    <w:p w14:paraId="3EA6252C" w14:textId="77777777" w:rsidR="00F52E88" w:rsidRDefault="00F52E88" w:rsidP="00F52E88">
      <w:pPr>
        <w:spacing w:line="259" w:lineRule="auto"/>
        <w:jc w:val="both"/>
      </w:pPr>
    </w:p>
    <w:tbl>
      <w:tblPr>
        <w:tblStyle w:val="Reetkatablice"/>
        <w:tblW w:w="0" w:type="auto"/>
        <w:jc w:val="center"/>
        <w:tblLook w:val="04A0" w:firstRow="1" w:lastRow="0" w:firstColumn="1" w:lastColumn="0" w:noHBand="0" w:noVBand="1"/>
      </w:tblPr>
      <w:tblGrid>
        <w:gridCol w:w="3020"/>
        <w:gridCol w:w="3021"/>
        <w:gridCol w:w="3021"/>
      </w:tblGrid>
      <w:tr w:rsidR="00F52E88" w:rsidRPr="00BD12D8" w14:paraId="49AC7FFA" w14:textId="77777777" w:rsidTr="00A41E28">
        <w:trPr>
          <w:jc w:val="center"/>
        </w:trPr>
        <w:tc>
          <w:tcPr>
            <w:tcW w:w="9062" w:type="dxa"/>
            <w:gridSpan w:val="3"/>
          </w:tcPr>
          <w:p w14:paraId="06ECE8D2" w14:textId="77777777" w:rsidR="00F52E88" w:rsidRPr="00BD12D8" w:rsidRDefault="00F52E88" w:rsidP="00A41E28">
            <w:pPr>
              <w:spacing w:after="100" w:afterAutospacing="1"/>
              <w:jc w:val="center"/>
              <w:rPr>
                <w:b/>
              </w:rPr>
            </w:pPr>
            <w:r w:rsidRPr="00BD12D8">
              <w:rPr>
                <w:b/>
              </w:rPr>
              <w:t>Članovi Upravnog odbora</w:t>
            </w:r>
          </w:p>
        </w:tc>
      </w:tr>
      <w:tr w:rsidR="00F52E88" w:rsidRPr="00BD12D8" w14:paraId="1B9BCEDD" w14:textId="77777777" w:rsidTr="00A41E28">
        <w:trPr>
          <w:jc w:val="center"/>
        </w:trPr>
        <w:tc>
          <w:tcPr>
            <w:tcW w:w="3020" w:type="dxa"/>
          </w:tcPr>
          <w:p w14:paraId="79B682CB" w14:textId="77777777" w:rsidR="00F52E88" w:rsidRPr="00BD12D8" w:rsidRDefault="00F52E88" w:rsidP="00A41E28">
            <w:pPr>
              <w:spacing w:after="100" w:afterAutospacing="1"/>
              <w:jc w:val="center"/>
              <w:rPr>
                <w:b/>
              </w:rPr>
            </w:pPr>
            <w:r w:rsidRPr="00BD12D8">
              <w:rPr>
                <w:b/>
              </w:rPr>
              <w:t>Civilni sektor</w:t>
            </w:r>
          </w:p>
        </w:tc>
        <w:tc>
          <w:tcPr>
            <w:tcW w:w="3021" w:type="dxa"/>
          </w:tcPr>
          <w:p w14:paraId="69C491F1" w14:textId="77777777" w:rsidR="00F52E88" w:rsidRPr="00BD12D8" w:rsidRDefault="00F52E88" w:rsidP="00A41E28">
            <w:pPr>
              <w:spacing w:after="100" w:afterAutospacing="1"/>
              <w:jc w:val="center"/>
              <w:rPr>
                <w:b/>
              </w:rPr>
            </w:pPr>
            <w:r w:rsidRPr="00BD12D8">
              <w:rPr>
                <w:b/>
              </w:rPr>
              <w:t>Javni sektor</w:t>
            </w:r>
          </w:p>
        </w:tc>
        <w:tc>
          <w:tcPr>
            <w:tcW w:w="3021" w:type="dxa"/>
          </w:tcPr>
          <w:p w14:paraId="351FAF7B" w14:textId="77777777" w:rsidR="00F52E88" w:rsidRPr="00BD12D8" w:rsidRDefault="00F52E88" w:rsidP="00A41E28">
            <w:pPr>
              <w:spacing w:after="100" w:afterAutospacing="1"/>
              <w:jc w:val="center"/>
              <w:rPr>
                <w:b/>
              </w:rPr>
            </w:pPr>
            <w:r w:rsidRPr="00BD12D8">
              <w:rPr>
                <w:b/>
              </w:rPr>
              <w:t>Gospodarski sektor</w:t>
            </w:r>
          </w:p>
        </w:tc>
      </w:tr>
      <w:tr w:rsidR="00F52E88" w:rsidRPr="00BD12D8" w14:paraId="437743BC" w14:textId="77777777" w:rsidTr="00A41E28">
        <w:trPr>
          <w:jc w:val="center"/>
        </w:trPr>
        <w:tc>
          <w:tcPr>
            <w:tcW w:w="3020" w:type="dxa"/>
          </w:tcPr>
          <w:p w14:paraId="435BAB35" w14:textId="77777777" w:rsidR="00F52E88" w:rsidRPr="00BD12D8" w:rsidRDefault="00F52E88" w:rsidP="00A41E28">
            <w:pPr>
              <w:spacing w:after="100" w:afterAutospacing="1"/>
              <w:jc w:val="center"/>
            </w:pPr>
            <w:r>
              <w:t>4</w:t>
            </w:r>
            <w:r w:rsidRPr="00BD12D8">
              <w:t xml:space="preserve"> predstavnika</w:t>
            </w:r>
          </w:p>
        </w:tc>
        <w:tc>
          <w:tcPr>
            <w:tcW w:w="3021" w:type="dxa"/>
          </w:tcPr>
          <w:p w14:paraId="2EC3EF90" w14:textId="77777777" w:rsidR="00F52E88" w:rsidRPr="00BD12D8" w:rsidRDefault="00F52E88" w:rsidP="00A41E28">
            <w:pPr>
              <w:spacing w:after="100" w:afterAutospacing="1"/>
              <w:jc w:val="center"/>
            </w:pPr>
            <w:r>
              <w:t>3</w:t>
            </w:r>
            <w:r w:rsidRPr="00BD12D8">
              <w:t xml:space="preserve"> predstavnika</w:t>
            </w:r>
          </w:p>
        </w:tc>
        <w:tc>
          <w:tcPr>
            <w:tcW w:w="3021" w:type="dxa"/>
          </w:tcPr>
          <w:p w14:paraId="2DCA42F4" w14:textId="77777777" w:rsidR="00F52E88" w:rsidRPr="00BD12D8" w:rsidRDefault="00F52E88" w:rsidP="00A41E28">
            <w:pPr>
              <w:spacing w:after="100" w:afterAutospacing="1"/>
              <w:jc w:val="center"/>
            </w:pPr>
            <w:r>
              <w:t>4</w:t>
            </w:r>
            <w:r w:rsidRPr="00BD12D8">
              <w:t xml:space="preserve"> predstavnika</w:t>
            </w:r>
          </w:p>
        </w:tc>
      </w:tr>
      <w:tr w:rsidR="00F52E88" w:rsidRPr="00BD12D8" w14:paraId="428B2FDD" w14:textId="77777777" w:rsidTr="00A41E28">
        <w:trPr>
          <w:jc w:val="center"/>
        </w:trPr>
        <w:tc>
          <w:tcPr>
            <w:tcW w:w="3020" w:type="dxa"/>
          </w:tcPr>
          <w:p w14:paraId="516E6CDF" w14:textId="77777777" w:rsidR="00F52E88" w:rsidRPr="00BD12D8" w:rsidRDefault="00F52E88" w:rsidP="00A41E28">
            <w:pPr>
              <w:spacing w:after="100" w:afterAutospacing="1"/>
              <w:jc w:val="center"/>
            </w:pPr>
            <w:r w:rsidRPr="007F0BC3">
              <w:t>36.36</w:t>
            </w:r>
            <w:r>
              <w:t>%</w:t>
            </w:r>
          </w:p>
        </w:tc>
        <w:tc>
          <w:tcPr>
            <w:tcW w:w="3021" w:type="dxa"/>
          </w:tcPr>
          <w:p w14:paraId="14537E3B" w14:textId="77777777" w:rsidR="00F52E88" w:rsidRPr="00BD12D8" w:rsidRDefault="00F52E88" w:rsidP="00A41E28">
            <w:pPr>
              <w:spacing w:after="100" w:afterAutospacing="1"/>
              <w:jc w:val="center"/>
            </w:pPr>
            <w:r w:rsidRPr="007F0BC3">
              <w:t>27.2</w:t>
            </w:r>
            <w:r>
              <w:t>8</w:t>
            </w:r>
            <w:r w:rsidRPr="00BD12D8">
              <w:t>%</w:t>
            </w:r>
          </w:p>
        </w:tc>
        <w:tc>
          <w:tcPr>
            <w:tcW w:w="3021" w:type="dxa"/>
          </w:tcPr>
          <w:p w14:paraId="621E6164" w14:textId="77777777" w:rsidR="00F52E88" w:rsidRPr="00BD12D8" w:rsidRDefault="00F52E88" w:rsidP="00A41E28">
            <w:pPr>
              <w:spacing w:after="100" w:afterAutospacing="1"/>
              <w:jc w:val="center"/>
            </w:pPr>
            <w:r w:rsidRPr="007F0BC3">
              <w:t>36.36</w:t>
            </w:r>
            <w:r w:rsidRPr="00BD12D8">
              <w:t>%</w:t>
            </w:r>
          </w:p>
        </w:tc>
      </w:tr>
    </w:tbl>
    <w:p w14:paraId="64C1D037" w14:textId="77777777" w:rsidR="00F52E88" w:rsidRPr="00F52E88" w:rsidRDefault="00F52E88" w:rsidP="00F52E88">
      <w:pPr>
        <w:pStyle w:val="Odlomakpopisa"/>
        <w:spacing w:line="259" w:lineRule="auto"/>
        <w:jc w:val="both"/>
      </w:pPr>
    </w:p>
    <w:p w14:paraId="6A543A5D" w14:textId="15777F6D" w:rsidR="00BD614C" w:rsidRDefault="00BD614C" w:rsidP="00BD614C">
      <w:pPr>
        <w:pStyle w:val="Odlomakpopisa"/>
        <w:numPr>
          <w:ilvl w:val="0"/>
          <w:numId w:val="19"/>
        </w:numPr>
        <w:spacing w:line="259" w:lineRule="auto"/>
        <w:jc w:val="both"/>
        <w:rPr>
          <w:b/>
          <w:bCs/>
        </w:rPr>
      </w:pPr>
      <w:r>
        <w:rPr>
          <w:b/>
          <w:bCs/>
        </w:rPr>
        <w:t xml:space="preserve">OPG Vojnović Veljko, </w:t>
      </w:r>
      <w:r w:rsidRPr="00AF53AE">
        <w:rPr>
          <w:b/>
          <w:bCs/>
        </w:rPr>
        <w:t>evidencijski broj prijavitelja T.O.</w:t>
      </w:r>
      <w:r>
        <w:rPr>
          <w:b/>
          <w:bCs/>
        </w:rPr>
        <w:t>1.3.3</w:t>
      </w:r>
      <w:r w:rsidRPr="00AF53AE">
        <w:rPr>
          <w:b/>
          <w:bCs/>
        </w:rPr>
        <w:t>.</w:t>
      </w:r>
      <w:r>
        <w:rPr>
          <w:b/>
          <w:bCs/>
        </w:rPr>
        <w:t>-2</w:t>
      </w:r>
      <w:r w:rsidRPr="00AF53AE">
        <w:rPr>
          <w:b/>
          <w:bCs/>
        </w:rPr>
        <w:t>/</w:t>
      </w:r>
      <w:r>
        <w:rPr>
          <w:b/>
          <w:bCs/>
        </w:rPr>
        <w:t>21</w:t>
      </w:r>
      <w:r w:rsidRPr="00AF53AE">
        <w:rPr>
          <w:b/>
          <w:bCs/>
        </w:rPr>
        <w:t>-</w:t>
      </w:r>
      <w:r>
        <w:rPr>
          <w:b/>
          <w:bCs/>
        </w:rPr>
        <w:t>424</w:t>
      </w:r>
      <w:r w:rsidRPr="00AF53AE">
        <w:rPr>
          <w:b/>
          <w:bCs/>
        </w:rPr>
        <w:t>, OIB:</w:t>
      </w:r>
      <w:r>
        <w:rPr>
          <w:b/>
          <w:bCs/>
        </w:rPr>
        <w:t>78291607268, Glavna 89, Ada, 31215 Šodolovci,</w:t>
      </w:r>
    </w:p>
    <w:p w14:paraId="2460397D" w14:textId="1A8A2F6D" w:rsidR="008D1F25" w:rsidRDefault="008D1F25" w:rsidP="008D1F25">
      <w:pPr>
        <w:pStyle w:val="Odlomakpopisa"/>
        <w:spacing w:line="259" w:lineRule="auto"/>
        <w:jc w:val="both"/>
      </w:pPr>
    </w:p>
    <w:p w14:paraId="34820444" w14:textId="69AA3953" w:rsidR="008D1F25" w:rsidRPr="00D53E04" w:rsidRDefault="008D1F25" w:rsidP="008D1F25">
      <w:pPr>
        <w:spacing w:line="259" w:lineRule="auto"/>
        <w:jc w:val="both"/>
        <w:rPr>
          <w:u w:val="single"/>
        </w:rPr>
      </w:pPr>
      <w:r w:rsidRPr="00D53E04">
        <w:rPr>
          <w:u w:val="single"/>
        </w:rPr>
        <w:t xml:space="preserve">Naziv projekta: </w:t>
      </w:r>
      <w:r w:rsidR="00D25142">
        <w:rPr>
          <w:u w:val="single"/>
        </w:rPr>
        <w:t>Modernizacija procesa rada i poslovanja, te povećanje proizvodnog kapaciteta na OPG Vojnović Veljko</w:t>
      </w:r>
      <w:r>
        <w:rPr>
          <w:u w:val="single"/>
        </w:rPr>
        <w:t>.</w:t>
      </w:r>
    </w:p>
    <w:p w14:paraId="7AEA8642" w14:textId="77777777" w:rsidR="008D1F25" w:rsidRDefault="008D1F25" w:rsidP="008D1F25">
      <w:pPr>
        <w:spacing w:line="259" w:lineRule="auto"/>
        <w:jc w:val="both"/>
      </w:pPr>
      <w:r>
        <w:t xml:space="preserve">Predsjednik Upravnog odbora daje projektnu prijavu na glasanje, te je jedanaest (11) članova Upravnog odbora glasalo sa DA. </w:t>
      </w:r>
    </w:p>
    <w:p w14:paraId="122D7EDA" w14:textId="77777777" w:rsidR="008D1F25" w:rsidRDefault="008D1F25" w:rsidP="008D1F25">
      <w:pPr>
        <w:spacing w:line="259" w:lineRule="auto"/>
        <w:jc w:val="both"/>
      </w:pPr>
      <w:r>
        <w:t>Projektna prijava je jednoglasno izglasana, te će Korisniku biti dodijeljena Odluka o odabiru projekta.</w:t>
      </w:r>
    </w:p>
    <w:p w14:paraId="766821D2" w14:textId="77777777" w:rsidR="008D1F25" w:rsidRDefault="008D1F25" w:rsidP="008D1F25">
      <w:pPr>
        <w:spacing w:line="259" w:lineRule="auto"/>
        <w:jc w:val="both"/>
      </w:pPr>
    </w:p>
    <w:tbl>
      <w:tblPr>
        <w:tblStyle w:val="Reetkatablice"/>
        <w:tblW w:w="0" w:type="auto"/>
        <w:jc w:val="center"/>
        <w:tblLook w:val="04A0" w:firstRow="1" w:lastRow="0" w:firstColumn="1" w:lastColumn="0" w:noHBand="0" w:noVBand="1"/>
      </w:tblPr>
      <w:tblGrid>
        <w:gridCol w:w="3020"/>
        <w:gridCol w:w="3021"/>
        <w:gridCol w:w="3021"/>
      </w:tblGrid>
      <w:tr w:rsidR="008D1F25" w:rsidRPr="00BD12D8" w14:paraId="0A8C9C14" w14:textId="77777777" w:rsidTr="00A41E28">
        <w:trPr>
          <w:jc w:val="center"/>
        </w:trPr>
        <w:tc>
          <w:tcPr>
            <w:tcW w:w="9062" w:type="dxa"/>
            <w:gridSpan w:val="3"/>
          </w:tcPr>
          <w:p w14:paraId="13E67113" w14:textId="77777777" w:rsidR="008D1F25" w:rsidRPr="00BD12D8" w:rsidRDefault="008D1F25" w:rsidP="00A41E28">
            <w:pPr>
              <w:spacing w:after="100" w:afterAutospacing="1"/>
              <w:jc w:val="center"/>
              <w:rPr>
                <w:b/>
              </w:rPr>
            </w:pPr>
            <w:r w:rsidRPr="00BD12D8">
              <w:rPr>
                <w:b/>
              </w:rPr>
              <w:t>Članovi Upravnog odbora</w:t>
            </w:r>
          </w:p>
        </w:tc>
      </w:tr>
      <w:tr w:rsidR="008D1F25" w:rsidRPr="00BD12D8" w14:paraId="3211D72D" w14:textId="77777777" w:rsidTr="00A41E28">
        <w:trPr>
          <w:jc w:val="center"/>
        </w:trPr>
        <w:tc>
          <w:tcPr>
            <w:tcW w:w="3020" w:type="dxa"/>
          </w:tcPr>
          <w:p w14:paraId="4F4C6B41" w14:textId="77777777" w:rsidR="008D1F25" w:rsidRPr="00BD12D8" w:rsidRDefault="008D1F25" w:rsidP="00A41E28">
            <w:pPr>
              <w:spacing w:after="100" w:afterAutospacing="1"/>
              <w:jc w:val="center"/>
              <w:rPr>
                <w:b/>
              </w:rPr>
            </w:pPr>
            <w:r w:rsidRPr="00BD12D8">
              <w:rPr>
                <w:b/>
              </w:rPr>
              <w:t>Civilni sektor</w:t>
            </w:r>
          </w:p>
        </w:tc>
        <w:tc>
          <w:tcPr>
            <w:tcW w:w="3021" w:type="dxa"/>
          </w:tcPr>
          <w:p w14:paraId="41BB7B19" w14:textId="77777777" w:rsidR="008D1F25" w:rsidRPr="00BD12D8" w:rsidRDefault="008D1F25" w:rsidP="00A41E28">
            <w:pPr>
              <w:spacing w:after="100" w:afterAutospacing="1"/>
              <w:jc w:val="center"/>
              <w:rPr>
                <w:b/>
              </w:rPr>
            </w:pPr>
            <w:r w:rsidRPr="00BD12D8">
              <w:rPr>
                <w:b/>
              </w:rPr>
              <w:t>Javni sektor</w:t>
            </w:r>
          </w:p>
        </w:tc>
        <w:tc>
          <w:tcPr>
            <w:tcW w:w="3021" w:type="dxa"/>
          </w:tcPr>
          <w:p w14:paraId="506E49CB" w14:textId="77777777" w:rsidR="008D1F25" w:rsidRPr="00BD12D8" w:rsidRDefault="008D1F25" w:rsidP="00A41E28">
            <w:pPr>
              <w:spacing w:after="100" w:afterAutospacing="1"/>
              <w:jc w:val="center"/>
              <w:rPr>
                <w:b/>
              </w:rPr>
            </w:pPr>
            <w:r w:rsidRPr="00BD12D8">
              <w:rPr>
                <w:b/>
              </w:rPr>
              <w:t>Gospodarski sektor</w:t>
            </w:r>
          </w:p>
        </w:tc>
      </w:tr>
      <w:tr w:rsidR="008D1F25" w:rsidRPr="00BD12D8" w14:paraId="30AD4306" w14:textId="77777777" w:rsidTr="00A41E28">
        <w:trPr>
          <w:jc w:val="center"/>
        </w:trPr>
        <w:tc>
          <w:tcPr>
            <w:tcW w:w="3020" w:type="dxa"/>
          </w:tcPr>
          <w:p w14:paraId="7178986F" w14:textId="77777777" w:rsidR="008D1F25" w:rsidRPr="00BD12D8" w:rsidRDefault="008D1F25" w:rsidP="00A41E28">
            <w:pPr>
              <w:spacing w:after="100" w:afterAutospacing="1"/>
              <w:jc w:val="center"/>
            </w:pPr>
            <w:r>
              <w:t>4</w:t>
            </w:r>
            <w:r w:rsidRPr="00BD12D8">
              <w:t xml:space="preserve"> predstavnika</w:t>
            </w:r>
          </w:p>
        </w:tc>
        <w:tc>
          <w:tcPr>
            <w:tcW w:w="3021" w:type="dxa"/>
          </w:tcPr>
          <w:p w14:paraId="3A7CD848" w14:textId="77777777" w:rsidR="008D1F25" w:rsidRPr="00BD12D8" w:rsidRDefault="008D1F25" w:rsidP="00A41E28">
            <w:pPr>
              <w:spacing w:after="100" w:afterAutospacing="1"/>
              <w:jc w:val="center"/>
            </w:pPr>
            <w:r>
              <w:t>3</w:t>
            </w:r>
            <w:r w:rsidRPr="00BD12D8">
              <w:t xml:space="preserve"> predstavnika</w:t>
            </w:r>
          </w:p>
        </w:tc>
        <w:tc>
          <w:tcPr>
            <w:tcW w:w="3021" w:type="dxa"/>
          </w:tcPr>
          <w:p w14:paraId="628202AB" w14:textId="77777777" w:rsidR="008D1F25" w:rsidRPr="00BD12D8" w:rsidRDefault="008D1F25" w:rsidP="00A41E28">
            <w:pPr>
              <w:spacing w:after="100" w:afterAutospacing="1"/>
              <w:jc w:val="center"/>
            </w:pPr>
            <w:r>
              <w:t>4</w:t>
            </w:r>
            <w:r w:rsidRPr="00BD12D8">
              <w:t xml:space="preserve"> predstavnika</w:t>
            </w:r>
          </w:p>
        </w:tc>
      </w:tr>
      <w:tr w:rsidR="008D1F25" w:rsidRPr="00BD12D8" w14:paraId="4BACE4B4" w14:textId="77777777" w:rsidTr="00A41E28">
        <w:trPr>
          <w:jc w:val="center"/>
        </w:trPr>
        <w:tc>
          <w:tcPr>
            <w:tcW w:w="3020" w:type="dxa"/>
          </w:tcPr>
          <w:p w14:paraId="01F0FC0C" w14:textId="77777777" w:rsidR="008D1F25" w:rsidRPr="00BD12D8" w:rsidRDefault="008D1F25" w:rsidP="00A41E28">
            <w:pPr>
              <w:spacing w:after="100" w:afterAutospacing="1"/>
              <w:jc w:val="center"/>
            </w:pPr>
            <w:r w:rsidRPr="007F0BC3">
              <w:t>36.36</w:t>
            </w:r>
            <w:r>
              <w:t>%</w:t>
            </w:r>
          </w:p>
        </w:tc>
        <w:tc>
          <w:tcPr>
            <w:tcW w:w="3021" w:type="dxa"/>
          </w:tcPr>
          <w:p w14:paraId="15021B0C" w14:textId="77777777" w:rsidR="008D1F25" w:rsidRPr="00BD12D8" w:rsidRDefault="008D1F25" w:rsidP="00A41E28">
            <w:pPr>
              <w:spacing w:after="100" w:afterAutospacing="1"/>
              <w:jc w:val="center"/>
            </w:pPr>
            <w:r w:rsidRPr="007F0BC3">
              <w:t>27.2</w:t>
            </w:r>
            <w:r>
              <w:t>8</w:t>
            </w:r>
            <w:r w:rsidRPr="00BD12D8">
              <w:t>%</w:t>
            </w:r>
          </w:p>
        </w:tc>
        <w:tc>
          <w:tcPr>
            <w:tcW w:w="3021" w:type="dxa"/>
          </w:tcPr>
          <w:p w14:paraId="0CD4682B" w14:textId="77777777" w:rsidR="008D1F25" w:rsidRPr="00BD12D8" w:rsidRDefault="008D1F25" w:rsidP="00A41E28">
            <w:pPr>
              <w:spacing w:after="100" w:afterAutospacing="1"/>
              <w:jc w:val="center"/>
            </w:pPr>
            <w:r w:rsidRPr="007F0BC3">
              <w:t>36.36</w:t>
            </w:r>
            <w:r w:rsidRPr="00BD12D8">
              <w:t>%</w:t>
            </w:r>
          </w:p>
        </w:tc>
      </w:tr>
    </w:tbl>
    <w:p w14:paraId="424A3938" w14:textId="77777777" w:rsidR="008D1F25" w:rsidRPr="008D1F25" w:rsidRDefault="008D1F25" w:rsidP="008D1F25">
      <w:pPr>
        <w:pStyle w:val="Odlomakpopisa"/>
        <w:spacing w:line="259" w:lineRule="auto"/>
        <w:jc w:val="both"/>
      </w:pPr>
    </w:p>
    <w:p w14:paraId="3C50024A" w14:textId="38CC4A18" w:rsidR="00BD614C" w:rsidRDefault="00BD614C" w:rsidP="00BD614C">
      <w:pPr>
        <w:pStyle w:val="Odlomakpopisa"/>
        <w:numPr>
          <w:ilvl w:val="0"/>
          <w:numId w:val="19"/>
        </w:numPr>
        <w:spacing w:line="259" w:lineRule="auto"/>
        <w:jc w:val="both"/>
        <w:rPr>
          <w:b/>
          <w:bCs/>
        </w:rPr>
      </w:pPr>
      <w:r>
        <w:rPr>
          <w:b/>
          <w:bCs/>
        </w:rPr>
        <w:t xml:space="preserve">OPG Borić Branislav, </w:t>
      </w:r>
      <w:r w:rsidRPr="00AF53AE">
        <w:rPr>
          <w:b/>
          <w:bCs/>
        </w:rPr>
        <w:t>evidencijski broj prijavitelja T.O.</w:t>
      </w:r>
      <w:r>
        <w:rPr>
          <w:b/>
          <w:bCs/>
        </w:rPr>
        <w:t>1.3.3</w:t>
      </w:r>
      <w:r w:rsidRPr="00AF53AE">
        <w:rPr>
          <w:b/>
          <w:bCs/>
        </w:rPr>
        <w:t>.</w:t>
      </w:r>
      <w:r>
        <w:rPr>
          <w:b/>
          <w:bCs/>
        </w:rPr>
        <w:t>-2</w:t>
      </w:r>
      <w:r w:rsidRPr="00AF53AE">
        <w:rPr>
          <w:b/>
          <w:bCs/>
        </w:rPr>
        <w:t>/</w:t>
      </w:r>
      <w:r>
        <w:rPr>
          <w:b/>
          <w:bCs/>
        </w:rPr>
        <w:t>21</w:t>
      </w:r>
      <w:r w:rsidRPr="00AF53AE">
        <w:rPr>
          <w:b/>
          <w:bCs/>
        </w:rPr>
        <w:t>-</w:t>
      </w:r>
      <w:r>
        <w:rPr>
          <w:b/>
          <w:bCs/>
        </w:rPr>
        <w:t>30</w:t>
      </w:r>
      <w:r w:rsidRPr="00AF53AE">
        <w:rPr>
          <w:b/>
          <w:bCs/>
        </w:rPr>
        <w:t xml:space="preserve">, OIB: </w:t>
      </w:r>
      <w:r>
        <w:rPr>
          <w:b/>
          <w:bCs/>
        </w:rPr>
        <w:t>00714302923, Nikole Tesle 54, Bijelo brdo, 31204 Erdut,</w:t>
      </w:r>
    </w:p>
    <w:p w14:paraId="10433B9C" w14:textId="7E528EAF" w:rsidR="00FE338C" w:rsidRDefault="00FE338C" w:rsidP="00FE338C">
      <w:pPr>
        <w:pStyle w:val="Odlomakpopisa"/>
        <w:spacing w:line="259" w:lineRule="auto"/>
        <w:jc w:val="both"/>
      </w:pPr>
    </w:p>
    <w:p w14:paraId="715BE974" w14:textId="132D62E7" w:rsidR="00FE338C" w:rsidRPr="00D53E04" w:rsidRDefault="00FE338C" w:rsidP="00FE338C">
      <w:pPr>
        <w:spacing w:line="259" w:lineRule="auto"/>
        <w:jc w:val="both"/>
        <w:rPr>
          <w:u w:val="single"/>
        </w:rPr>
      </w:pPr>
      <w:r w:rsidRPr="00D53E04">
        <w:rPr>
          <w:u w:val="single"/>
        </w:rPr>
        <w:t xml:space="preserve">Naziv projekta: </w:t>
      </w:r>
      <w:r>
        <w:rPr>
          <w:u w:val="single"/>
        </w:rPr>
        <w:t>Razvoj i unaprjeđenje poslovanja na OPG Borić Branislav.</w:t>
      </w:r>
    </w:p>
    <w:p w14:paraId="6E18089D" w14:textId="77777777" w:rsidR="00FE338C" w:rsidRDefault="00FE338C" w:rsidP="00FE338C">
      <w:pPr>
        <w:spacing w:line="259" w:lineRule="auto"/>
        <w:jc w:val="both"/>
      </w:pPr>
      <w:r>
        <w:t xml:space="preserve">Predsjednik Upravnog odbora daje projektnu prijavu na glasanje, te je jedanaest (11) članova Upravnog odbora glasalo sa DA. </w:t>
      </w:r>
    </w:p>
    <w:p w14:paraId="2B0F6A72" w14:textId="77777777" w:rsidR="00FE338C" w:rsidRDefault="00FE338C" w:rsidP="00FE338C">
      <w:pPr>
        <w:spacing w:line="259" w:lineRule="auto"/>
        <w:jc w:val="both"/>
      </w:pPr>
      <w:r>
        <w:t>Projektna prijava je jednoglasno izglasana, te će Korisniku biti dodijeljena Odluka o odabiru projekta.</w:t>
      </w:r>
    </w:p>
    <w:p w14:paraId="09735130" w14:textId="77777777" w:rsidR="00FE338C" w:rsidRDefault="00FE338C" w:rsidP="00FE338C">
      <w:pPr>
        <w:spacing w:line="259" w:lineRule="auto"/>
        <w:jc w:val="both"/>
      </w:pPr>
    </w:p>
    <w:tbl>
      <w:tblPr>
        <w:tblStyle w:val="Reetkatablice"/>
        <w:tblW w:w="0" w:type="auto"/>
        <w:jc w:val="center"/>
        <w:tblLook w:val="04A0" w:firstRow="1" w:lastRow="0" w:firstColumn="1" w:lastColumn="0" w:noHBand="0" w:noVBand="1"/>
      </w:tblPr>
      <w:tblGrid>
        <w:gridCol w:w="3020"/>
        <w:gridCol w:w="3021"/>
        <w:gridCol w:w="3021"/>
      </w:tblGrid>
      <w:tr w:rsidR="00FE338C" w:rsidRPr="00BD12D8" w14:paraId="62DB6CB4" w14:textId="77777777" w:rsidTr="00A41E28">
        <w:trPr>
          <w:jc w:val="center"/>
        </w:trPr>
        <w:tc>
          <w:tcPr>
            <w:tcW w:w="9062" w:type="dxa"/>
            <w:gridSpan w:val="3"/>
          </w:tcPr>
          <w:p w14:paraId="27FE53A3" w14:textId="77777777" w:rsidR="00FE338C" w:rsidRPr="00BD12D8" w:rsidRDefault="00FE338C" w:rsidP="00A41E28">
            <w:pPr>
              <w:spacing w:after="100" w:afterAutospacing="1"/>
              <w:jc w:val="center"/>
              <w:rPr>
                <w:b/>
              </w:rPr>
            </w:pPr>
            <w:r w:rsidRPr="00BD12D8">
              <w:rPr>
                <w:b/>
              </w:rPr>
              <w:t>Članovi Upravnog odbora</w:t>
            </w:r>
          </w:p>
        </w:tc>
      </w:tr>
      <w:tr w:rsidR="00FE338C" w:rsidRPr="00BD12D8" w14:paraId="4031A57C" w14:textId="77777777" w:rsidTr="00A41E28">
        <w:trPr>
          <w:jc w:val="center"/>
        </w:trPr>
        <w:tc>
          <w:tcPr>
            <w:tcW w:w="3020" w:type="dxa"/>
          </w:tcPr>
          <w:p w14:paraId="16E62317" w14:textId="77777777" w:rsidR="00FE338C" w:rsidRPr="00BD12D8" w:rsidRDefault="00FE338C" w:rsidP="00A41E28">
            <w:pPr>
              <w:spacing w:after="100" w:afterAutospacing="1"/>
              <w:jc w:val="center"/>
              <w:rPr>
                <w:b/>
              </w:rPr>
            </w:pPr>
            <w:r w:rsidRPr="00BD12D8">
              <w:rPr>
                <w:b/>
              </w:rPr>
              <w:t>Civilni sektor</w:t>
            </w:r>
          </w:p>
        </w:tc>
        <w:tc>
          <w:tcPr>
            <w:tcW w:w="3021" w:type="dxa"/>
          </w:tcPr>
          <w:p w14:paraId="15DCD9D6" w14:textId="77777777" w:rsidR="00FE338C" w:rsidRPr="00BD12D8" w:rsidRDefault="00FE338C" w:rsidP="00A41E28">
            <w:pPr>
              <w:spacing w:after="100" w:afterAutospacing="1"/>
              <w:jc w:val="center"/>
              <w:rPr>
                <w:b/>
              </w:rPr>
            </w:pPr>
            <w:r w:rsidRPr="00BD12D8">
              <w:rPr>
                <w:b/>
              </w:rPr>
              <w:t>Javni sektor</w:t>
            </w:r>
          </w:p>
        </w:tc>
        <w:tc>
          <w:tcPr>
            <w:tcW w:w="3021" w:type="dxa"/>
          </w:tcPr>
          <w:p w14:paraId="549DAE39" w14:textId="77777777" w:rsidR="00FE338C" w:rsidRPr="00BD12D8" w:rsidRDefault="00FE338C" w:rsidP="00A41E28">
            <w:pPr>
              <w:spacing w:after="100" w:afterAutospacing="1"/>
              <w:jc w:val="center"/>
              <w:rPr>
                <w:b/>
              </w:rPr>
            </w:pPr>
            <w:r w:rsidRPr="00BD12D8">
              <w:rPr>
                <w:b/>
              </w:rPr>
              <w:t>Gospodarski sektor</w:t>
            </w:r>
          </w:p>
        </w:tc>
      </w:tr>
      <w:tr w:rsidR="00FE338C" w:rsidRPr="00BD12D8" w14:paraId="7D3CA2DD" w14:textId="77777777" w:rsidTr="00A41E28">
        <w:trPr>
          <w:jc w:val="center"/>
        </w:trPr>
        <w:tc>
          <w:tcPr>
            <w:tcW w:w="3020" w:type="dxa"/>
          </w:tcPr>
          <w:p w14:paraId="4BA66BA6" w14:textId="77777777" w:rsidR="00FE338C" w:rsidRPr="00BD12D8" w:rsidRDefault="00FE338C" w:rsidP="00A41E28">
            <w:pPr>
              <w:spacing w:after="100" w:afterAutospacing="1"/>
              <w:jc w:val="center"/>
            </w:pPr>
            <w:r>
              <w:t>4</w:t>
            </w:r>
            <w:r w:rsidRPr="00BD12D8">
              <w:t xml:space="preserve"> predstavnika</w:t>
            </w:r>
          </w:p>
        </w:tc>
        <w:tc>
          <w:tcPr>
            <w:tcW w:w="3021" w:type="dxa"/>
          </w:tcPr>
          <w:p w14:paraId="4A7CA4D5" w14:textId="77777777" w:rsidR="00FE338C" w:rsidRPr="00BD12D8" w:rsidRDefault="00FE338C" w:rsidP="00A41E28">
            <w:pPr>
              <w:spacing w:after="100" w:afterAutospacing="1"/>
              <w:jc w:val="center"/>
            </w:pPr>
            <w:r>
              <w:t>3</w:t>
            </w:r>
            <w:r w:rsidRPr="00BD12D8">
              <w:t xml:space="preserve"> predstavnika</w:t>
            </w:r>
          </w:p>
        </w:tc>
        <w:tc>
          <w:tcPr>
            <w:tcW w:w="3021" w:type="dxa"/>
          </w:tcPr>
          <w:p w14:paraId="2ACC5DF1" w14:textId="77777777" w:rsidR="00FE338C" w:rsidRPr="00BD12D8" w:rsidRDefault="00FE338C" w:rsidP="00A41E28">
            <w:pPr>
              <w:spacing w:after="100" w:afterAutospacing="1"/>
              <w:jc w:val="center"/>
            </w:pPr>
            <w:r>
              <w:t>4</w:t>
            </w:r>
            <w:r w:rsidRPr="00BD12D8">
              <w:t xml:space="preserve"> predstavnika</w:t>
            </w:r>
          </w:p>
        </w:tc>
      </w:tr>
      <w:tr w:rsidR="00FE338C" w:rsidRPr="00BD12D8" w14:paraId="3B4A24F4" w14:textId="77777777" w:rsidTr="00A41E28">
        <w:trPr>
          <w:jc w:val="center"/>
        </w:trPr>
        <w:tc>
          <w:tcPr>
            <w:tcW w:w="3020" w:type="dxa"/>
          </w:tcPr>
          <w:p w14:paraId="1A4100F5" w14:textId="77777777" w:rsidR="00FE338C" w:rsidRPr="00BD12D8" w:rsidRDefault="00FE338C" w:rsidP="00A41E28">
            <w:pPr>
              <w:spacing w:after="100" w:afterAutospacing="1"/>
              <w:jc w:val="center"/>
            </w:pPr>
            <w:r w:rsidRPr="007F0BC3">
              <w:t>36.36</w:t>
            </w:r>
            <w:r>
              <w:t>%</w:t>
            </w:r>
          </w:p>
        </w:tc>
        <w:tc>
          <w:tcPr>
            <w:tcW w:w="3021" w:type="dxa"/>
          </w:tcPr>
          <w:p w14:paraId="4ACE7678" w14:textId="77777777" w:rsidR="00FE338C" w:rsidRPr="00BD12D8" w:rsidRDefault="00FE338C" w:rsidP="00A41E28">
            <w:pPr>
              <w:spacing w:after="100" w:afterAutospacing="1"/>
              <w:jc w:val="center"/>
            </w:pPr>
            <w:r w:rsidRPr="007F0BC3">
              <w:t>27.2</w:t>
            </w:r>
            <w:r>
              <w:t>8</w:t>
            </w:r>
            <w:r w:rsidRPr="00BD12D8">
              <w:t>%</w:t>
            </w:r>
          </w:p>
        </w:tc>
        <w:tc>
          <w:tcPr>
            <w:tcW w:w="3021" w:type="dxa"/>
          </w:tcPr>
          <w:p w14:paraId="6DA3ADA9" w14:textId="77777777" w:rsidR="00FE338C" w:rsidRPr="00BD12D8" w:rsidRDefault="00FE338C" w:rsidP="00A41E28">
            <w:pPr>
              <w:spacing w:after="100" w:afterAutospacing="1"/>
              <w:jc w:val="center"/>
            </w:pPr>
            <w:r w:rsidRPr="007F0BC3">
              <w:t>36.36</w:t>
            </w:r>
            <w:r w:rsidRPr="00BD12D8">
              <w:t>%</w:t>
            </w:r>
          </w:p>
        </w:tc>
      </w:tr>
    </w:tbl>
    <w:p w14:paraId="4038C690" w14:textId="77777777" w:rsidR="00FE338C" w:rsidRPr="00FE338C" w:rsidRDefault="00FE338C" w:rsidP="00FE338C">
      <w:pPr>
        <w:pStyle w:val="Odlomakpopisa"/>
        <w:spacing w:line="259" w:lineRule="auto"/>
        <w:jc w:val="both"/>
      </w:pPr>
    </w:p>
    <w:p w14:paraId="64749810" w14:textId="77777777" w:rsidR="00BD614C" w:rsidRPr="00EC056C" w:rsidRDefault="00BD614C" w:rsidP="00BD614C">
      <w:pPr>
        <w:pStyle w:val="Odlomakpopisa"/>
        <w:numPr>
          <w:ilvl w:val="0"/>
          <w:numId w:val="19"/>
        </w:numPr>
        <w:spacing w:line="259" w:lineRule="auto"/>
        <w:jc w:val="both"/>
        <w:rPr>
          <w:b/>
          <w:bCs/>
        </w:rPr>
      </w:pPr>
      <w:r>
        <w:rPr>
          <w:b/>
          <w:bCs/>
        </w:rPr>
        <w:t xml:space="preserve">OPG Krimer Mario, </w:t>
      </w:r>
      <w:r w:rsidRPr="00AF53AE">
        <w:rPr>
          <w:b/>
          <w:bCs/>
        </w:rPr>
        <w:t>evidencijski broj prijavitelja T.O.</w:t>
      </w:r>
      <w:r>
        <w:rPr>
          <w:b/>
          <w:bCs/>
        </w:rPr>
        <w:t>1.3.3</w:t>
      </w:r>
      <w:r w:rsidRPr="00AF53AE">
        <w:rPr>
          <w:b/>
          <w:bCs/>
        </w:rPr>
        <w:t>.</w:t>
      </w:r>
      <w:r>
        <w:rPr>
          <w:b/>
          <w:bCs/>
        </w:rPr>
        <w:t>-2</w:t>
      </w:r>
      <w:r w:rsidRPr="00AF53AE">
        <w:rPr>
          <w:b/>
          <w:bCs/>
        </w:rPr>
        <w:t>/</w:t>
      </w:r>
      <w:r>
        <w:rPr>
          <w:b/>
          <w:bCs/>
        </w:rPr>
        <w:t>21</w:t>
      </w:r>
      <w:r w:rsidRPr="00AF53AE">
        <w:rPr>
          <w:b/>
          <w:bCs/>
        </w:rPr>
        <w:t>-</w:t>
      </w:r>
      <w:r>
        <w:rPr>
          <w:b/>
          <w:bCs/>
        </w:rPr>
        <w:t>31</w:t>
      </w:r>
      <w:r w:rsidRPr="00AF53AE">
        <w:rPr>
          <w:b/>
          <w:bCs/>
        </w:rPr>
        <w:t>, OIB:</w:t>
      </w:r>
      <w:r>
        <w:rPr>
          <w:b/>
          <w:bCs/>
        </w:rPr>
        <w:t>64079621174, Kolodvorska 112, 31431 Čepin.</w:t>
      </w:r>
    </w:p>
    <w:p w14:paraId="35124CAB" w14:textId="2EA86E06" w:rsidR="00B25B58" w:rsidRPr="00D53E04" w:rsidRDefault="00B25B58" w:rsidP="00B25B58">
      <w:pPr>
        <w:spacing w:line="259" w:lineRule="auto"/>
        <w:jc w:val="both"/>
        <w:rPr>
          <w:u w:val="single"/>
        </w:rPr>
      </w:pPr>
      <w:r w:rsidRPr="00D53E04">
        <w:rPr>
          <w:u w:val="single"/>
        </w:rPr>
        <w:t xml:space="preserve">Naziv projekta: </w:t>
      </w:r>
      <w:r>
        <w:rPr>
          <w:u w:val="single"/>
        </w:rPr>
        <w:t>Modernizacija i unaprjeđenje procesa rada i poslovanja Krimer Mario.</w:t>
      </w:r>
    </w:p>
    <w:p w14:paraId="1A13FE23" w14:textId="77777777" w:rsidR="00B25B58" w:rsidRDefault="00B25B58" w:rsidP="00B25B58">
      <w:pPr>
        <w:spacing w:line="259" w:lineRule="auto"/>
        <w:jc w:val="both"/>
      </w:pPr>
      <w:r>
        <w:t xml:space="preserve">Predsjednik Upravnog odbora daje projektnu prijavu na glasanje, te je jedanaest (11) članova Upravnog odbora glasalo sa DA. </w:t>
      </w:r>
    </w:p>
    <w:p w14:paraId="0C09392B" w14:textId="77777777" w:rsidR="00B25B58" w:rsidRDefault="00B25B58" w:rsidP="00B25B58">
      <w:pPr>
        <w:spacing w:line="259" w:lineRule="auto"/>
        <w:jc w:val="both"/>
      </w:pPr>
      <w:r>
        <w:t>Projektna prijava je jednoglasno izglasana, te će Korisniku biti dodijeljena Odluka o odabiru projekta.</w:t>
      </w:r>
    </w:p>
    <w:p w14:paraId="58E2DFCA" w14:textId="0E91B892" w:rsidR="00B25B58" w:rsidRDefault="00B25B58" w:rsidP="00B25B58">
      <w:pPr>
        <w:spacing w:line="259" w:lineRule="auto"/>
        <w:jc w:val="both"/>
      </w:pPr>
    </w:p>
    <w:p w14:paraId="07626B18" w14:textId="77777777" w:rsidR="00B25B58" w:rsidRDefault="00B25B58" w:rsidP="00B25B58">
      <w:pPr>
        <w:spacing w:line="259" w:lineRule="auto"/>
        <w:jc w:val="both"/>
      </w:pPr>
    </w:p>
    <w:tbl>
      <w:tblPr>
        <w:tblStyle w:val="Reetkatablice"/>
        <w:tblW w:w="0" w:type="auto"/>
        <w:jc w:val="center"/>
        <w:tblLook w:val="04A0" w:firstRow="1" w:lastRow="0" w:firstColumn="1" w:lastColumn="0" w:noHBand="0" w:noVBand="1"/>
      </w:tblPr>
      <w:tblGrid>
        <w:gridCol w:w="3020"/>
        <w:gridCol w:w="3021"/>
        <w:gridCol w:w="3021"/>
      </w:tblGrid>
      <w:tr w:rsidR="00B25B58" w:rsidRPr="00BD12D8" w14:paraId="0D84AF32" w14:textId="77777777" w:rsidTr="00A41E28">
        <w:trPr>
          <w:jc w:val="center"/>
        </w:trPr>
        <w:tc>
          <w:tcPr>
            <w:tcW w:w="9062" w:type="dxa"/>
            <w:gridSpan w:val="3"/>
          </w:tcPr>
          <w:p w14:paraId="12B038EE" w14:textId="77777777" w:rsidR="00B25B58" w:rsidRPr="00BD12D8" w:rsidRDefault="00B25B58" w:rsidP="00A41E28">
            <w:pPr>
              <w:spacing w:after="100" w:afterAutospacing="1"/>
              <w:jc w:val="center"/>
              <w:rPr>
                <w:b/>
              </w:rPr>
            </w:pPr>
            <w:r w:rsidRPr="00BD12D8">
              <w:rPr>
                <w:b/>
              </w:rPr>
              <w:lastRenderedPageBreak/>
              <w:t>Članovi Upravnog odbora</w:t>
            </w:r>
          </w:p>
        </w:tc>
      </w:tr>
      <w:tr w:rsidR="00B25B58" w:rsidRPr="00BD12D8" w14:paraId="7054B06C" w14:textId="77777777" w:rsidTr="00A41E28">
        <w:trPr>
          <w:jc w:val="center"/>
        </w:trPr>
        <w:tc>
          <w:tcPr>
            <w:tcW w:w="3020" w:type="dxa"/>
          </w:tcPr>
          <w:p w14:paraId="3641D580" w14:textId="77777777" w:rsidR="00B25B58" w:rsidRPr="00BD12D8" w:rsidRDefault="00B25B58" w:rsidP="00A41E28">
            <w:pPr>
              <w:spacing w:after="100" w:afterAutospacing="1"/>
              <w:jc w:val="center"/>
              <w:rPr>
                <w:b/>
              </w:rPr>
            </w:pPr>
            <w:r w:rsidRPr="00BD12D8">
              <w:rPr>
                <w:b/>
              </w:rPr>
              <w:t>Civilni sektor</w:t>
            </w:r>
          </w:p>
        </w:tc>
        <w:tc>
          <w:tcPr>
            <w:tcW w:w="3021" w:type="dxa"/>
          </w:tcPr>
          <w:p w14:paraId="16A85C28" w14:textId="77777777" w:rsidR="00B25B58" w:rsidRPr="00BD12D8" w:rsidRDefault="00B25B58" w:rsidP="00A41E28">
            <w:pPr>
              <w:spacing w:after="100" w:afterAutospacing="1"/>
              <w:jc w:val="center"/>
              <w:rPr>
                <w:b/>
              </w:rPr>
            </w:pPr>
            <w:r w:rsidRPr="00BD12D8">
              <w:rPr>
                <w:b/>
              </w:rPr>
              <w:t>Javni sektor</w:t>
            </w:r>
          </w:p>
        </w:tc>
        <w:tc>
          <w:tcPr>
            <w:tcW w:w="3021" w:type="dxa"/>
          </w:tcPr>
          <w:p w14:paraId="53E4170A" w14:textId="77777777" w:rsidR="00B25B58" w:rsidRPr="00BD12D8" w:rsidRDefault="00B25B58" w:rsidP="00A41E28">
            <w:pPr>
              <w:spacing w:after="100" w:afterAutospacing="1"/>
              <w:jc w:val="center"/>
              <w:rPr>
                <w:b/>
              </w:rPr>
            </w:pPr>
            <w:r w:rsidRPr="00BD12D8">
              <w:rPr>
                <w:b/>
              </w:rPr>
              <w:t>Gospodarski sektor</w:t>
            </w:r>
          </w:p>
        </w:tc>
      </w:tr>
      <w:tr w:rsidR="00B25B58" w:rsidRPr="00BD12D8" w14:paraId="27CDC66E" w14:textId="77777777" w:rsidTr="00A41E28">
        <w:trPr>
          <w:jc w:val="center"/>
        </w:trPr>
        <w:tc>
          <w:tcPr>
            <w:tcW w:w="3020" w:type="dxa"/>
          </w:tcPr>
          <w:p w14:paraId="7C011E9C" w14:textId="77777777" w:rsidR="00B25B58" w:rsidRPr="00BD12D8" w:rsidRDefault="00B25B58" w:rsidP="00A41E28">
            <w:pPr>
              <w:spacing w:after="100" w:afterAutospacing="1"/>
              <w:jc w:val="center"/>
            </w:pPr>
            <w:r>
              <w:t>4</w:t>
            </w:r>
            <w:r w:rsidRPr="00BD12D8">
              <w:t xml:space="preserve"> predstavnika</w:t>
            </w:r>
          </w:p>
        </w:tc>
        <w:tc>
          <w:tcPr>
            <w:tcW w:w="3021" w:type="dxa"/>
          </w:tcPr>
          <w:p w14:paraId="52003EC8" w14:textId="77777777" w:rsidR="00B25B58" w:rsidRPr="00BD12D8" w:rsidRDefault="00B25B58" w:rsidP="00A41E28">
            <w:pPr>
              <w:spacing w:after="100" w:afterAutospacing="1"/>
              <w:jc w:val="center"/>
            </w:pPr>
            <w:r>
              <w:t>3</w:t>
            </w:r>
            <w:r w:rsidRPr="00BD12D8">
              <w:t xml:space="preserve"> predstavnika</w:t>
            </w:r>
          </w:p>
        </w:tc>
        <w:tc>
          <w:tcPr>
            <w:tcW w:w="3021" w:type="dxa"/>
          </w:tcPr>
          <w:p w14:paraId="6E755F16" w14:textId="77777777" w:rsidR="00B25B58" w:rsidRPr="00BD12D8" w:rsidRDefault="00B25B58" w:rsidP="00A41E28">
            <w:pPr>
              <w:spacing w:after="100" w:afterAutospacing="1"/>
              <w:jc w:val="center"/>
            </w:pPr>
            <w:r>
              <w:t>4</w:t>
            </w:r>
            <w:r w:rsidRPr="00BD12D8">
              <w:t xml:space="preserve"> predstavnika</w:t>
            </w:r>
          </w:p>
        </w:tc>
      </w:tr>
      <w:tr w:rsidR="00B25B58" w:rsidRPr="00BD12D8" w14:paraId="1C0DC6C1" w14:textId="77777777" w:rsidTr="00A41E28">
        <w:trPr>
          <w:jc w:val="center"/>
        </w:trPr>
        <w:tc>
          <w:tcPr>
            <w:tcW w:w="3020" w:type="dxa"/>
          </w:tcPr>
          <w:p w14:paraId="1C42321F" w14:textId="77777777" w:rsidR="00B25B58" w:rsidRPr="00BD12D8" w:rsidRDefault="00B25B58" w:rsidP="00A41E28">
            <w:pPr>
              <w:spacing w:after="100" w:afterAutospacing="1"/>
              <w:jc w:val="center"/>
            </w:pPr>
            <w:r w:rsidRPr="007F0BC3">
              <w:t>36.36</w:t>
            </w:r>
            <w:r>
              <w:t>%</w:t>
            </w:r>
          </w:p>
        </w:tc>
        <w:tc>
          <w:tcPr>
            <w:tcW w:w="3021" w:type="dxa"/>
          </w:tcPr>
          <w:p w14:paraId="32897FAB" w14:textId="77777777" w:rsidR="00B25B58" w:rsidRPr="00BD12D8" w:rsidRDefault="00B25B58" w:rsidP="00A41E28">
            <w:pPr>
              <w:spacing w:after="100" w:afterAutospacing="1"/>
              <w:jc w:val="center"/>
            </w:pPr>
            <w:r w:rsidRPr="007F0BC3">
              <w:t>27.2</w:t>
            </w:r>
            <w:r>
              <w:t>8</w:t>
            </w:r>
            <w:r w:rsidRPr="00BD12D8">
              <w:t>%</w:t>
            </w:r>
          </w:p>
        </w:tc>
        <w:tc>
          <w:tcPr>
            <w:tcW w:w="3021" w:type="dxa"/>
          </w:tcPr>
          <w:p w14:paraId="5FF383A2" w14:textId="77777777" w:rsidR="00B25B58" w:rsidRPr="00BD12D8" w:rsidRDefault="00B25B58" w:rsidP="00A41E28">
            <w:pPr>
              <w:spacing w:after="100" w:afterAutospacing="1"/>
              <w:jc w:val="center"/>
            </w:pPr>
            <w:r w:rsidRPr="007F0BC3">
              <w:t>36.36</w:t>
            </w:r>
            <w:r w:rsidRPr="00BD12D8">
              <w:t>%</w:t>
            </w:r>
          </w:p>
        </w:tc>
      </w:tr>
    </w:tbl>
    <w:p w14:paraId="67FA8D14" w14:textId="77777777" w:rsidR="00BD614C" w:rsidRDefault="00BD614C" w:rsidP="00BD614C">
      <w:pPr>
        <w:jc w:val="center"/>
      </w:pPr>
    </w:p>
    <w:p w14:paraId="0B63BAB8" w14:textId="77777777" w:rsidR="00A514C4" w:rsidRPr="00A514C4" w:rsidRDefault="00A514C4" w:rsidP="00A514C4">
      <w:pPr>
        <w:spacing w:line="259" w:lineRule="auto"/>
        <w:jc w:val="both"/>
        <w:rPr>
          <w:b/>
          <w:sz w:val="23"/>
          <w:szCs w:val="23"/>
        </w:rPr>
      </w:pPr>
    </w:p>
    <w:p w14:paraId="101CD4F0" w14:textId="7EB215E4" w:rsidR="00A514C4" w:rsidRPr="00A514C4" w:rsidRDefault="00A514C4" w:rsidP="00A514C4">
      <w:pPr>
        <w:spacing w:after="100" w:afterAutospacing="1"/>
        <w:jc w:val="both"/>
        <w:rPr>
          <w:b/>
          <w:bCs/>
        </w:rPr>
      </w:pPr>
      <w:r w:rsidRPr="00A514C4">
        <w:rPr>
          <w:b/>
          <w:bCs/>
        </w:rPr>
        <w:t>Ad</w:t>
      </w:r>
      <w:r w:rsidR="00603AB5">
        <w:rPr>
          <w:b/>
          <w:bCs/>
        </w:rPr>
        <w:t>8</w:t>
      </w:r>
      <w:r w:rsidRPr="00A514C4">
        <w:rPr>
          <w:b/>
          <w:bCs/>
        </w:rPr>
        <w:t>:</w:t>
      </w:r>
      <w:r>
        <w:rPr>
          <w:b/>
          <w:bCs/>
        </w:rPr>
        <w:t xml:space="preserve"> </w:t>
      </w:r>
      <w:r w:rsidRPr="00A514C4">
        <w:rPr>
          <w:b/>
          <w:bCs/>
        </w:rPr>
        <w:t xml:space="preserve">DONOŠENJE ODLUKE O </w:t>
      </w:r>
      <w:r w:rsidR="00380479">
        <w:rPr>
          <w:b/>
          <w:bCs/>
        </w:rPr>
        <w:t>ODBIJANJU PRIJAVE PROJEKATA ZA TIP OPERACIJE 1.3.3. „POTPORA RAZVOJU MALIH POLJOPRIVREDNIH GOSPODARSTAVA“</w:t>
      </w:r>
    </w:p>
    <w:p w14:paraId="5DABBC60" w14:textId="1CCF6930" w:rsidR="00380479" w:rsidRPr="00BD12D8" w:rsidRDefault="00A514C4" w:rsidP="00380479">
      <w:pPr>
        <w:spacing w:after="100" w:afterAutospacing="1"/>
        <w:jc w:val="both"/>
      </w:pPr>
      <w:r>
        <w:tab/>
      </w:r>
      <w:r w:rsidR="00380479">
        <w:t xml:space="preserve">Članovima Upravnog odbora dostavljen je prijedlog Odluke o </w:t>
      </w:r>
      <w:r w:rsidR="004863A4">
        <w:t>odbijanju prijave</w:t>
      </w:r>
      <w:r w:rsidR="00380479">
        <w:t xml:space="preserve"> </w:t>
      </w:r>
      <w:r w:rsidR="00380479" w:rsidRPr="00746AB4">
        <w:t>za Tip operacije 1.3.</w:t>
      </w:r>
      <w:r w:rsidR="00380479">
        <w:t>3</w:t>
      </w:r>
      <w:r w:rsidR="00380479" w:rsidRPr="00746AB4">
        <w:t xml:space="preserve">. „Potpora </w:t>
      </w:r>
      <w:r w:rsidR="00380479">
        <w:t>razvoju malih poljoprivrednih gospodarstava</w:t>
      </w:r>
      <w:r w:rsidR="00380479" w:rsidRPr="00746AB4">
        <w:t>“</w:t>
      </w:r>
      <w:r w:rsidR="00380479">
        <w:t>.</w:t>
      </w:r>
    </w:p>
    <w:p w14:paraId="206689EA" w14:textId="7441E072" w:rsidR="00380479" w:rsidRDefault="00380479" w:rsidP="00380479">
      <w:pPr>
        <w:jc w:val="both"/>
      </w:pPr>
      <w:r>
        <w:tab/>
      </w:r>
      <w:r w:rsidRPr="00BD12D8">
        <w:t xml:space="preserve">Odluka o </w:t>
      </w:r>
      <w:r w:rsidR="00105C6E">
        <w:t>obijanju prijave proj</w:t>
      </w:r>
      <w:r w:rsidR="000275E7">
        <w:t>e</w:t>
      </w:r>
      <w:r w:rsidR="00105C6E">
        <w:t>kata</w:t>
      </w:r>
      <w:r w:rsidRPr="00BD12D8">
        <w:t xml:space="preserve"> izdaje se za </w:t>
      </w:r>
      <w:r w:rsidR="00FA1709">
        <w:t>3</w:t>
      </w:r>
      <w:r w:rsidRPr="00BD12D8">
        <w:t xml:space="preserve"> Korisnika:</w:t>
      </w:r>
    </w:p>
    <w:p w14:paraId="24756BF4" w14:textId="77777777" w:rsidR="004863A4" w:rsidRDefault="004863A4" w:rsidP="00380479">
      <w:pPr>
        <w:jc w:val="both"/>
      </w:pPr>
    </w:p>
    <w:p w14:paraId="528196A6" w14:textId="77777777" w:rsidR="00380479" w:rsidRDefault="00380479" w:rsidP="00380479">
      <w:pPr>
        <w:pStyle w:val="Odlomakpopisa"/>
        <w:numPr>
          <w:ilvl w:val="0"/>
          <w:numId w:val="20"/>
        </w:numPr>
        <w:spacing w:after="160" w:line="259" w:lineRule="auto"/>
        <w:jc w:val="both"/>
      </w:pPr>
      <w:r w:rsidRPr="00A029F9">
        <w:t xml:space="preserve">OPG </w:t>
      </w:r>
      <w:r>
        <w:t>Savadinović Sreto</w:t>
      </w:r>
      <w:r w:rsidRPr="00A029F9">
        <w:t>, evidencijski broj prijavitelja T</w:t>
      </w:r>
      <w:r>
        <w:t>.</w:t>
      </w:r>
      <w:r w:rsidRPr="00A029F9">
        <w:t>O</w:t>
      </w:r>
      <w:r>
        <w:t>.</w:t>
      </w:r>
      <w:r w:rsidRPr="00A029F9">
        <w:t>1.3.3.</w:t>
      </w:r>
      <w:r>
        <w:t>-2</w:t>
      </w:r>
      <w:r w:rsidRPr="00A029F9">
        <w:t>/</w:t>
      </w:r>
      <w:r>
        <w:t>21</w:t>
      </w:r>
      <w:r w:rsidRPr="00A029F9">
        <w:t>-</w:t>
      </w:r>
      <w:r>
        <w:t>35</w:t>
      </w:r>
      <w:r w:rsidRPr="00A029F9">
        <w:t xml:space="preserve">, OIB: </w:t>
      </w:r>
      <w:r>
        <w:t>35670313872</w:t>
      </w:r>
      <w:r w:rsidRPr="00A029F9">
        <w:t xml:space="preserve">, </w:t>
      </w:r>
      <w:r>
        <w:t>Bana Josipa Jelačića 58</w:t>
      </w:r>
      <w:r w:rsidRPr="00A029F9">
        <w:t xml:space="preserve">, </w:t>
      </w:r>
      <w:r>
        <w:t>31226 Dalj,</w:t>
      </w:r>
    </w:p>
    <w:p w14:paraId="713E39D3" w14:textId="77777777" w:rsidR="00380479" w:rsidRDefault="00380479" w:rsidP="00380479">
      <w:pPr>
        <w:pStyle w:val="Odlomakpopisa"/>
        <w:numPr>
          <w:ilvl w:val="0"/>
          <w:numId w:val="20"/>
        </w:numPr>
        <w:spacing w:after="160" w:line="259" w:lineRule="auto"/>
        <w:jc w:val="both"/>
      </w:pPr>
      <w:r>
        <w:t xml:space="preserve">OPG Grančić Ante, </w:t>
      </w:r>
      <w:r w:rsidRPr="00A029F9">
        <w:t>evidencijski broj prijavitelja T</w:t>
      </w:r>
      <w:r>
        <w:t>.</w:t>
      </w:r>
      <w:r w:rsidRPr="00A029F9">
        <w:t>O</w:t>
      </w:r>
      <w:r>
        <w:t>.</w:t>
      </w:r>
      <w:r w:rsidRPr="00A029F9">
        <w:t>1.3.3.</w:t>
      </w:r>
      <w:r>
        <w:t>-2</w:t>
      </w:r>
      <w:r w:rsidRPr="00A029F9">
        <w:t>/</w:t>
      </w:r>
      <w:r>
        <w:t>21</w:t>
      </w:r>
      <w:r w:rsidRPr="00A029F9">
        <w:t>-</w:t>
      </w:r>
      <w:r>
        <w:t>26</w:t>
      </w:r>
      <w:r w:rsidRPr="00A029F9">
        <w:t>, OIB:</w:t>
      </w:r>
      <w:r>
        <w:t>57880295697, Srijemska ulica 153, 31000 Osijek,</w:t>
      </w:r>
    </w:p>
    <w:p w14:paraId="641635D1" w14:textId="47AA9A1E" w:rsidR="00380479" w:rsidRDefault="00380479" w:rsidP="00380479">
      <w:pPr>
        <w:pStyle w:val="Odlomakpopisa"/>
        <w:numPr>
          <w:ilvl w:val="0"/>
          <w:numId w:val="20"/>
        </w:numPr>
        <w:spacing w:after="160" w:line="259" w:lineRule="auto"/>
        <w:jc w:val="both"/>
      </w:pPr>
      <w:r>
        <w:t xml:space="preserve">OPG Tea Tkalec, </w:t>
      </w:r>
      <w:r w:rsidRPr="00A029F9">
        <w:t>evidencijski broj prijavitelja T</w:t>
      </w:r>
      <w:r>
        <w:t>.</w:t>
      </w:r>
      <w:r w:rsidRPr="00A029F9">
        <w:t>O</w:t>
      </w:r>
      <w:r>
        <w:t>.</w:t>
      </w:r>
      <w:r w:rsidRPr="00A029F9">
        <w:t>1.3.3.</w:t>
      </w:r>
      <w:r>
        <w:t>-2</w:t>
      </w:r>
      <w:r w:rsidRPr="00A029F9">
        <w:t>/</w:t>
      </w:r>
      <w:r>
        <w:t>21</w:t>
      </w:r>
      <w:r w:rsidRPr="00A029F9">
        <w:t>-</w:t>
      </w:r>
      <w:r>
        <w:t>51</w:t>
      </w:r>
      <w:r w:rsidRPr="00A029F9">
        <w:t>, OIB:</w:t>
      </w:r>
      <w:r>
        <w:t>42424601782, Kralja Zvonimira 65, 31216 Antunovac.</w:t>
      </w:r>
    </w:p>
    <w:p w14:paraId="412024E0" w14:textId="18C5A416" w:rsidR="00C00206" w:rsidRDefault="005F22E7" w:rsidP="00380479">
      <w:pPr>
        <w:spacing w:after="100" w:afterAutospacing="1"/>
        <w:jc w:val="both"/>
      </w:pPr>
      <w:r>
        <w:t xml:space="preserve">          </w:t>
      </w:r>
      <w:r w:rsidR="000F1829">
        <w:t>1</w:t>
      </w:r>
      <w:r w:rsidR="00EF7A25">
        <w:t>1</w:t>
      </w:r>
      <w:r w:rsidR="000F1829">
        <w:t xml:space="preserve"> (</w:t>
      </w:r>
      <w:r w:rsidR="00EF7A25">
        <w:t>jedanaest</w:t>
      </w:r>
      <w:r w:rsidR="000F1829">
        <w:t>)</w:t>
      </w:r>
      <w:r w:rsidRPr="00A514C4">
        <w:t xml:space="preserve"> članova Upravnog odbora je suglasno s ovom točkom dnevnog reda.</w:t>
      </w:r>
    </w:p>
    <w:p w14:paraId="4FC77C47" w14:textId="62F3A713" w:rsidR="005F22E7" w:rsidRDefault="00244D15" w:rsidP="005F22E7">
      <w:pPr>
        <w:spacing w:line="259" w:lineRule="auto"/>
        <w:jc w:val="both"/>
        <w:rPr>
          <w:b/>
          <w:bCs/>
        </w:rPr>
      </w:pPr>
      <w:r w:rsidRPr="00556BFC">
        <w:rPr>
          <w:b/>
          <w:bCs/>
        </w:rPr>
        <w:t xml:space="preserve">Ad9: </w:t>
      </w:r>
      <w:r w:rsidR="00556BFC">
        <w:rPr>
          <w:b/>
          <w:bCs/>
        </w:rPr>
        <w:t xml:space="preserve"> DONOŠENJE ODLUKE O ODBIJANJU PRIJAVE PROJEKATA ZBOG NEDOVOLJNO RASPOLOŽIVIH SREDSTAVA ZA TIP OPERACIJE 1.3.3. „POTPORA RAZVOJU MALIH POLJOPRIVREDNIH GOSPODARSTAVA“ </w:t>
      </w:r>
    </w:p>
    <w:p w14:paraId="385D6071" w14:textId="71498F09" w:rsidR="00556BFC" w:rsidRDefault="00556BFC" w:rsidP="005F22E7">
      <w:pPr>
        <w:spacing w:line="259" w:lineRule="auto"/>
        <w:jc w:val="both"/>
      </w:pPr>
    </w:p>
    <w:p w14:paraId="2E01511E" w14:textId="3454DC0B" w:rsidR="00556BFC" w:rsidRDefault="00556BFC" w:rsidP="009B39DE">
      <w:pPr>
        <w:spacing w:line="259" w:lineRule="auto"/>
        <w:ind w:firstLine="708"/>
        <w:jc w:val="both"/>
      </w:pPr>
      <w:r>
        <w:t xml:space="preserve">Članovima Upravnog odbora dostavljen je Prijedlog odluke o odbijanju prijave projekata zbog nedovoljno raspoloživih sredstava </w:t>
      </w:r>
      <w:r w:rsidRPr="00746AB4">
        <w:t>za Tip operacije 1.3.</w:t>
      </w:r>
      <w:r>
        <w:t>3</w:t>
      </w:r>
      <w:r w:rsidRPr="00746AB4">
        <w:t xml:space="preserve">. „Potpora </w:t>
      </w:r>
      <w:r>
        <w:t>razvoju malih poljoprivrednih gospodarstava</w:t>
      </w:r>
      <w:r w:rsidRPr="00746AB4">
        <w:t>“</w:t>
      </w:r>
      <w:r>
        <w:t>.</w:t>
      </w:r>
    </w:p>
    <w:p w14:paraId="6E03F310" w14:textId="77777777" w:rsidR="009B39DE" w:rsidRDefault="009B39DE" w:rsidP="009B39DE">
      <w:pPr>
        <w:spacing w:line="259" w:lineRule="auto"/>
        <w:ind w:firstLine="708"/>
        <w:jc w:val="both"/>
      </w:pPr>
    </w:p>
    <w:p w14:paraId="368A5ECC" w14:textId="4FDA54C1" w:rsidR="009B39DE" w:rsidRDefault="009B39DE" w:rsidP="009B39DE">
      <w:pPr>
        <w:spacing w:line="259" w:lineRule="auto"/>
        <w:ind w:firstLine="708"/>
        <w:jc w:val="both"/>
      </w:pPr>
      <w:r>
        <w:t xml:space="preserve">Odluka o odbijanju prijave projekata zbog nedovoljno raspoloživih sredstava izdaje se za 9 Korisnika:  </w:t>
      </w:r>
    </w:p>
    <w:p w14:paraId="5AB4ABEA" w14:textId="77777777" w:rsidR="009B39DE" w:rsidRDefault="009B39DE" w:rsidP="009B39DE">
      <w:pPr>
        <w:spacing w:line="259" w:lineRule="auto"/>
        <w:ind w:left="1416" w:hanging="708"/>
        <w:jc w:val="both"/>
      </w:pPr>
      <w:r>
        <w:t>1.</w:t>
      </w:r>
      <w:r>
        <w:tab/>
        <w:t>OPG Radić Ernest, evidencijski broj prijavitelja T.O.1.3.3.-2/21-33, OIB: 04502587833, Rudina Čvorkovac 1, 31205 Aljmaš,</w:t>
      </w:r>
    </w:p>
    <w:p w14:paraId="60340E57" w14:textId="77777777" w:rsidR="009B39DE" w:rsidRDefault="009B39DE" w:rsidP="009B39DE">
      <w:pPr>
        <w:spacing w:line="259" w:lineRule="auto"/>
        <w:ind w:left="1416" w:hanging="708"/>
        <w:jc w:val="both"/>
      </w:pPr>
      <w:r>
        <w:t>2.</w:t>
      </w:r>
      <w:r>
        <w:tab/>
        <w:t>OPG Dujić Danijela, evidencijski broj prijavitelja T.O.1.3.3.-2/21-34, OIB:04749412472, Hrvatske Republike 74, 31226 Dalj,</w:t>
      </w:r>
    </w:p>
    <w:p w14:paraId="481713BF" w14:textId="77777777" w:rsidR="009B39DE" w:rsidRDefault="009B39DE" w:rsidP="009B39DE">
      <w:pPr>
        <w:spacing w:line="259" w:lineRule="auto"/>
        <w:ind w:left="1416" w:hanging="708"/>
        <w:jc w:val="both"/>
      </w:pPr>
      <w:r>
        <w:t>3.</w:t>
      </w:r>
      <w:r>
        <w:tab/>
        <w:t>OPG Krkobović Drago, evidencijski broj prijavitelja T.O.1.3.3.-2/21-36, OIB:82084538106, Braće Odavić 33, Palača, 31214 Laslovo,</w:t>
      </w:r>
    </w:p>
    <w:p w14:paraId="385D4EB1" w14:textId="77777777" w:rsidR="009B39DE" w:rsidRDefault="009B39DE" w:rsidP="009B39DE">
      <w:pPr>
        <w:spacing w:line="259" w:lineRule="auto"/>
        <w:ind w:left="1416" w:hanging="708"/>
        <w:jc w:val="both"/>
      </w:pPr>
      <w:r>
        <w:t>4.</w:t>
      </w:r>
      <w:r>
        <w:tab/>
        <w:t>OPG Matijević Marko, evidencijski broj prijavitelja T.O.1.3.3.-2/21-39, OIB:31373404665, Đorđa Dragosavljevića 20, 31214 Silaš,</w:t>
      </w:r>
    </w:p>
    <w:p w14:paraId="6EA0C100" w14:textId="77777777" w:rsidR="009B39DE" w:rsidRDefault="009B39DE" w:rsidP="009B39DE">
      <w:pPr>
        <w:spacing w:line="259" w:lineRule="auto"/>
        <w:ind w:left="1416" w:hanging="708"/>
        <w:jc w:val="both"/>
      </w:pPr>
      <w:r>
        <w:t>5.</w:t>
      </w:r>
      <w:r>
        <w:tab/>
        <w:t>OPG Galić Mario, evidencijski broj prijavitelja T.O.1.3.3.-2/21-42, OIB:84978165330, Ante Starčevića 12, 31216 Antunovac,</w:t>
      </w:r>
    </w:p>
    <w:p w14:paraId="28192200" w14:textId="77777777" w:rsidR="009B39DE" w:rsidRDefault="009B39DE" w:rsidP="009B39DE">
      <w:pPr>
        <w:spacing w:line="259" w:lineRule="auto"/>
        <w:ind w:left="1416" w:hanging="708"/>
        <w:jc w:val="both"/>
      </w:pPr>
      <w:r>
        <w:lastRenderedPageBreak/>
        <w:t>6.</w:t>
      </w:r>
      <w:r>
        <w:tab/>
        <w:t>OPG Nemet Dragan, evidencijski broj prijavitelja T.O.1.3.3.-2/21-345, OIB:85490568881, Josipa Astaloša 63, 31226 Dalj,</w:t>
      </w:r>
    </w:p>
    <w:p w14:paraId="673A1D5C" w14:textId="77777777" w:rsidR="009B39DE" w:rsidRDefault="009B39DE" w:rsidP="009B39DE">
      <w:pPr>
        <w:spacing w:line="259" w:lineRule="auto"/>
        <w:ind w:left="1416" w:hanging="708"/>
        <w:jc w:val="both"/>
      </w:pPr>
      <w:r>
        <w:t>7.</w:t>
      </w:r>
      <w:r>
        <w:tab/>
        <w:t>OPG Popovčić Radmila, evidencijski broj prijavitelja T.O.1.3.3.-2/21-46, OIB:53131319528, Karlovačka 38, 31207 Tenja,</w:t>
      </w:r>
    </w:p>
    <w:p w14:paraId="3B853793" w14:textId="77777777" w:rsidR="009B39DE" w:rsidRDefault="009B39DE" w:rsidP="009B39DE">
      <w:pPr>
        <w:spacing w:line="259" w:lineRule="auto"/>
        <w:ind w:left="1416" w:hanging="708"/>
        <w:jc w:val="both"/>
      </w:pPr>
      <w:r>
        <w:t>8.</w:t>
      </w:r>
      <w:r>
        <w:tab/>
        <w:t>OPG Korman Kristina, evidencijski broj prijavitelja T.O.1.3.3.-2/21-52, OIB:30191681556, Vjekoslava Hengla 93, 31207 Tenja,</w:t>
      </w:r>
    </w:p>
    <w:p w14:paraId="00B1E47D" w14:textId="1B97BF88" w:rsidR="009B39DE" w:rsidRDefault="009B39DE" w:rsidP="009B39DE">
      <w:pPr>
        <w:spacing w:line="259" w:lineRule="auto"/>
        <w:ind w:left="1416" w:hanging="708"/>
        <w:jc w:val="both"/>
      </w:pPr>
      <w:r>
        <w:t>9.</w:t>
      </w:r>
      <w:r>
        <w:tab/>
        <w:t>OPG Ivančević Jela, evidencijski broj prijavitelja T.O.1.3.3.-2/21-57, OIB:14595549176, Hrvatske Republike 20, 31216 Antunovac.</w:t>
      </w:r>
    </w:p>
    <w:p w14:paraId="279B7A95" w14:textId="0AC142C0" w:rsidR="009B39DE" w:rsidRDefault="009B39DE" w:rsidP="005B4050">
      <w:pPr>
        <w:spacing w:after="100" w:afterAutospacing="1"/>
        <w:ind w:firstLine="708"/>
        <w:jc w:val="both"/>
      </w:pPr>
      <w:r>
        <w:t>11 (jedanaest)</w:t>
      </w:r>
      <w:r w:rsidRPr="00A514C4">
        <w:t xml:space="preserve"> članova Upravnog odbora je suglasno s ovom točkom dnevnog reda.</w:t>
      </w:r>
    </w:p>
    <w:p w14:paraId="05F246E2" w14:textId="6C92198C" w:rsidR="009B39DE" w:rsidRDefault="005B4050" w:rsidP="005B4050">
      <w:pPr>
        <w:spacing w:line="259" w:lineRule="auto"/>
        <w:jc w:val="both"/>
        <w:rPr>
          <w:b/>
          <w:bCs/>
        </w:rPr>
      </w:pPr>
      <w:r w:rsidRPr="005B4050">
        <w:rPr>
          <w:b/>
          <w:bCs/>
        </w:rPr>
        <w:t xml:space="preserve">Ad10: </w:t>
      </w:r>
      <w:r>
        <w:rPr>
          <w:b/>
          <w:bCs/>
        </w:rPr>
        <w:t>DONOŠENJE ODLUKE O UTVĐIVANJU KONAČNE RANG LISTE ZA TIP OPERACIJE 1.3.3. „POTPORA RAZVOJU MALIH POLJOPRIVREDNIH GOSPODARSTAVA“</w:t>
      </w:r>
    </w:p>
    <w:p w14:paraId="3BEAF889" w14:textId="404D702B" w:rsidR="005B4050" w:rsidRDefault="005B4050" w:rsidP="005B4050">
      <w:pPr>
        <w:spacing w:line="259" w:lineRule="auto"/>
        <w:jc w:val="both"/>
      </w:pPr>
    </w:p>
    <w:p w14:paraId="75D4F7A3" w14:textId="2C4B9E54" w:rsidR="005B4050" w:rsidRDefault="005B4050" w:rsidP="005B4050">
      <w:pPr>
        <w:spacing w:line="259" w:lineRule="auto"/>
        <w:jc w:val="both"/>
      </w:pPr>
      <w:r>
        <w:tab/>
        <w:t>Članovima Upravnog odbora dostavljena je odluka o utvrđivanju konačne rang liste, te konačna rang lista projekata prijavljenih na 6. LAG natječaj za Tip operacije 1.3.3. „Potpora razvoju malih poljoprivrednih gospodarstava“ kao prilog.</w:t>
      </w:r>
    </w:p>
    <w:p w14:paraId="6C05B71B" w14:textId="324E88A9" w:rsidR="005B4050" w:rsidRDefault="005B4050" w:rsidP="005B4050">
      <w:pPr>
        <w:spacing w:line="259" w:lineRule="auto"/>
        <w:jc w:val="both"/>
      </w:pPr>
    </w:p>
    <w:p w14:paraId="09C18F79" w14:textId="77777777" w:rsidR="005B4050" w:rsidRDefault="005B4050" w:rsidP="005B4050">
      <w:pPr>
        <w:spacing w:after="100" w:afterAutospacing="1"/>
        <w:jc w:val="both"/>
      </w:pPr>
      <w:r>
        <w:tab/>
        <w:t>11 (jedanaest)</w:t>
      </w:r>
      <w:r w:rsidRPr="00A514C4">
        <w:t xml:space="preserve"> članova Upravnog odbora je suglasno s ovom točkom dnevnog reda.</w:t>
      </w:r>
    </w:p>
    <w:p w14:paraId="09DD8CFF" w14:textId="4E76AE23" w:rsidR="005B4050" w:rsidRPr="00747FD0" w:rsidRDefault="00747FD0" w:rsidP="005B4050">
      <w:pPr>
        <w:spacing w:line="259" w:lineRule="auto"/>
        <w:jc w:val="both"/>
        <w:rPr>
          <w:b/>
          <w:bCs/>
        </w:rPr>
      </w:pPr>
      <w:r w:rsidRPr="00747FD0">
        <w:rPr>
          <w:b/>
          <w:bCs/>
        </w:rPr>
        <w:t>Ad11: ODLUKA O IZMJENI LOKALNE AKCIJSKE RAZVOJNE STRATEGIJE LAG-a</w:t>
      </w:r>
    </w:p>
    <w:p w14:paraId="2AC71C52" w14:textId="77777777" w:rsidR="00747FD0" w:rsidRDefault="00747FD0" w:rsidP="005F22E7">
      <w:pPr>
        <w:jc w:val="both"/>
        <w:rPr>
          <w:b/>
          <w:bCs/>
        </w:rPr>
      </w:pPr>
    </w:p>
    <w:p w14:paraId="278B0FE5" w14:textId="29355CF6" w:rsidR="00747FD0" w:rsidRDefault="00747FD0" w:rsidP="005F22E7">
      <w:pPr>
        <w:jc w:val="both"/>
      </w:pPr>
      <w:r>
        <w:tab/>
        <w:t>Članovima Upravnog odbora dostavljena je Odluka o izmjeni lokalne akcijske razvojne strategije LAG-a 2014.-2020. Voditeljica Ivana Čik obrazložila je ovu temu.</w:t>
      </w:r>
    </w:p>
    <w:p w14:paraId="7F3C0D2C" w14:textId="3DD25FF3" w:rsidR="00747FD0" w:rsidRDefault="00747FD0" w:rsidP="005F22E7">
      <w:pPr>
        <w:jc w:val="both"/>
      </w:pPr>
    </w:p>
    <w:p w14:paraId="0F78A295" w14:textId="77777777" w:rsidR="00747FD0" w:rsidRDefault="00747FD0" w:rsidP="00747FD0">
      <w:pPr>
        <w:spacing w:after="100" w:afterAutospacing="1"/>
        <w:jc w:val="both"/>
      </w:pPr>
      <w:r>
        <w:tab/>
      </w:r>
      <w:bookmarkStart w:id="19" w:name="_Hlk100061746"/>
      <w:r>
        <w:t>11 (jedanaest)</w:t>
      </w:r>
      <w:r w:rsidRPr="00A514C4">
        <w:t xml:space="preserve"> članova Upravnog odbora je suglasno s ovom točkom dnevnog reda.</w:t>
      </w:r>
      <w:bookmarkEnd w:id="19"/>
    </w:p>
    <w:p w14:paraId="4AB7B6A2" w14:textId="2201DB03" w:rsidR="00747FD0" w:rsidRPr="00747FD0" w:rsidRDefault="00747FD0" w:rsidP="005F22E7">
      <w:pPr>
        <w:jc w:val="both"/>
      </w:pPr>
    </w:p>
    <w:p w14:paraId="624790EA" w14:textId="71FC9228" w:rsidR="00747FD0" w:rsidRDefault="00747FD0" w:rsidP="005F22E7">
      <w:pPr>
        <w:jc w:val="both"/>
        <w:rPr>
          <w:b/>
          <w:bCs/>
        </w:rPr>
      </w:pPr>
      <w:r>
        <w:rPr>
          <w:b/>
          <w:bCs/>
        </w:rPr>
        <w:t>Ad12: ODLUKA O USVAJANJU AKCIJSKOG PLANA PROVEDBE LRS</w:t>
      </w:r>
    </w:p>
    <w:p w14:paraId="094437D3" w14:textId="017FF6FB" w:rsidR="00747FD0" w:rsidRDefault="00747FD0" w:rsidP="005F22E7">
      <w:pPr>
        <w:jc w:val="both"/>
        <w:rPr>
          <w:b/>
          <w:bCs/>
        </w:rPr>
      </w:pPr>
    </w:p>
    <w:p w14:paraId="2532A4C5" w14:textId="1B831016" w:rsidR="00747FD0" w:rsidRDefault="00747FD0" w:rsidP="005F22E7">
      <w:pPr>
        <w:jc w:val="both"/>
      </w:pPr>
      <w:r>
        <w:tab/>
      </w:r>
      <w:r w:rsidR="005D17E1">
        <w:t>Članovima Upravnog odbora dostavljena je Odluka o usvajanju akcijskog plana provedbe LRS. Voditeljica Ivana Čik obrazložila je ovu odluku</w:t>
      </w:r>
      <w:r w:rsidR="00C344E0">
        <w:t>, te je Predsjednik Upravnog odbora dao točku na glasanje.</w:t>
      </w:r>
    </w:p>
    <w:p w14:paraId="511E306A" w14:textId="77777777" w:rsidR="00C344E0" w:rsidRDefault="00C344E0" w:rsidP="005F22E7">
      <w:pPr>
        <w:jc w:val="both"/>
      </w:pPr>
      <w:r>
        <w:tab/>
      </w:r>
    </w:p>
    <w:p w14:paraId="0E0CE593" w14:textId="54B8D05C" w:rsidR="00C344E0" w:rsidRPr="00747FD0" w:rsidRDefault="00C344E0" w:rsidP="00C344E0">
      <w:pPr>
        <w:ind w:firstLine="708"/>
        <w:jc w:val="both"/>
      </w:pPr>
      <w:bookmarkStart w:id="20" w:name="_Hlk100133674"/>
      <w:r>
        <w:t>11 (jedanaest)</w:t>
      </w:r>
      <w:r w:rsidRPr="00A514C4">
        <w:t xml:space="preserve"> članova Upravnog odbora je suglasno s ovom točkom dnevnog reda.</w:t>
      </w:r>
    </w:p>
    <w:bookmarkEnd w:id="20"/>
    <w:p w14:paraId="5B659775" w14:textId="77777777" w:rsidR="004A5993" w:rsidRDefault="004A5993" w:rsidP="005F22E7">
      <w:pPr>
        <w:jc w:val="both"/>
        <w:rPr>
          <w:b/>
          <w:bCs/>
        </w:rPr>
      </w:pPr>
    </w:p>
    <w:p w14:paraId="365AE680" w14:textId="02AA5403" w:rsidR="00747FD0" w:rsidRDefault="00C344E0" w:rsidP="005F22E7">
      <w:pPr>
        <w:jc w:val="both"/>
        <w:rPr>
          <w:b/>
          <w:bCs/>
        </w:rPr>
      </w:pPr>
      <w:r>
        <w:rPr>
          <w:b/>
          <w:bCs/>
        </w:rPr>
        <w:t>Ad13: ODLUKA O USVAJANJU IZVJEŠĆA O RADU ZA 2021. GODINU</w:t>
      </w:r>
    </w:p>
    <w:p w14:paraId="0A140ACA" w14:textId="3DEE8F05" w:rsidR="004A5993" w:rsidRDefault="004A5993" w:rsidP="005F22E7">
      <w:pPr>
        <w:jc w:val="both"/>
        <w:rPr>
          <w:b/>
          <w:bCs/>
        </w:rPr>
      </w:pPr>
    </w:p>
    <w:p w14:paraId="03F19008" w14:textId="4B6A80D4" w:rsidR="004A5993" w:rsidRDefault="004A5993" w:rsidP="005F22E7">
      <w:pPr>
        <w:jc w:val="both"/>
      </w:pPr>
      <w:r>
        <w:tab/>
        <w:t>Članovima Upravnog odbora dostavljena je Odluka o usvajanju Izvješća o radu za 2021. godinu. Voditeljica Ivana Čik obrazložila je ovu temu, te je uz odluku podijeljeno i izvješće o radu za 2021 godinu. Točka dnevnog reda dana je na usvajanje.</w:t>
      </w:r>
    </w:p>
    <w:p w14:paraId="4FDD18A3" w14:textId="70070259" w:rsidR="004A5993" w:rsidRDefault="004A5993" w:rsidP="005F22E7">
      <w:pPr>
        <w:jc w:val="both"/>
      </w:pPr>
    </w:p>
    <w:p w14:paraId="18DA3D13" w14:textId="77777777" w:rsidR="004A5993" w:rsidRPr="00747FD0" w:rsidRDefault="004A5993" w:rsidP="004A5993">
      <w:pPr>
        <w:jc w:val="both"/>
      </w:pPr>
      <w:r>
        <w:tab/>
        <w:t>11 (jedanaest)</w:t>
      </w:r>
      <w:r w:rsidRPr="00A514C4">
        <w:t xml:space="preserve"> članova Upravnog odbora je suglasno s ovom točkom dnevnog reda.</w:t>
      </w:r>
    </w:p>
    <w:p w14:paraId="57F20811" w14:textId="0765B9CD" w:rsidR="004A5993" w:rsidRPr="004A5993" w:rsidRDefault="004A5993" w:rsidP="005F22E7">
      <w:pPr>
        <w:jc w:val="both"/>
      </w:pPr>
    </w:p>
    <w:p w14:paraId="5F0CA1DC" w14:textId="42C442C8" w:rsidR="004A5993" w:rsidRDefault="00661208" w:rsidP="005F22E7">
      <w:pPr>
        <w:jc w:val="both"/>
        <w:rPr>
          <w:b/>
          <w:bCs/>
        </w:rPr>
      </w:pPr>
      <w:r>
        <w:rPr>
          <w:b/>
          <w:bCs/>
        </w:rPr>
        <w:t xml:space="preserve">Ad14: ODLUKA O USVAJANJU </w:t>
      </w:r>
      <w:r w:rsidR="0044613E">
        <w:rPr>
          <w:b/>
          <w:bCs/>
        </w:rPr>
        <w:t>FINANCIJSKOG IZVJEŠĆA ZA 2021. GODINU</w:t>
      </w:r>
    </w:p>
    <w:p w14:paraId="7E42CA52" w14:textId="6358998F" w:rsidR="0044613E" w:rsidRDefault="0044613E" w:rsidP="005F22E7">
      <w:pPr>
        <w:jc w:val="both"/>
      </w:pPr>
    </w:p>
    <w:p w14:paraId="5907E0D5" w14:textId="6AC52A52" w:rsidR="0044613E" w:rsidRDefault="0044613E" w:rsidP="005F22E7">
      <w:pPr>
        <w:jc w:val="both"/>
      </w:pPr>
      <w:r>
        <w:tab/>
        <w:t>Članovima Upravnog odbora dostavljena je Odluka o usvajanju financijskog izvješća za 2021. godinu, te Financijsko izvješće LAG-a Vuka-Dunav kao sastavni prilog Odluke. Voditeljica Ivana Čik obrazložila je Odluku, te je ova točka Dnevnog reda dana na glasovanje.</w:t>
      </w:r>
    </w:p>
    <w:p w14:paraId="28F56E79" w14:textId="6A9BD3F9" w:rsidR="0044613E" w:rsidRDefault="0044613E" w:rsidP="005F22E7">
      <w:pPr>
        <w:jc w:val="both"/>
      </w:pPr>
    </w:p>
    <w:p w14:paraId="52A4CADA" w14:textId="77777777" w:rsidR="0044613E" w:rsidRPr="00747FD0" w:rsidRDefault="0044613E" w:rsidP="0044613E">
      <w:pPr>
        <w:jc w:val="both"/>
      </w:pPr>
      <w:r>
        <w:tab/>
        <w:t>11 (jedanaest)</w:t>
      </w:r>
      <w:r w:rsidRPr="00A514C4">
        <w:t xml:space="preserve"> članova Upravnog odbora je suglasno s ovom točkom dnevnog reda.</w:t>
      </w:r>
    </w:p>
    <w:p w14:paraId="771FE440" w14:textId="1706E0F8" w:rsidR="0044613E" w:rsidRDefault="0044613E" w:rsidP="005F22E7">
      <w:pPr>
        <w:jc w:val="both"/>
      </w:pPr>
    </w:p>
    <w:p w14:paraId="7A925F91" w14:textId="57651D01" w:rsidR="0044613E" w:rsidRDefault="0044613E" w:rsidP="005F22E7">
      <w:pPr>
        <w:jc w:val="both"/>
        <w:rPr>
          <w:b/>
          <w:bCs/>
        </w:rPr>
      </w:pPr>
      <w:r>
        <w:rPr>
          <w:b/>
          <w:bCs/>
        </w:rPr>
        <w:t>Ad15: ODLUKA O UGOVORU ZAPOSLENICE</w:t>
      </w:r>
    </w:p>
    <w:p w14:paraId="5D169890" w14:textId="46E7A70D" w:rsidR="0044613E" w:rsidRDefault="0044613E" w:rsidP="005F22E7">
      <w:pPr>
        <w:jc w:val="both"/>
        <w:rPr>
          <w:b/>
          <w:bCs/>
        </w:rPr>
      </w:pPr>
    </w:p>
    <w:p w14:paraId="4000764A" w14:textId="6C9A2EE1" w:rsidR="0044613E" w:rsidRDefault="0044613E" w:rsidP="005F22E7">
      <w:pPr>
        <w:jc w:val="both"/>
      </w:pPr>
      <w:r>
        <w:tab/>
        <w:t>Članovima je dostavljena Odluka o ugovoru zaposlenice Tee Tomšić na ne</w:t>
      </w:r>
      <w:r w:rsidR="00EA5E6D">
        <w:t xml:space="preserve">određeno vrijeme. Radnica je zaposlena na mjestu referent za računovodstvo i financije od 14. prosinca 2020. godine, te se ovim odobrava sklapanje ugovora o radu na neodređeno vrijeme od 01. travnja 2022. godine. </w:t>
      </w:r>
      <w:r w:rsidR="00F57628">
        <w:t>Za potpisivanje ugovora ovlašćuje se Predsjednik LAG-a Vuka-Dunav Davor Tubanjski. Točka Dnevnog reda dana je na glasovanje.</w:t>
      </w:r>
    </w:p>
    <w:p w14:paraId="720553B7" w14:textId="51697590" w:rsidR="00F57628" w:rsidRDefault="00F57628" w:rsidP="005F22E7">
      <w:pPr>
        <w:jc w:val="both"/>
      </w:pPr>
    </w:p>
    <w:p w14:paraId="164B4E66" w14:textId="77777777" w:rsidR="00F57628" w:rsidRPr="00747FD0" w:rsidRDefault="00F57628" w:rsidP="00F57628">
      <w:pPr>
        <w:ind w:firstLine="708"/>
        <w:jc w:val="both"/>
      </w:pPr>
      <w:r>
        <w:t>11 (jedanaest)</w:t>
      </w:r>
      <w:r w:rsidRPr="00A514C4">
        <w:t xml:space="preserve"> članova Upravnog odbora je suglasno s ovom točkom dnevnog reda.</w:t>
      </w:r>
    </w:p>
    <w:p w14:paraId="55CFE64F" w14:textId="77777777" w:rsidR="00F57628" w:rsidRPr="0044613E" w:rsidRDefault="00F57628" w:rsidP="005F22E7">
      <w:pPr>
        <w:jc w:val="both"/>
      </w:pPr>
    </w:p>
    <w:p w14:paraId="203AB4CC" w14:textId="66995433" w:rsidR="0044613E" w:rsidRDefault="00F57628" w:rsidP="005F22E7">
      <w:pPr>
        <w:jc w:val="both"/>
        <w:rPr>
          <w:b/>
          <w:bCs/>
        </w:rPr>
      </w:pPr>
      <w:r>
        <w:rPr>
          <w:b/>
          <w:bCs/>
        </w:rPr>
        <w:t>Ad16: ODLUKA O ODABIRU REVIZORA ZA 2021. GODINU</w:t>
      </w:r>
    </w:p>
    <w:p w14:paraId="2340055E" w14:textId="6A1A9CA5" w:rsidR="00F57628" w:rsidRDefault="00F57628" w:rsidP="005F22E7">
      <w:pPr>
        <w:jc w:val="both"/>
        <w:rPr>
          <w:b/>
          <w:bCs/>
        </w:rPr>
      </w:pPr>
    </w:p>
    <w:p w14:paraId="19F85A4F" w14:textId="6ED5AF8A" w:rsidR="00F57628" w:rsidRDefault="00F57628" w:rsidP="005F22E7">
      <w:pPr>
        <w:jc w:val="both"/>
      </w:pPr>
      <w:r>
        <w:tab/>
        <w:t>Članovima je dostavljena Odluka za obavljanje usluge revizijskog uvida u financijske izvještaje za 2021. godinu. Odabire se ponuda tvrtke Werkmann d.o.o. u iznosu od 7.000,00 kn bez PDV-a.</w:t>
      </w:r>
    </w:p>
    <w:p w14:paraId="16BC416A" w14:textId="7A84908A" w:rsidR="00F57628" w:rsidRDefault="00F57628" w:rsidP="005F22E7">
      <w:pPr>
        <w:jc w:val="both"/>
      </w:pPr>
      <w:r>
        <w:t>Točka je dana na glasanje i 11 (jedanaest) članova Upravnog odbora suglasno je.</w:t>
      </w:r>
    </w:p>
    <w:p w14:paraId="4AA9EFF3" w14:textId="77777777" w:rsidR="00F57628" w:rsidRDefault="00F57628" w:rsidP="005F22E7">
      <w:pPr>
        <w:jc w:val="both"/>
      </w:pPr>
    </w:p>
    <w:p w14:paraId="7C6BB632" w14:textId="1A5AB029" w:rsidR="00F57628" w:rsidRDefault="00F57628" w:rsidP="005F22E7">
      <w:pPr>
        <w:jc w:val="both"/>
        <w:rPr>
          <w:b/>
          <w:bCs/>
        </w:rPr>
      </w:pPr>
      <w:r w:rsidRPr="00F57628">
        <w:rPr>
          <w:b/>
          <w:bCs/>
        </w:rPr>
        <w:t>Ad17:</w:t>
      </w:r>
      <w:r>
        <w:rPr>
          <w:b/>
          <w:bCs/>
        </w:rPr>
        <w:t xml:space="preserve"> ODLUKA O ODABIRU REVIZORA ZA 2022. GODINU</w:t>
      </w:r>
    </w:p>
    <w:p w14:paraId="2424CBBE" w14:textId="32A9105D" w:rsidR="00034EED" w:rsidRDefault="00034EED" w:rsidP="005F22E7">
      <w:pPr>
        <w:jc w:val="both"/>
        <w:rPr>
          <w:b/>
          <w:bCs/>
        </w:rPr>
      </w:pPr>
    </w:p>
    <w:p w14:paraId="601AFBBE" w14:textId="24985513" w:rsidR="00034EED" w:rsidRDefault="00034EED" w:rsidP="00034EED">
      <w:pPr>
        <w:ind w:firstLine="708"/>
        <w:jc w:val="both"/>
      </w:pPr>
      <w:r>
        <w:t>Članovima je dostavljena Odluka za obavljanje usluge revizijskog uvida u financijske izvještaje za 2022. godinu. Odabire se ponuda tvrtke Werkmann d.o.o. u iznosu od 7.000,00 kn bez PDV-a.</w:t>
      </w:r>
    </w:p>
    <w:p w14:paraId="0638907A" w14:textId="77777777" w:rsidR="00034EED" w:rsidRDefault="00034EED" w:rsidP="00034EED">
      <w:pPr>
        <w:jc w:val="both"/>
      </w:pPr>
      <w:r>
        <w:t>Točka je dana na glasanje i 11 (jedanaest) članova Upravnog odbora suglasno je.</w:t>
      </w:r>
    </w:p>
    <w:p w14:paraId="1AE59F8C" w14:textId="03048476" w:rsidR="00034EED" w:rsidRDefault="00034EED" w:rsidP="005F22E7">
      <w:pPr>
        <w:jc w:val="both"/>
      </w:pPr>
    </w:p>
    <w:p w14:paraId="5F5A4C13" w14:textId="73D489E9" w:rsidR="00034EED" w:rsidRDefault="00034EED" w:rsidP="005F22E7">
      <w:pPr>
        <w:jc w:val="both"/>
        <w:rPr>
          <w:b/>
          <w:bCs/>
        </w:rPr>
      </w:pPr>
      <w:r>
        <w:rPr>
          <w:b/>
          <w:bCs/>
        </w:rPr>
        <w:t>Ad18: ODLUKA O PRISTUPANJU U ČLANSTVO LEADER MREŽA HRVATSKE</w:t>
      </w:r>
    </w:p>
    <w:p w14:paraId="3BBB97A5" w14:textId="26B57347" w:rsidR="00034EED" w:rsidRDefault="00034EED" w:rsidP="005F22E7">
      <w:pPr>
        <w:jc w:val="both"/>
        <w:rPr>
          <w:b/>
          <w:bCs/>
        </w:rPr>
      </w:pPr>
    </w:p>
    <w:p w14:paraId="1A143892" w14:textId="535B82D0" w:rsidR="00034EED" w:rsidRDefault="00034EED" w:rsidP="005F22E7">
      <w:pPr>
        <w:jc w:val="both"/>
      </w:pPr>
      <w:r>
        <w:tab/>
        <w:t xml:space="preserve">Članovima Upravnog odbora dostavljena je Odluka o učlanjenju LAG-a Vuka-Dunav u LEADER mrežu Hrvatske. </w:t>
      </w:r>
      <w:r w:rsidR="00EF2401">
        <w:t xml:space="preserve">Voditeljica Ivana Čik obrazlaže da će </w:t>
      </w:r>
      <w:r>
        <w:t>LAG Vuka-Dunav prihvatiti sva prava i obveze</w:t>
      </w:r>
      <w:r w:rsidR="00EF2401">
        <w:t xml:space="preserve"> koje proizlaze od strane LEADER mreže, te iznos godišnje članarine od 8.000,00 kuna, te će ona predstavljati LAG Vuka-Dunav u mreži. </w:t>
      </w:r>
    </w:p>
    <w:p w14:paraId="1E62DECC" w14:textId="77777777" w:rsidR="00EF2401" w:rsidRDefault="00EF2401" w:rsidP="00EF2401">
      <w:pPr>
        <w:jc w:val="both"/>
      </w:pPr>
      <w:r>
        <w:tab/>
        <w:t>Točka je dana na glasanje i 11 (jedanaest) članova Upravnog odbora suglasno je.</w:t>
      </w:r>
    </w:p>
    <w:p w14:paraId="78B63954" w14:textId="6126F098" w:rsidR="00EF2401" w:rsidRDefault="00EF2401" w:rsidP="005F22E7">
      <w:pPr>
        <w:jc w:val="both"/>
      </w:pPr>
    </w:p>
    <w:p w14:paraId="2DE8E43E" w14:textId="5A02B3AC" w:rsidR="00EF2401" w:rsidRDefault="00EF2401" w:rsidP="005F22E7">
      <w:pPr>
        <w:jc w:val="both"/>
        <w:rPr>
          <w:b/>
          <w:bCs/>
        </w:rPr>
      </w:pPr>
      <w:r>
        <w:rPr>
          <w:b/>
          <w:bCs/>
        </w:rPr>
        <w:t>Ad19: ODLUKA O ISTUPANJU IZ ČLANSTVA</w:t>
      </w:r>
    </w:p>
    <w:p w14:paraId="34B3ADEB" w14:textId="6C23E171" w:rsidR="00EF2401" w:rsidRDefault="00EF2401" w:rsidP="005F22E7">
      <w:pPr>
        <w:jc w:val="both"/>
        <w:rPr>
          <w:b/>
          <w:bCs/>
        </w:rPr>
      </w:pPr>
    </w:p>
    <w:p w14:paraId="378C9A6C" w14:textId="32F985FA" w:rsidR="00EF2401" w:rsidRDefault="00EF2401" w:rsidP="005F22E7">
      <w:pPr>
        <w:jc w:val="both"/>
      </w:pPr>
      <w:r>
        <w:tab/>
        <w:t>Voditeljica predlaže da iz članstva Lokalne akcijske grupe istupaju:</w:t>
      </w:r>
    </w:p>
    <w:p w14:paraId="29958929" w14:textId="38283D4D" w:rsidR="00EF2401" w:rsidRDefault="00EF2401" w:rsidP="00EF2401">
      <w:pPr>
        <w:pStyle w:val="Odlomakpopisa"/>
        <w:numPr>
          <w:ilvl w:val="0"/>
          <w:numId w:val="21"/>
        </w:numPr>
        <w:jc w:val="both"/>
      </w:pPr>
      <w:r>
        <w:t>Jelica Tomašević, Nikole Tesle 37, 31204 Bijelo brdo, OIB: 04342298130 i</w:t>
      </w:r>
    </w:p>
    <w:p w14:paraId="7AC473EF" w14:textId="032CD9A4" w:rsidR="00EF2401" w:rsidRDefault="00EF2401" w:rsidP="00EF2401">
      <w:pPr>
        <w:pStyle w:val="Odlomakpopisa"/>
        <w:numPr>
          <w:ilvl w:val="0"/>
          <w:numId w:val="21"/>
        </w:numPr>
        <w:jc w:val="both"/>
      </w:pPr>
      <w:r>
        <w:t>OPG Marina Lovrić, Crkvena 14, Ivanovac, 31216 Antunovac, OIB: 31861151377.</w:t>
      </w:r>
    </w:p>
    <w:p w14:paraId="6AA62C50" w14:textId="22037233" w:rsidR="00EF2401" w:rsidRDefault="00933002" w:rsidP="00EF2401">
      <w:pPr>
        <w:jc w:val="both"/>
      </w:pPr>
      <w:r>
        <w:t>Članovi nisu plaćali redovnu godišnju članarinu proteklih godina, niti ispunjavali obveze prema LAG-u Vuka-Dunav.</w:t>
      </w:r>
    </w:p>
    <w:p w14:paraId="7940DC13" w14:textId="4847C508" w:rsidR="00933002" w:rsidRDefault="00933002" w:rsidP="00EF2401">
      <w:pPr>
        <w:jc w:val="both"/>
      </w:pPr>
    </w:p>
    <w:p w14:paraId="6412B0B4" w14:textId="14C2AED6" w:rsidR="00933002" w:rsidRPr="00747FD0" w:rsidRDefault="00933002" w:rsidP="00933002">
      <w:pPr>
        <w:ind w:firstLine="708"/>
        <w:jc w:val="both"/>
      </w:pPr>
      <w:r>
        <w:lastRenderedPageBreak/>
        <w:t>11 (jedanaest)</w:t>
      </w:r>
      <w:r w:rsidRPr="00A514C4">
        <w:t xml:space="preserve"> članova Upravnog odbora je suglasno s ovom točkom dnevnog reda.</w:t>
      </w:r>
    </w:p>
    <w:p w14:paraId="4AFF71AC" w14:textId="77777777" w:rsidR="00034EED" w:rsidRPr="00034EED" w:rsidRDefault="00034EED" w:rsidP="005F22E7">
      <w:pPr>
        <w:jc w:val="both"/>
        <w:rPr>
          <w:b/>
          <w:bCs/>
        </w:rPr>
      </w:pPr>
    </w:p>
    <w:p w14:paraId="7A0D0EDD" w14:textId="6E8F4483" w:rsidR="00285166" w:rsidRDefault="005A7522" w:rsidP="005F22E7">
      <w:pPr>
        <w:jc w:val="both"/>
        <w:rPr>
          <w:b/>
          <w:bCs/>
        </w:rPr>
      </w:pPr>
      <w:r w:rsidRPr="005A7522">
        <w:rPr>
          <w:b/>
          <w:bCs/>
        </w:rPr>
        <w:t>Ad</w:t>
      </w:r>
      <w:r w:rsidR="00244D15">
        <w:rPr>
          <w:b/>
          <w:bCs/>
        </w:rPr>
        <w:t>20</w:t>
      </w:r>
      <w:r w:rsidRPr="005A7522">
        <w:rPr>
          <w:b/>
          <w:bCs/>
        </w:rPr>
        <w:t>: RAZNO</w:t>
      </w:r>
    </w:p>
    <w:p w14:paraId="15F9EB32" w14:textId="77777777" w:rsidR="005F22E7" w:rsidRPr="005F22E7" w:rsidRDefault="005F22E7" w:rsidP="005F22E7">
      <w:pPr>
        <w:jc w:val="both"/>
        <w:rPr>
          <w:b/>
          <w:bCs/>
        </w:rPr>
      </w:pPr>
    </w:p>
    <w:p w14:paraId="642F0FF8" w14:textId="64842192" w:rsidR="00285166" w:rsidRDefault="00285166" w:rsidP="005F22E7">
      <w:pPr>
        <w:spacing w:line="276" w:lineRule="auto"/>
        <w:ind w:firstLine="708"/>
      </w:pPr>
      <w:r>
        <w:t xml:space="preserve">Kako nije bilo </w:t>
      </w:r>
      <w:r w:rsidR="007169E6">
        <w:t>dodatnih</w:t>
      </w:r>
      <w:r>
        <w:t xml:space="preserve"> komentara, </w:t>
      </w:r>
      <w:r w:rsidR="005A7522">
        <w:t>te su članovi Upravnog odbora suglasni po svim točkama dnevnog reda S</w:t>
      </w:r>
      <w:r>
        <w:t xml:space="preserve">jednica </w:t>
      </w:r>
      <w:r w:rsidR="005A7522">
        <w:t xml:space="preserve">Upravnog odbora </w:t>
      </w:r>
      <w:r>
        <w:t>je zaključena</w:t>
      </w:r>
      <w:r w:rsidR="00933002">
        <w:t xml:space="preserve"> u 13:40 sati. </w:t>
      </w:r>
    </w:p>
    <w:p w14:paraId="49892E56" w14:textId="77777777" w:rsidR="00A53BD1" w:rsidRDefault="00A53BD1" w:rsidP="007613C5">
      <w:pPr>
        <w:spacing w:line="276" w:lineRule="auto"/>
        <w:jc w:val="both"/>
      </w:pPr>
    </w:p>
    <w:p w14:paraId="2EC379FA" w14:textId="1906B1D6" w:rsidR="001700C3" w:rsidRDefault="00A42E63" w:rsidP="00EC05E0">
      <w:pPr>
        <w:tabs>
          <w:tab w:val="left" w:pos="1276"/>
        </w:tabs>
        <w:spacing w:line="276" w:lineRule="auto"/>
        <w:jc w:val="both"/>
      </w:pPr>
      <w:r>
        <w:t>URBROJ: UO/</w:t>
      </w:r>
      <w:r w:rsidR="0070123F">
        <w:t>2</w:t>
      </w:r>
      <w:r w:rsidR="00ED66D8">
        <w:t>2</w:t>
      </w:r>
      <w:r w:rsidR="00F0641B">
        <w:t>-</w:t>
      </w:r>
      <w:r w:rsidR="00933002">
        <w:t>23</w:t>
      </w:r>
    </w:p>
    <w:p w14:paraId="1C2B3268" w14:textId="61D78EB4" w:rsidR="00A42E63" w:rsidRDefault="004055F3" w:rsidP="00EC05E0">
      <w:pPr>
        <w:tabs>
          <w:tab w:val="left" w:pos="1276"/>
        </w:tabs>
        <w:spacing w:line="276" w:lineRule="auto"/>
        <w:jc w:val="both"/>
      </w:pPr>
      <w:r>
        <w:t xml:space="preserve">U Antunovcu, dana </w:t>
      </w:r>
      <w:r w:rsidR="00933002">
        <w:t>16</w:t>
      </w:r>
      <w:r w:rsidR="00902C6E">
        <w:t xml:space="preserve">. </w:t>
      </w:r>
      <w:r w:rsidR="00933002">
        <w:t>ožujka</w:t>
      </w:r>
      <w:r w:rsidR="007613C5">
        <w:t xml:space="preserve"> 20</w:t>
      </w:r>
      <w:r w:rsidR="0070123F">
        <w:t>2</w:t>
      </w:r>
      <w:r w:rsidR="00ED66D8">
        <w:t>2</w:t>
      </w:r>
      <w:r w:rsidR="00A42E63">
        <w:t>.godine.</w:t>
      </w:r>
    </w:p>
    <w:p w14:paraId="77A2B5A9" w14:textId="77777777" w:rsidR="00B3235B" w:rsidRDefault="00B3235B" w:rsidP="00EC05E0">
      <w:pPr>
        <w:tabs>
          <w:tab w:val="left" w:pos="1276"/>
        </w:tabs>
        <w:spacing w:line="276" w:lineRule="auto"/>
        <w:jc w:val="both"/>
      </w:pPr>
    </w:p>
    <w:tbl>
      <w:tblPr>
        <w:tblpPr w:leftFromText="180" w:rightFromText="180" w:bottomFromText="160" w:vertAnchor="text" w:horzAnchor="margin" w:tblpXSpec="center" w:tblpY="79"/>
        <w:tblW w:w="11081" w:type="dxa"/>
        <w:tblLook w:val="04A0" w:firstRow="1" w:lastRow="0" w:firstColumn="1" w:lastColumn="0" w:noHBand="0" w:noVBand="1"/>
      </w:tblPr>
      <w:tblGrid>
        <w:gridCol w:w="5538"/>
        <w:gridCol w:w="5543"/>
      </w:tblGrid>
      <w:tr w:rsidR="00A67E59" w14:paraId="120BC23D" w14:textId="77777777" w:rsidTr="00B3235B">
        <w:trPr>
          <w:trHeight w:val="550"/>
        </w:trPr>
        <w:tc>
          <w:tcPr>
            <w:tcW w:w="5538" w:type="dxa"/>
            <w:hideMark/>
          </w:tcPr>
          <w:p w14:paraId="38201BCA" w14:textId="77777777" w:rsidR="00A67E59" w:rsidRDefault="00A67E59" w:rsidP="00A67E59">
            <w:pPr>
              <w:tabs>
                <w:tab w:val="left" w:pos="1276"/>
              </w:tabs>
              <w:spacing w:line="276" w:lineRule="auto"/>
              <w:jc w:val="center"/>
              <w:rPr>
                <w:lang w:eastAsia="en-US"/>
              </w:rPr>
            </w:pPr>
            <w:r>
              <w:rPr>
                <w:lang w:eastAsia="en-US"/>
              </w:rPr>
              <w:t>Zapisničar</w:t>
            </w:r>
          </w:p>
          <w:p w14:paraId="42D6F6EA" w14:textId="2DD7190A" w:rsidR="00A67E59" w:rsidRDefault="00ED66D8" w:rsidP="00A67E59">
            <w:pPr>
              <w:tabs>
                <w:tab w:val="left" w:pos="1276"/>
              </w:tabs>
              <w:spacing w:line="276" w:lineRule="auto"/>
              <w:jc w:val="center"/>
              <w:rPr>
                <w:lang w:eastAsia="en-US"/>
              </w:rPr>
            </w:pPr>
            <w:r>
              <w:rPr>
                <w:lang w:eastAsia="en-US"/>
              </w:rPr>
              <w:t>Tea Tomšić</w:t>
            </w:r>
          </w:p>
        </w:tc>
        <w:tc>
          <w:tcPr>
            <w:tcW w:w="5543" w:type="dxa"/>
            <w:hideMark/>
          </w:tcPr>
          <w:p w14:paraId="4BCB4360" w14:textId="77777777" w:rsidR="00A67E59" w:rsidRDefault="00A67E59" w:rsidP="00A67E59">
            <w:pPr>
              <w:tabs>
                <w:tab w:val="left" w:pos="1276"/>
              </w:tabs>
              <w:spacing w:line="276" w:lineRule="auto"/>
              <w:jc w:val="center"/>
              <w:rPr>
                <w:lang w:eastAsia="en-US"/>
              </w:rPr>
            </w:pPr>
            <w:r>
              <w:rPr>
                <w:lang w:eastAsia="en-US"/>
              </w:rPr>
              <w:t xml:space="preserve">Predsjednik Upravnog odbora </w:t>
            </w:r>
            <w:r>
              <w:rPr>
                <w:lang w:eastAsia="en-US"/>
              </w:rPr>
              <w:br/>
              <w:t>LAG-a Vuka - Dunav</w:t>
            </w:r>
          </w:p>
          <w:p w14:paraId="4FE4A7F2" w14:textId="77777777" w:rsidR="00A67E59" w:rsidRDefault="00A67E59" w:rsidP="00A67E59">
            <w:pPr>
              <w:tabs>
                <w:tab w:val="left" w:pos="1276"/>
              </w:tabs>
              <w:spacing w:line="276" w:lineRule="auto"/>
              <w:jc w:val="center"/>
              <w:rPr>
                <w:lang w:eastAsia="en-US"/>
              </w:rPr>
            </w:pPr>
            <w:r>
              <w:rPr>
                <w:lang w:eastAsia="en-US"/>
              </w:rPr>
              <w:t>Marjan Tomas</w:t>
            </w:r>
          </w:p>
        </w:tc>
      </w:tr>
      <w:tr w:rsidR="00A67E59" w14:paraId="4962ADBB" w14:textId="77777777" w:rsidTr="00B3235B">
        <w:trPr>
          <w:trHeight w:val="274"/>
        </w:trPr>
        <w:tc>
          <w:tcPr>
            <w:tcW w:w="5538" w:type="dxa"/>
          </w:tcPr>
          <w:p w14:paraId="68275109" w14:textId="77777777" w:rsidR="00A67E59" w:rsidRDefault="00A67E59" w:rsidP="00A67E59">
            <w:pPr>
              <w:tabs>
                <w:tab w:val="left" w:pos="1276"/>
              </w:tabs>
              <w:spacing w:line="276" w:lineRule="auto"/>
              <w:jc w:val="center"/>
              <w:rPr>
                <w:lang w:eastAsia="en-US"/>
              </w:rPr>
            </w:pPr>
          </w:p>
        </w:tc>
        <w:tc>
          <w:tcPr>
            <w:tcW w:w="5543" w:type="dxa"/>
          </w:tcPr>
          <w:p w14:paraId="475CACEC" w14:textId="77777777" w:rsidR="00A67E59" w:rsidRDefault="00A67E59" w:rsidP="00A67E59">
            <w:pPr>
              <w:tabs>
                <w:tab w:val="left" w:pos="1276"/>
              </w:tabs>
              <w:spacing w:line="276" w:lineRule="auto"/>
              <w:jc w:val="center"/>
              <w:rPr>
                <w:lang w:eastAsia="en-US"/>
              </w:rPr>
            </w:pPr>
          </w:p>
        </w:tc>
      </w:tr>
      <w:tr w:rsidR="00A67E59" w14:paraId="464E25A8" w14:textId="77777777" w:rsidTr="00B3235B">
        <w:trPr>
          <w:trHeight w:val="550"/>
        </w:trPr>
        <w:tc>
          <w:tcPr>
            <w:tcW w:w="11081" w:type="dxa"/>
            <w:gridSpan w:val="2"/>
            <w:hideMark/>
          </w:tcPr>
          <w:p w14:paraId="69AFAA29" w14:textId="77777777" w:rsidR="00A67E59" w:rsidRDefault="00A67E59" w:rsidP="00A67E59">
            <w:pPr>
              <w:tabs>
                <w:tab w:val="left" w:pos="1276"/>
              </w:tabs>
              <w:spacing w:line="276" w:lineRule="auto"/>
              <w:jc w:val="center"/>
              <w:rPr>
                <w:lang w:eastAsia="en-US"/>
              </w:rPr>
            </w:pPr>
            <w:r>
              <w:rPr>
                <w:lang w:eastAsia="en-US"/>
              </w:rPr>
              <w:t>Ovjerovitelj zapisnika</w:t>
            </w:r>
          </w:p>
          <w:p w14:paraId="131FCED3" w14:textId="7DAF50AF" w:rsidR="00A67E59" w:rsidRDefault="00933002" w:rsidP="00A67E59">
            <w:pPr>
              <w:tabs>
                <w:tab w:val="left" w:pos="1276"/>
              </w:tabs>
              <w:spacing w:line="276" w:lineRule="auto"/>
              <w:jc w:val="center"/>
              <w:rPr>
                <w:lang w:eastAsia="en-US"/>
              </w:rPr>
            </w:pPr>
            <w:r>
              <w:rPr>
                <w:lang w:eastAsia="en-US"/>
              </w:rPr>
              <w:t>Mario Vila</w:t>
            </w:r>
          </w:p>
        </w:tc>
      </w:tr>
    </w:tbl>
    <w:p w14:paraId="3F076FEE" w14:textId="77777777" w:rsidR="0035487B" w:rsidRDefault="0035487B" w:rsidP="00EC05E0">
      <w:pPr>
        <w:spacing w:line="276" w:lineRule="auto"/>
      </w:pPr>
    </w:p>
    <w:sectPr w:rsidR="0035487B">
      <w:pgSz w:w="12240" w:h="15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9DA63" w14:textId="77777777" w:rsidR="005F0AE7" w:rsidRDefault="005F0AE7" w:rsidP="001D6F91">
      <w:r>
        <w:separator/>
      </w:r>
    </w:p>
  </w:endnote>
  <w:endnote w:type="continuationSeparator" w:id="0">
    <w:p w14:paraId="6E2EBA3C" w14:textId="77777777" w:rsidR="005F0AE7" w:rsidRDefault="005F0AE7" w:rsidP="001D6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B96A6" w14:textId="77777777" w:rsidR="005F0AE7" w:rsidRDefault="005F0AE7" w:rsidP="001D6F91">
      <w:r>
        <w:separator/>
      </w:r>
    </w:p>
  </w:footnote>
  <w:footnote w:type="continuationSeparator" w:id="0">
    <w:p w14:paraId="67CC6352" w14:textId="77777777" w:rsidR="005F0AE7" w:rsidRDefault="005F0AE7" w:rsidP="001D6F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A5EA8"/>
    <w:multiLevelType w:val="hybridMultilevel"/>
    <w:tmpl w:val="7F72D78C"/>
    <w:lvl w:ilvl="0" w:tplc="360E034A">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 w15:restartNumberingAfterBreak="0">
    <w:nsid w:val="12CA7F7E"/>
    <w:multiLevelType w:val="hybridMultilevel"/>
    <w:tmpl w:val="CA1C496A"/>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 w15:restartNumberingAfterBreak="0">
    <w:nsid w:val="14801D9C"/>
    <w:multiLevelType w:val="hybridMultilevel"/>
    <w:tmpl w:val="9BC2EBAC"/>
    <w:lvl w:ilvl="0" w:tplc="37204702">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3" w15:restartNumberingAfterBreak="0">
    <w:nsid w:val="1B31592F"/>
    <w:multiLevelType w:val="hybridMultilevel"/>
    <w:tmpl w:val="9CF4AE78"/>
    <w:lvl w:ilvl="0" w:tplc="4D32EA28">
      <w:start w:val="1"/>
      <w:numFmt w:val="decimal"/>
      <w:lvlText w:val="%1."/>
      <w:lvlJc w:val="left"/>
      <w:pPr>
        <w:ind w:left="1065" w:hanging="360"/>
      </w:pPr>
    </w:lvl>
    <w:lvl w:ilvl="1" w:tplc="041A0019">
      <w:start w:val="1"/>
      <w:numFmt w:val="lowerLetter"/>
      <w:lvlText w:val="%2."/>
      <w:lvlJc w:val="left"/>
      <w:pPr>
        <w:ind w:left="1785" w:hanging="360"/>
      </w:pPr>
    </w:lvl>
    <w:lvl w:ilvl="2" w:tplc="041A001B">
      <w:start w:val="1"/>
      <w:numFmt w:val="lowerRoman"/>
      <w:lvlText w:val="%3."/>
      <w:lvlJc w:val="right"/>
      <w:pPr>
        <w:ind w:left="2505" w:hanging="180"/>
      </w:pPr>
    </w:lvl>
    <w:lvl w:ilvl="3" w:tplc="041A000F">
      <w:start w:val="1"/>
      <w:numFmt w:val="decimal"/>
      <w:lvlText w:val="%4."/>
      <w:lvlJc w:val="left"/>
      <w:pPr>
        <w:ind w:left="3225" w:hanging="360"/>
      </w:pPr>
    </w:lvl>
    <w:lvl w:ilvl="4" w:tplc="041A0019">
      <w:start w:val="1"/>
      <w:numFmt w:val="lowerLetter"/>
      <w:lvlText w:val="%5."/>
      <w:lvlJc w:val="left"/>
      <w:pPr>
        <w:ind w:left="3945" w:hanging="360"/>
      </w:pPr>
    </w:lvl>
    <w:lvl w:ilvl="5" w:tplc="041A001B">
      <w:start w:val="1"/>
      <w:numFmt w:val="lowerRoman"/>
      <w:lvlText w:val="%6."/>
      <w:lvlJc w:val="right"/>
      <w:pPr>
        <w:ind w:left="4665" w:hanging="180"/>
      </w:pPr>
    </w:lvl>
    <w:lvl w:ilvl="6" w:tplc="041A000F">
      <w:start w:val="1"/>
      <w:numFmt w:val="decimal"/>
      <w:lvlText w:val="%7."/>
      <w:lvlJc w:val="left"/>
      <w:pPr>
        <w:ind w:left="5385" w:hanging="360"/>
      </w:pPr>
    </w:lvl>
    <w:lvl w:ilvl="7" w:tplc="041A0019">
      <w:start w:val="1"/>
      <w:numFmt w:val="lowerLetter"/>
      <w:lvlText w:val="%8."/>
      <w:lvlJc w:val="left"/>
      <w:pPr>
        <w:ind w:left="6105" w:hanging="360"/>
      </w:pPr>
    </w:lvl>
    <w:lvl w:ilvl="8" w:tplc="041A001B">
      <w:start w:val="1"/>
      <w:numFmt w:val="lowerRoman"/>
      <w:lvlText w:val="%9."/>
      <w:lvlJc w:val="right"/>
      <w:pPr>
        <w:ind w:left="6825" w:hanging="180"/>
      </w:pPr>
    </w:lvl>
  </w:abstractNum>
  <w:abstractNum w:abstractNumId="4" w15:restartNumberingAfterBreak="0">
    <w:nsid w:val="2268393B"/>
    <w:multiLevelType w:val="hybridMultilevel"/>
    <w:tmpl w:val="1ECAB01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9F27367"/>
    <w:multiLevelType w:val="hybridMultilevel"/>
    <w:tmpl w:val="DAAEFE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FC434EF"/>
    <w:multiLevelType w:val="hybridMultilevel"/>
    <w:tmpl w:val="6EF4268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B8E7B63"/>
    <w:multiLevelType w:val="hybridMultilevel"/>
    <w:tmpl w:val="3E34D698"/>
    <w:lvl w:ilvl="0" w:tplc="BE2EA4E4">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8" w15:restartNumberingAfterBreak="0">
    <w:nsid w:val="3D743B1A"/>
    <w:multiLevelType w:val="hybridMultilevel"/>
    <w:tmpl w:val="1626F1E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B054E28"/>
    <w:multiLevelType w:val="hybridMultilevel"/>
    <w:tmpl w:val="26282CE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E4337AA"/>
    <w:multiLevelType w:val="multilevel"/>
    <w:tmpl w:val="883E40F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9A4203E"/>
    <w:multiLevelType w:val="hybridMultilevel"/>
    <w:tmpl w:val="873EE2B0"/>
    <w:lvl w:ilvl="0" w:tplc="D5DE1F7E">
      <w:start w:val="1"/>
      <w:numFmt w:val="decimal"/>
      <w:lvlText w:val="%1."/>
      <w:lvlJc w:val="left"/>
      <w:pPr>
        <w:ind w:left="1068" w:hanging="360"/>
      </w:p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abstractNum w:abstractNumId="12" w15:restartNumberingAfterBreak="0">
    <w:nsid w:val="5F1F6471"/>
    <w:multiLevelType w:val="hybridMultilevel"/>
    <w:tmpl w:val="B00069A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4A7182E"/>
    <w:multiLevelType w:val="hybridMultilevel"/>
    <w:tmpl w:val="69B024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E7D7032"/>
    <w:multiLevelType w:val="hybridMultilevel"/>
    <w:tmpl w:val="357E703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707C0B9D"/>
    <w:multiLevelType w:val="hybridMultilevel"/>
    <w:tmpl w:val="173230B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71690AAB"/>
    <w:multiLevelType w:val="multilevel"/>
    <w:tmpl w:val="1730FCD8"/>
    <w:lvl w:ilvl="0">
      <w:start w:val="1"/>
      <w:numFmt w:val="decimal"/>
      <w:lvlText w:val="%1."/>
      <w:lvlJc w:val="left"/>
      <w:pPr>
        <w:tabs>
          <w:tab w:val="num" w:pos="644"/>
        </w:tabs>
        <w:ind w:left="644" w:hanging="360"/>
      </w:pPr>
    </w:lvl>
    <w:lvl w:ilvl="1">
      <w:start w:val="1"/>
      <w:numFmt w:val="decimal"/>
      <w:isLgl/>
      <w:lvlText w:val="%1.%2."/>
      <w:lvlJc w:val="left"/>
      <w:pPr>
        <w:tabs>
          <w:tab w:val="num" w:pos="1348"/>
        </w:tabs>
        <w:ind w:left="1348" w:hanging="420"/>
      </w:pPr>
    </w:lvl>
    <w:lvl w:ilvl="2">
      <w:start w:val="1"/>
      <w:numFmt w:val="decimal"/>
      <w:isLgl/>
      <w:lvlText w:val="%1.%2.%3."/>
      <w:lvlJc w:val="left"/>
      <w:pPr>
        <w:tabs>
          <w:tab w:val="num" w:pos="1648"/>
        </w:tabs>
        <w:ind w:left="1648" w:hanging="720"/>
      </w:pPr>
    </w:lvl>
    <w:lvl w:ilvl="3">
      <w:start w:val="1"/>
      <w:numFmt w:val="decimal"/>
      <w:isLgl/>
      <w:lvlText w:val="%1.%2.%3.%4."/>
      <w:lvlJc w:val="left"/>
      <w:pPr>
        <w:tabs>
          <w:tab w:val="num" w:pos="1648"/>
        </w:tabs>
        <w:ind w:left="1648" w:hanging="720"/>
      </w:pPr>
    </w:lvl>
    <w:lvl w:ilvl="4">
      <w:start w:val="1"/>
      <w:numFmt w:val="decimal"/>
      <w:isLgl/>
      <w:lvlText w:val="%1.%2.%3.%4.%5."/>
      <w:lvlJc w:val="left"/>
      <w:pPr>
        <w:tabs>
          <w:tab w:val="num" w:pos="2008"/>
        </w:tabs>
        <w:ind w:left="2008" w:hanging="1080"/>
      </w:pPr>
    </w:lvl>
    <w:lvl w:ilvl="5">
      <w:start w:val="1"/>
      <w:numFmt w:val="decimal"/>
      <w:isLgl/>
      <w:lvlText w:val="%1.%2.%3.%4.%5.%6."/>
      <w:lvlJc w:val="left"/>
      <w:pPr>
        <w:tabs>
          <w:tab w:val="num" w:pos="2008"/>
        </w:tabs>
        <w:ind w:left="2008" w:hanging="1080"/>
      </w:pPr>
    </w:lvl>
    <w:lvl w:ilvl="6">
      <w:start w:val="1"/>
      <w:numFmt w:val="decimal"/>
      <w:isLgl/>
      <w:lvlText w:val="%1.%2.%3.%4.%5.%6.%7."/>
      <w:lvlJc w:val="left"/>
      <w:pPr>
        <w:tabs>
          <w:tab w:val="num" w:pos="2368"/>
        </w:tabs>
        <w:ind w:left="2368" w:hanging="1440"/>
      </w:pPr>
    </w:lvl>
    <w:lvl w:ilvl="7">
      <w:start w:val="1"/>
      <w:numFmt w:val="decimal"/>
      <w:isLgl/>
      <w:lvlText w:val="%1.%2.%3.%4.%5.%6.%7.%8."/>
      <w:lvlJc w:val="left"/>
      <w:pPr>
        <w:tabs>
          <w:tab w:val="num" w:pos="2368"/>
        </w:tabs>
        <w:ind w:left="2368" w:hanging="1440"/>
      </w:pPr>
    </w:lvl>
    <w:lvl w:ilvl="8">
      <w:start w:val="1"/>
      <w:numFmt w:val="decimal"/>
      <w:isLgl/>
      <w:lvlText w:val="%1.%2.%3.%4.%5.%6.%7.%8.%9."/>
      <w:lvlJc w:val="left"/>
      <w:pPr>
        <w:tabs>
          <w:tab w:val="num" w:pos="2728"/>
        </w:tabs>
        <w:ind w:left="2728" w:hanging="1800"/>
      </w:pPr>
    </w:lvl>
  </w:abstractNum>
  <w:abstractNum w:abstractNumId="17" w15:restartNumberingAfterBreak="0">
    <w:nsid w:val="71EC2DAA"/>
    <w:multiLevelType w:val="hybridMultilevel"/>
    <w:tmpl w:val="3EB2920C"/>
    <w:lvl w:ilvl="0" w:tplc="7C402F48">
      <w:start w:val="1"/>
      <w:numFmt w:val="decimal"/>
      <w:lvlText w:val="%1."/>
      <w:lvlJc w:val="left"/>
      <w:pPr>
        <w:ind w:left="720" w:hanging="360"/>
      </w:pPr>
      <w:rPr>
        <w:rFonts w:hint="default"/>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C4A6743"/>
    <w:multiLevelType w:val="hybridMultilevel"/>
    <w:tmpl w:val="E48E9C64"/>
    <w:lvl w:ilvl="0" w:tplc="1C868B34">
      <w:start w:val="1"/>
      <w:numFmt w:val="bullet"/>
      <w:lvlText w:val="-"/>
      <w:lvlJc w:val="left"/>
      <w:pPr>
        <w:ind w:left="1080" w:hanging="360"/>
      </w:pPr>
      <w:rPr>
        <w:rFonts w:ascii="Times New Roman" w:eastAsiaTheme="minorHAns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16cid:durableId="417025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781376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511701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39912662">
    <w:abstractNumId w:val="16"/>
  </w:num>
  <w:num w:numId="5" w16cid:durableId="60760690">
    <w:abstractNumId w:val="11"/>
  </w:num>
  <w:num w:numId="6" w16cid:durableId="898514690">
    <w:abstractNumId w:val="4"/>
  </w:num>
  <w:num w:numId="7" w16cid:durableId="788158868">
    <w:abstractNumId w:val="1"/>
  </w:num>
  <w:num w:numId="8" w16cid:durableId="1367949176">
    <w:abstractNumId w:val="0"/>
  </w:num>
  <w:num w:numId="9" w16cid:durableId="1240285938">
    <w:abstractNumId w:val="15"/>
  </w:num>
  <w:num w:numId="10" w16cid:durableId="1709797952">
    <w:abstractNumId w:val="9"/>
  </w:num>
  <w:num w:numId="11" w16cid:durableId="1682734915">
    <w:abstractNumId w:val="18"/>
  </w:num>
  <w:num w:numId="12" w16cid:durableId="164709347">
    <w:abstractNumId w:val="5"/>
  </w:num>
  <w:num w:numId="13" w16cid:durableId="411322226">
    <w:abstractNumId w:val="6"/>
  </w:num>
  <w:num w:numId="14" w16cid:durableId="1556627513">
    <w:abstractNumId w:val="8"/>
  </w:num>
  <w:num w:numId="15" w16cid:durableId="2082942281">
    <w:abstractNumId w:val="14"/>
  </w:num>
  <w:num w:numId="16" w16cid:durableId="1935093815">
    <w:abstractNumId w:val="12"/>
  </w:num>
  <w:num w:numId="17" w16cid:durableId="15768216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5804420">
    <w:abstractNumId w:val="10"/>
  </w:num>
  <w:num w:numId="19" w16cid:durableId="688140158">
    <w:abstractNumId w:val="13"/>
  </w:num>
  <w:num w:numId="20" w16cid:durableId="208226529">
    <w:abstractNumId w:val="17"/>
  </w:num>
  <w:num w:numId="21" w16cid:durableId="6856000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59D5"/>
    <w:rsid w:val="00003A80"/>
    <w:rsid w:val="00003C3A"/>
    <w:rsid w:val="00007986"/>
    <w:rsid w:val="000104EB"/>
    <w:rsid w:val="0001051B"/>
    <w:rsid w:val="00011C5A"/>
    <w:rsid w:val="000137AA"/>
    <w:rsid w:val="00013B9B"/>
    <w:rsid w:val="00015651"/>
    <w:rsid w:val="00016540"/>
    <w:rsid w:val="00017613"/>
    <w:rsid w:val="00022C66"/>
    <w:rsid w:val="000240C3"/>
    <w:rsid w:val="000275E7"/>
    <w:rsid w:val="00027CD3"/>
    <w:rsid w:val="00030CB3"/>
    <w:rsid w:val="00031B6F"/>
    <w:rsid w:val="00034EED"/>
    <w:rsid w:val="00040278"/>
    <w:rsid w:val="000407DD"/>
    <w:rsid w:val="00040D16"/>
    <w:rsid w:val="000425CC"/>
    <w:rsid w:val="00043F78"/>
    <w:rsid w:val="000458C2"/>
    <w:rsid w:val="00052F77"/>
    <w:rsid w:val="00053012"/>
    <w:rsid w:val="000564F6"/>
    <w:rsid w:val="00056D0F"/>
    <w:rsid w:val="000605E7"/>
    <w:rsid w:val="00060FF3"/>
    <w:rsid w:val="000614DE"/>
    <w:rsid w:val="000621A2"/>
    <w:rsid w:val="00063F82"/>
    <w:rsid w:val="00067490"/>
    <w:rsid w:val="00067E36"/>
    <w:rsid w:val="000709A2"/>
    <w:rsid w:val="000719C3"/>
    <w:rsid w:val="00072E74"/>
    <w:rsid w:val="000748BA"/>
    <w:rsid w:val="00075ACC"/>
    <w:rsid w:val="000767B2"/>
    <w:rsid w:val="00076C41"/>
    <w:rsid w:val="00080773"/>
    <w:rsid w:val="00080F7B"/>
    <w:rsid w:val="00082FAC"/>
    <w:rsid w:val="000850A1"/>
    <w:rsid w:val="00090E50"/>
    <w:rsid w:val="000920E5"/>
    <w:rsid w:val="0009374A"/>
    <w:rsid w:val="00096393"/>
    <w:rsid w:val="0009680A"/>
    <w:rsid w:val="000A0866"/>
    <w:rsid w:val="000A51E7"/>
    <w:rsid w:val="000A578F"/>
    <w:rsid w:val="000A5DF1"/>
    <w:rsid w:val="000A64F1"/>
    <w:rsid w:val="000B08A5"/>
    <w:rsid w:val="000C092C"/>
    <w:rsid w:val="000C3668"/>
    <w:rsid w:val="000C3734"/>
    <w:rsid w:val="000C67F6"/>
    <w:rsid w:val="000D09D4"/>
    <w:rsid w:val="000D0B5D"/>
    <w:rsid w:val="000D10FC"/>
    <w:rsid w:val="000D20F7"/>
    <w:rsid w:val="000D5B5A"/>
    <w:rsid w:val="000E1767"/>
    <w:rsid w:val="000E3D54"/>
    <w:rsid w:val="000E41EF"/>
    <w:rsid w:val="000E46F9"/>
    <w:rsid w:val="000E73B0"/>
    <w:rsid w:val="000F0802"/>
    <w:rsid w:val="000F1829"/>
    <w:rsid w:val="000F24C8"/>
    <w:rsid w:val="000F31D7"/>
    <w:rsid w:val="000F36E6"/>
    <w:rsid w:val="000F3875"/>
    <w:rsid w:val="000F4900"/>
    <w:rsid w:val="000F50CB"/>
    <w:rsid w:val="000F7667"/>
    <w:rsid w:val="00105C6E"/>
    <w:rsid w:val="0011598F"/>
    <w:rsid w:val="00116F88"/>
    <w:rsid w:val="00116F92"/>
    <w:rsid w:val="00122F15"/>
    <w:rsid w:val="00123BC0"/>
    <w:rsid w:val="001253F9"/>
    <w:rsid w:val="00125934"/>
    <w:rsid w:val="00130D0D"/>
    <w:rsid w:val="001316B7"/>
    <w:rsid w:val="001318DB"/>
    <w:rsid w:val="0013593E"/>
    <w:rsid w:val="00141FE6"/>
    <w:rsid w:val="001447E0"/>
    <w:rsid w:val="001454EF"/>
    <w:rsid w:val="0015131D"/>
    <w:rsid w:val="00151D47"/>
    <w:rsid w:val="00152D84"/>
    <w:rsid w:val="00154FBB"/>
    <w:rsid w:val="00160E3D"/>
    <w:rsid w:val="001658B7"/>
    <w:rsid w:val="001663A6"/>
    <w:rsid w:val="00167345"/>
    <w:rsid w:val="001700C3"/>
    <w:rsid w:val="001856F1"/>
    <w:rsid w:val="00186505"/>
    <w:rsid w:val="00192D51"/>
    <w:rsid w:val="001A4226"/>
    <w:rsid w:val="001A4BEB"/>
    <w:rsid w:val="001A6925"/>
    <w:rsid w:val="001A7251"/>
    <w:rsid w:val="001B176F"/>
    <w:rsid w:val="001B5238"/>
    <w:rsid w:val="001B66FC"/>
    <w:rsid w:val="001C067D"/>
    <w:rsid w:val="001C3DD6"/>
    <w:rsid w:val="001C626D"/>
    <w:rsid w:val="001D01C0"/>
    <w:rsid w:val="001D1624"/>
    <w:rsid w:val="001D1FAF"/>
    <w:rsid w:val="001D22D0"/>
    <w:rsid w:val="001D556C"/>
    <w:rsid w:val="001D6F91"/>
    <w:rsid w:val="001D7B03"/>
    <w:rsid w:val="001E001F"/>
    <w:rsid w:val="001E7FB8"/>
    <w:rsid w:val="001F0CFC"/>
    <w:rsid w:val="00202498"/>
    <w:rsid w:val="00202EB1"/>
    <w:rsid w:val="00211255"/>
    <w:rsid w:val="002112EE"/>
    <w:rsid w:val="0021519D"/>
    <w:rsid w:val="0021768E"/>
    <w:rsid w:val="00222DB6"/>
    <w:rsid w:val="00223405"/>
    <w:rsid w:val="00230D6E"/>
    <w:rsid w:val="00231EBF"/>
    <w:rsid w:val="0023664C"/>
    <w:rsid w:val="00237350"/>
    <w:rsid w:val="002410B0"/>
    <w:rsid w:val="002416AE"/>
    <w:rsid w:val="002427E1"/>
    <w:rsid w:val="0024345E"/>
    <w:rsid w:val="00244D15"/>
    <w:rsid w:val="00247524"/>
    <w:rsid w:val="0025090D"/>
    <w:rsid w:val="00250D3A"/>
    <w:rsid w:val="0025256C"/>
    <w:rsid w:val="00253AA1"/>
    <w:rsid w:val="002551DC"/>
    <w:rsid w:val="002573A0"/>
    <w:rsid w:val="00257907"/>
    <w:rsid w:val="002644B7"/>
    <w:rsid w:val="00264CB2"/>
    <w:rsid w:val="00266710"/>
    <w:rsid w:val="00266B19"/>
    <w:rsid w:val="00267221"/>
    <w:rsid w:val="0026732A"/>
    <w:rsid w:val="00270D60"/>
    <w:rsid w:val="00270F17"/>
    <w:rsid w:val="002740F0"/>
    <w:rsid w:val="00281FE0"/>
    <w:rsid w:val="002831FE"/>
    <w:rsid w:val="00284F96"/>
    <w:rsid w:val="00285166"/>
    <w:rsid w:val="002856ED"/>
    <w:rsid w:val="00293ACC"/>
    <w:rsid w:val="00294C91"/>
    <w:rsid w:val="002A2BD5"/>
    <w:rsid w:val="002A37FF"/>
    <w:rsid w:val="002A5551"/>
    <w:rsid w:val="002A6291"/>
    <w:rsid w:val="002A701E"/>
    <w:rsid w:val="002A7D3C"/>
    <w:rsid w:val="002B1C34"/>
    <w:rsid w:val="002B507B"/>
    <w:rsid w:val="002C4623"/>
    <w:rsid w:val="002C7D64"/>
    <w:rsid w:val="002D2F3D"/>
    <w:rsid w:val="002D3D3C"/>
    <w:rsid w:val="002D3F5A"/>
    <w:rsid w:val="002D58F0"/>
    <w:rsid w:val="002D651E"/>
    <w:rsid w:val="002E224C"/>
    <w:rsid w:val="002E2391"/>
    <w:rsid w:val="002E3CF2"/>
    <w:rsid w:val="002E3E1F"/>
    <w:rsid w:val="002E45D1"/>
    <w:rsid w:val="002E4ECA"/>
    <w:rsid w:val="002E5CEE"/>
    <w:rsid w:val="002E7207"/>
    <w:rsid w:val="002E7490"/>
    <w:rsid w:val="002F423F"/>
    <w:rsid w:val="002F5CD0"/>
    <w:rsid w:val="00303C0E"/>
    <w:rsid w:val="00306114"/>
    <w:rsid w:val="00310FAD"/>
    <w:rsid w:val="00311AF0"/>
    <w:rsid w:val="00313374"/>
    <w:rsid w:val="0031540C"/>
    <w:rsid w:val="0031569B"/>
    <w:rsid w:val="00322D26"/>
    <w:rsid w:val="0032315A"/>
    <w:rsid w:val="00324847"/>
    <w:rsid w:val="00325580"/>
    <w:rsid w:val="003268F3"/>
    <w:rsid w:val="003329A8"/>
    <w:rsid w:val="00334368"/>
    <w:rsid w:val="00336080"/>
    <w:rsid w:val="00336ED3"/>
    <w:rsid w:val="0033746D"/>
    <w:rsid w:val="0034679C"/>
    <w:rsid w:val="00347B77"/>
    <w:rsid w:val="003520AA"/>
    <w:rsid w:val="00353608"/>
    <w:rsid w:val="00353DA3"/>
    <w:rsid w:val="0035487B"/>
    <w:rsid w:val="00354FA4"/>
    <w:rsid w:val="00356E4F"/>
    <w:rsid w:val="0036162B"/>
    <w:rsid w:val="0036536B"/>
    <w:rsid w:val="00367F89"/>
    <w:rsid w:val="00372AAA"/>
    <w:rsid w:val="00373CBC"/>
    <w:rsid w:val="00374279"/>
    <w:rsid w:val="00380479"/>
    <w:rsid w:val="00381D03"/>
    <w:rsid w:val="0038204E"/>
    <w:rsid w:val="003823D9"/>
    <w:rsid w:val="003850B6"/>
    <w:rsid w:val="003921DF"/>
    <w:rsid w:val="00396094"/>
    <w:rsid w:val="00396B52"/>
    <w:rsid w:val="003A0C7A"/>
    <w:rsid w:val="003A76A5"/>
    <w:rsid w:val="003A7CB0"/>
    <w:rsid w:val="003B1680"/>
    <w:rsid w:val="003B1ACA"/>
    <w:rsid w:val="003B33A5"/>
    <w:rsid w:val="003B5A29"/>
    <w:rsid w:val="003B6AA1"/>
    <w:rsid w:val="003C2273"/>
    <w:rsid w:val="003C24FB"/>
    <w:rsid w:val="003C6DE6"/>
    <w:rsid w:val="003D2CC2"/>
    <w:rsid w:val="003D31AA"/>
    <w:rsid w:val="003D40A2"/>
    <w:rsid w:val="003D70E9"/>
    <w:rsid w:val="003D71A0"/>
    <w:rsid w:val="003E372B"/>
    <w:rsid w:val="003E3985"/>
    <w:rsid w:val="003E4796"/>
    <w:rsid w:val="003E4DBC"/>
    <w:rsid w:val="003E5734"/>
    <w:rsid w:val="003E5E29"/>
    <w:rsid w:val="003F1BFF"/>
    <w:rsid w:val="003F2889"/>
    <w:rsid w:val="003F2949"/>
    <w:rsid w:val="003F2BA1"/>
    <w:rsid w:val="003F3896"/>
    <w:rsid w:val="003F57DF"/>
    <w:rsid w:val="003F673A"/>
    <w:rsid w:val="003F769C"/>
    <w:rsid w:val="003F76BB"/>
    <w:rsid w:val="003F7FBC"/>
    <w:rsid w:val="004008CD"/>
    <w:rsid w:val="00400DAE"/>
    <w:rsid w:val="00401BC8"/>
    <w:rsid w:val="00401D96"/>
    <w:rsid w:val="00403B26"/>
    <w:rsid w:val="004055F3"/>
    <w:rsid w:val="004078C2"/>
    <w:rsid w:val="00407D55"/>
    <w:rsid w:val="00410271"/>
    <w:rsid w:val="00410994"/>
    <w:rsid w:val="004114A8"/>
    <w:rsid w:val="00413F94"/>
    <w:rsid w:val="0041686F"/>
    <w:rsid w:val="004205E9"/>
    <w:rsid w:val="00424AE2"/>
    <w:rsid w:val="004258B9"/>
    <w:rsid w:val="00431B61"/>
    <w:rsid w:val="00433933"/>
    <w:rsid w:val="00435446"/>
    <w:rsid w:val="0043796E"/>
    <w:rsid w:val="00437AC2"/>
    <w:rsid w:val="00442308"/>
    <w:rsid w:val="0044532B"/>
    <w:rsid w:val="00445512"/>
    <w:rsid w:val="0044613E"/>
    <w:rsid w:val="00450006"/>
    <w:rsid w:val="004511C6"/>
    <w:rsid w:val="00451633"/>
    <w:rsid w:val="00451ED5"/>
    <w:rsid w:val="00454EC6"/>
    <w:rsid w:val="00456BB8"/>
    <w:rsid w:val="00456D5E"/>
    <w:rsid w:val="00461261"/>
    <w:rsid w:val="00461847"/>
    <w:rsid w:val="00462D0A"/>
    <w:rsid w:val="00465DC4"/>
    <w:rsid w:val="00467EAE"/>
    <w:rsid w:val="00470C64"/>
    <w:rsid w:val="00473B6C"/>
    <w:rsid w:val="0047579F"/>
    <w:rsid w:val="00476DEF"/>
    <w:rsid w:val="004831BC"/>
    <w:rsid w:val="00484FBF"/>
    <w:rsid w:val="004863A4"/>
    <w:rsid w:val="00493E2F"/>
    <w:rsid w:val="00496A9E"/>
    <w:rsid w:val="00497533"/>
    <w:rsid w:val="00497ED9"/>
    <w:rsid w:val="004A5993"/>
    <w:rsid w:val="004A5E72"/>
    <w:rsid w:val="004B649C"/>
    <w:rsid w:val="004C30FA"/>
    <w:rsid w:val="004C3E29"/>
    <w:rsid w:val="004C70F4"/>
    <w:rsid w:val="004C7A97"/>
    <w:rsid w:val="004C7C00"/>
    <w:rsid w:val="004C7D58"/>
    <w:rsid w:val="004D2852"/>
    <w:rsid w:val="004D30A2"/>
    <w:rsid w:val="004D579A"/>
    <w:rsid w:val="004D5D04"/>
    <w:rsid w:val="004D6942"/>
    <w:rsid w:val="004F0300"/>
    <w:rsid w:val="004F1754"/>
    <w:rsid w:val="004F4EC4"/>
    <w:rsid w:val="005010A8"/>
    <w:rsid w:val="005018C9"/>
    <w:rsid w:val="00503120"/>
    <w:rsid w:val="005056F0"/>
    <w:rsid w:val="00506851"/>
    <w:rsid w:val="005130B0"/>
    <w:rsid w:val="00516D73"/>
    <w:rsid w:val="00516DCA"/>
    <w:rsid w:val="0052044B"/>
    <w:rsid w:val="00520E68"/>
    <w:rsid w:val="00525D59"/>
    <w:rsid w:val="0052775F"/>
    <w:rsid w:val="00530780"/>
    <w:rsid w:val="005308EC"/>
    <w:rsid w:val="00530FF1"/>
    <w:rsid w:val="00534BBA"/>
    <w:rsid w:val="00534D8B"/>
    <w:rsid w:val="0053560D"/>
    <w:rsid w:val="0053647E"/>
    <w:rsid w:val="00541280"/>
    <w:rsid w:val="00544675"/>
    <w:rsid w:val="00544EFB"/>
    <w:rsid w:val="00546EAF"/>
    <w:rsid w:val="005529D3"/>
    <w:rsid w:val="005548D6"/>
    <w:rsid w:val="00556BFC"/>
    <w:rsid w:val="005578C2"/>
    <w:rsid w:val="0056266D"/>
    <w:rsid w:val="00562F3B"/>
    <w:rsid w:val="005630D3"/>
    <w:rsid w:val="00564F03"/>
    <w:rsid w:val="00565F00"/>
    <w:rsid w:val="00567C54"/>
    <w:rsid w:val="0057551B"/>
    <w:rsid w:val="0057755A"/>
    <w:rsid w:val="0058315A"/>
    <w:rsid w:val="00583D50"/>
    <w:rsid w:val="00586A36"/>
    <w:rsid w:val="00587528"/>
    <w:rsid w:val="005911D5"/>
    <w:rsid w:val="005A2940"/>
    <w:rsid w:val="005A7522"/>
    <w:rsid w:val="005B2322"/>
    <w:rsid w:val="005B4050"/>
    <w:rsid w:val="005C0BC8"/>
    <w:rsid w:val="005C311E"/>
    <w:rsid w:val="005C4D77"/>
    <w:rsid w:val="005C5F9E"/>
    <w:rsid w:val="005C7440"/>
    <w:rsid w:val="005D0397"/>
    <w:rsid w:val="005D17E1"/>
    <w:rsid w:val="005D3F4D"/>
    <w:rsid w:val="005D7CBE"/>
    <w:rsid w:val="005E0787"/>
    <w:rsid w:val="005E0BC4"/>
    <w:rsid w:val="005E299A"/>
    <w:rsid w:val="005F0AE7"/>
    <w:rsid w:val="005F22E7"/>
    <w:rsid w:val="005F3360"/>
    <w:rsid w:val="005F745A"/>
    <w:rsid w:val="00603AB5"/>
    <w:rsid w:val="00604FD6"/>
    <w:rsid w:val="006055AD"/>
    <w:rsid w:val="00605B39"/>
    <w:rsid w:val="00611327"/>
    <w:rsid w:val="00612B6B"/>
    <w:rsid w:val="00615CFA"/>
    <w:rsid w:val="0061718E"/>
    <w:rsid w:val="00620250"/>
    <w:rsid w:val="00621389"/>
    <w:rsid w:val="0062216B"/>
    <w:rsid w:val="006266AD"/>
    <w:rsid w:val="006267C4"/>
    <w:rsid w:val="0063005B"/>
    <w:rsid w:val="00632772"/>
    <w:rsid w:val="0063467F"/>
    <w:rsid w:val="00635404"/>
    <w:rsid w:val="00637178"/>
    <w:rsid w:val="0063779D"/>
    <w:rsid w:val="006407AF"/>
    <w:rsid w:val="00642B70"/>
    <w:rsid w:val="00642F52"/>
    <w:rsid w:val="006446FC"/>
    <w:rsid w:val="0064628A"/>
    <w:rsid w:val="006463EC"/>
    <w:rsid w:val="006472CD"/>
    <w:rsid w:val="0064747C"/>
    <w:rsid w:val="00650A04"/>
    <w:rsid w:val="00650FF1"/>
    <w:rsid w:val="006541F3"/>
    <w:rsid w:val="0065710C"/>
    <w:rsid w:val="00657A7D"/>
    <w:rsid w:val="00661208"/>
    <w:rsid w:val="00661FAB"/>
    <w:rsid w:val="006624FB"/>
    <w:rsid w:val="006656D2"/>
    <w:rsid w:val="00666E0B"/>
    <w:rsid w:val="00667090"/>
    <w:rsid w:val="00682F5A"/>
    <w:rsid w:val="00683C05"/>
    <w:rsid w:val="00691C7D"/>
    <w:rsid w:val="00694935"/>
    <w:rsid w:val="00697173"/>
    <w:rsid w:val="006A14FC"/>
    <w:rsid w:val="006A52B8"/>
    <w:rsid w:val="006A6167"/>
    <w:rsid w:val="006A636E"/>
    <w:rsid w:val="006A6FF8"/>
    <w:rsid w:val="006C32DD"/>
    <w:rsid w:val="006C4525"/>
    <w:rsid w:val="006C65E3"/>
    <w:rsid w:val="006D592C"/>
    <w:rsid w:val="006E0318"/>
    <w:rsid w:val="006E1FF0"/>
    <w:rsid w:val="006E3D9D"/>
    <w:rsid w:val="006E4AD0"/>
    <w:rsid w:val="006E5105"/>
    <w:rsid w:val="006E5FD3"/>
    <w:rsid w:val="006F0A39"/>
    <w:rsid w:val="006F0E4D"/>
    <w:rsid w:val="006F3128"/>
    <w:rsid w:val="006F36ED"/>
    <w:rsid w:val="006F5B4F"/>
    <w:rsid w:val="00700BC0"/>
    <w:rsid w:val="0070123F"/>
    <w:rsid w:val="00703141"/>
    <w:rsid w:val="00704258"/>
    <w:rsid w:val="0070460B"/>
    <w:rsid w:val="00706F33"/>
    <w:rsid w:val="00706FE6"/>
    <w:rsid w:val="00710295"/>
    <w:rsid w:val="007135FC"/>
    <w:rsid w:val="00713913"/>
    <w:rsid w:val="007139A5"/>
    <w:rsid w:val="007169E6"/>
    <w:rsid w:val="00724C27"/>
    <w:rsid w:val="00734291"/>
    <w:rsid w:val="00734586"/>
    <w:rsid w:val="00734D39"/>
    <w:rsid w:val="00740471"/>
    <w:rsid w:val="007413E3"/>
    <w:rsid w:val="007446ED"/>
    <w:rsid w:val="00744AED"/>
    <w:rsid w:val="00744E53"/>
    <w:rsid w:val="00746606"/>
    <w:rsid w:val="00747FD0"/>
    <w:rsid w:val="00750BC1"/>
    <w:rsid w:val="007513F1"/>
    <w:rsid w:val="00751627"/>
    <w:rsid w:val="00751CF4"/>
    <w:rsid w:val="0075246D"/>
    <w:rsid w:val="0075357D"/>
    <w:rsid w:val="007613C5"/>
    <w:rsid w:val="00770D38"/>
    <w:rsid w:val="00774877"/>
    <w:rsid w:val="007748E1"/>
    <w:rsid w:val="00776EEF"/>
    <w:rsid w:val="00777A68"/>
    <w:rsid w:val="007804A3"/>
    <w:rsid w:val="00780D8A"/>
    <w:rsid w:val="00780E55"/>
    <w:rsid w:val="00782CC2"/>
    <w:rsid w:val="0078402F"/>
    <w:rsid w:val="00784F35"/>
    <w:rsid w:val="0078642D"/>
    <w:rsid w:val="0079194B"/>
    <w:rsid w:val="0079329C"/>
    <w:rsid w:val="007944D8"/>
    <w:rsid w:val="007957A8"/>
    <w:rsid w:val="007A2B94"/>
    <w:rsid w:val="007A3BF9"/>
    <w:rsid w:val="007A7542"/>
    <w:rsid w:val="007B7DAB"/>
    <w:rsid w:val="007C27AD"/>
    <w:rsid w:val="007C6BAB"/>
    <w:rsid w:val="007C787B"/>
    <w:rsid w:val="007C7B39"/>
    <w:rsid w:val="007D2147"/>
    <w:rsid w:val="007D63C9"/>
    <w:rsid w:val="007D68E2"/>
    <w:rsid w:val="007E1838"/>
    <w:rsid w:val="007E2420"/>
    <w:rsid w:val="007E3653"/>
    <w:rsid w:val="007E41E5"/>
    <w:rsid w:val="007E6E88"/>
    <w:rsid w:val="007E7183"/>
    <w:rsid w:val="007F0894"/>
    <w:rsid w:val="007F0BC3"/>
    <w:rsid w:val="007F1452"/>
    <w:rsid w:val="007F1496"/>
    <w:rsid w:val="007F3307"/>
    <w:rsid w:val="007F3457"/>
    <w:rsid w:val="007F4A45"/>
    <w:rsid w:val="007F53C7"/>
    <w:rsid w:val="00805F73"/>
    <w:rsid w:val="0080726E"/>
    <w:rsid w:val="008132A2"/>
    <w:rsid w:val="008147B5"/>
    <w:rsid w:val="00817A97"/>
    <w:rsid w:val="008203CF"/>
    <w:rsid w:val="00822FBA"/>
    <w:rsid w:val="008238F2"/>
    <w:rsid w:val="00832052"/>
    <w:rsid w:val="00841BE0"/>
    <w:rsid w:val="008423EF"/>
    <w:rsid w:val="00843944"/>
    <w:rsid w:val="0084548F"/>
    <w:rsid w:val="0084583D"/>
    <w:rsid w:val="008604FF"/>
    <w:rsid w:val="008632F0"/>
    <w:rsid w:val="00873A8F"/>
    <w:rsid w:val="00876D11"/>
    <w:rsid w:val="008814C6"/>
    <w:rsid w:val="00882CA5"/>
    <w:rsid w:val="008831F9"/>
    <w:rsid w:val="00892FA2"/>
    <w:rsid w:val="008A2D37"/>
    <w:rsid w:val="008A7B60"/>
    <w:rsid w:val="008B0834"/>
    <w:rsid w:val="008B3AC3"/>
    <w:rsid w:val="008B7276"/>
    <w:rsid w:val="008C0A22"/>
    <w:rsid w:val="008C4AD7"/>
    <w:rsid w:val="008C60BF"/>
    <w:rsid w:val="008D1F25"/>
    <w:rsid w:val="008D30DC"/>
    <w:rsid w:val="008D4405"/>
    <w:rsid w:val="008D4AF8"/>
    <w:rsid w:val="008D5992"/>
    <w:rsid w:val="008E68D4"/>
    <w:rsid w:val="008E6E3E"/>
    <w:rsid w:val="008F1698"/>
    <w:rsid w:val="008F1BD9"/>
    <w:rsid w:val="008F231A"/>
    <w:rsid w:val="008F231B"/>
    <w:rsid w:val="008F5C10"/>
    <w:rsid w:val="00901189"/>
    <w:rsid w:val="00902C6E"/>
    <w:rsid w:val="00902F52"/>
    <w:rsid w:val="009030FC"/>
    <w:rsid w:val="009043C5"/>
    <w:rsid w:val="0090492D"/>
    <w:rsid w:val="00904C05"/>
    <w:rsid w:val="009122CD"/>
    <w:rsid w:val="009124DC"/>
    <w:rsid w:val="00913599"/>
    <w:rsid w:val="00913634"/>
    <w:rsid w:val="00916B33"/>
    <w:rsid w:val="0091777F"/>
    <w:rsid w:val="009204CF"/>
    <w:rsid w:val="009207A4"/>
    <w:rsid w:val="00920C2B"/>
    <w:rsid w:val="00921EFC"/>
    <w:rsid w:val="009250E1"/>
    <w:rsid w:val="00925D91"/>
    <w:rsid w:val="00927320"/>
    <w:rsid w:val="0093283B"/>
    <w:rsid w:val="00933002"/>
    <w:rsid w:val="009330F6"/>
    <w:rsid w:val="009401B3"/>
    <w:rsid w:val="00940A6A"/>
    <w:rsid w:val="00943313"/>
    <w:rsid w:val="009453CD"/>
    <w:rsid w:val="0094562D"/>
    <w:rsid w:val="00947B10"/>
    <w:rsid w:val="00951A89"/>
    <w:rsid w:val="00954F9B"/>
    <w:rsid w:val="00960671"/>
    <w:rsid w:val="00963170"/>
    <w:rsid w:val="009669C3"/>
    <w:rsid w:val="009679D9"/>
    <w:rsid w:val="00977759"/>
    <w:rsid w:val="00991D57"/>
    <w:rsid w:val="00994DE5"/>
    <w:rsid w:val="009A15A8"/>
    <w:rsid w:val="009A2D0B"/>
    <w:rsid w:val="009A647D"/>
    <w:rsid w:val="009A7484"/>
    <w:rsid w:val="009B1B92"/>
    <w:rsid w:val="009B39DE"/>
    <w:rsid w:val="009B4088"/>
    <w:rsid w:val="009B4CBE"/>
    <w:rsid w:val="009B4D8D"/>
    <w:rsid w:val="009B4E4C"/>
    <w:rsid w:val="009B4F6B"/>
    <w:rsid w:val="009B5EF4"/>
    <w:rsid w:val="009C06AC"/>
    <w:rsid w:val="009C7EA8"/>
    <w:rsid w:val="009D4E16"/>
    <w:rsid w:val="009D5C0D"/>
    <w:rsid w:val="009D6073"/>
    <w:rsid w:val="009D6FE3"/>
    <w:rsid w:val="009E14AC"/>
    <w:rsid w:val="009E35C2"/>
    <w:rsid w:val="009E7D1F"/>
    <w:rsid w:val="009F542D"/>
    <w:rsid w:val="009F699B"/>
    <w:rsid w:val="009F7E6B"/>
    <w:rsid w:val="00A00F86"/>
    <w:rsid w:val="00A1192C"/>
    <w:rsid w:val="00A127D2"/>
    <w:rsid w:val="00A12F5F"/>
    <w:rsid w:val="00A2218A"/>
    <w:rsid w:val="00A2544F"/>
    <w:rsid w:val="00A272DC"/>
    <w:rsid w:val="00A30C0E"/>
    <w:rsid w:val="00A337BE"/>
    <w:rsid w:val="00A40177"/>
    <w:rsid w:val="00A42A88"/>
    <w:rsid w:val="00A42E63"/>
    <w:rsid w:val="00A514C4"/>
    <w:rsid w:val="00A53BD1"/>
    <w:rsid w:val="00A54BFA"/>
    <w:rsid w:val="00A554EC"/>
    <w:rsid w:val="00A5653D"/>
    <w:rsid w:val="00A56E82"/>
    <w:rsid w:val="00A6072B"/>
    <w:rsid w:val="00A63833"/>
    <w:rsid w:val="00A63DC8"/>
    <w:rsid w:val="00A65097"/>
    <w:rsid w:val="00A67E59"/>
    <w:rsid w:val="00A737DE"/>
    <w:rsid w:val="00A74017"/>
    <w:rsid w:val="00A77482"/>
    <w:rsid w:val="00A82C87"/>
    <w:rsid w:val="00A83A95"/>
    <w:rsid w:val="00A84645"/>
    <w:rsid w:val="00A87795"/>
    <w:rsid w:val="00A926BC"/>
    <w:rsid w:val="00A94BC2"/>
    <w:rsid w:val="00A94C9D"/>
    <w:rsid w:val="00A94DCE"/>
    <w:rsid w:val="00A952A1"/>
    <w:rsid w:val="00A9723A"/>
    <w:rsid w:val="00A97E28"/>
    <w:rsid w:val="00AA0E36"/>
    <w:rsid w:val="00AA1EFA"/>
    <w:rsid w:val="00AB2A16"/>
    <w:rsid w:val="00AB476B"/>
    <w:rsid w:val="00AB5006"/>
    <w:rsid w:val="00AB6B84"/>
    <w:rsid w:val="00AC0239"/>
    <w:rsid w:val="00AC63A8"/>
    <w:rsid w:val="00AC7147"/>
    <w:rsid w:val="00AC74DD"/>
    <w:rsid w:val="00AD1FD3"/>
    <w:rsid w:val="00AD6AE8"/>
    <w:rsid w:val="00AD70A5"/>
    <w:rsid w:val="00AD7271"/>
    <w:rsid w:val="00AE0CFE"/>
    <w:rsid w:val="00AE290E"/>
    <w:rsid w:val="00AF0069"/>
    <w:rsid w:val="00AF0BB3"/>
    <w:rsid w:val="00B00C6E"/>
    <w:rsid w:val="00B03775"/>
    <w:rsid w:val="00B05626"/>
    <w:rsid w:val="00B06038"/>
    <w:rsid w:val="00B23968"/>
    <w:rsid w:val="00B25B58"/>
    <w:rsid w:val="00B25F6B"/>
    <w:rsid w:val="00B26430"/>
    <w:rsid w:val="00B304BF"/>
    <w:rsid w:val="00B3235B"/>
    <w:rsid w:val="00B36B56"/>
    <w:rsid w:val="00B36D17"/>
    <w:rsid w:val="00B4166D"/>
    <w:rsid w:val="00B47207"/>
    <w:rsid w:val="00B5064F"/>
    <w:rsid w:val="00B50A10"/>
    <w:rsid w:val="00B54B35"/>
    <w:rsid w:val="00B551ED"/>
    <w:rsid w:val="00B56E95"/>
    <w:rsid w:val="00B61B9D"/>
    <w:rsid w:val="00B64053"/>
    <w:rsid w:val="00B7033D"/>
    <w:rsid w:val="00B73874"/>
    <w:rsid w:val="00B74ADB"/>
    <w:rsid w:val="00B75EBE"/>
    <w:rsid w:val="00B81650"/>
    <w:rsid w:val="00B8796B"/>
    <w:rsid w:val="00B87BC2"/>
    <w:rsid w:val="00B90905"/>
    <w:rsid w:val="00B92724"/>
    <w:rsid w:val="00B92A76"/>
    <w:rsid w:val="00B944F9"/>
    <w:rsid w:val="00B94815"/>
    <w:rsid w:val="00B94FF4"/>
    <w:rsid w:val="00BA1DB0"/>
    <w:rsid w:val="00BA2856"/>
    <w:rsid w:val="00BA35E5"/>
    <w:rsid w:val="00BA5182"/>
    <w:rsid w:val="00BA5183"/>
    <w:rsid w:val="00BA715C"/>
    <w:rsid w:val="00BB13A5"/>
    <w:rsid w:val="00BB2977"/>
    <w:rsid w:val="00BB33AA"/>
    <w:rsid w:val="00BB4135"/>
    <w:rsid w:val="00BB48CC"/>
    <w:rsid w:val="00BB7DF6"/>
    <w:rsid w:val="00BC0B9E"/>
    <w:rsid w:val="00BC37E8"/>
    <w:rsid w:val="00BC48C1"/>
    <w:rsid w:val="00BC6EE8"/>
    <w:rsid w:val="00BC79CA"/>
    <w:rsid w:val="00BD1B76"/>
    <w:rsid w:val="00BD2DFA"/>
    <w:rsid w:val="00BD5330"/>
    <w:rsid w:val="00BD614C"/>
    <w:rsid w:val="00BD6717"/>
    <w:rsid w:val="00BE00A7"/>
    <w:rsid w:val="00BE5BBD"/>
    <w:rsid w:val="00BE65BE"/>
    <w:rsid w:val="00BE7482"/>
    <w:rsid w:val="00BF06E7"/>
    <w:rsid w:val="00BF6BFE"/>
    <w:rsid w:val="00BF6F6C"/>
    <w:rsid w:val="00C00206"/>
    <w:rsid w:val="00C02055"/>
    <w:rsid w:val="00C055E2"/>
    <w:rsid w:val="00C11625"/>
    <w:rsid w:val="00C1336C"/>
    <w:rsid w:val="00C20AC1"/>
    <w:rsid w:val="00C21985"/>
    <w:rsid w:val="00C2390E"/>
    <w:rsid w:val="00C27F4F"/>
    <w:rsid w:val="00C31ED9"/>
    <w:rsid w:val="00C32A7D"/>
    <w:rsid w:val="00C344E0"/>
    <w:rsid w:val="00C357A0"/>
    <w:rsid w:val="00C36415"/>
    <w:rsid w:val="00C407EE"/>
    <w:rsid w:val="00C41AE4"/>
    <w:rsid w:val="00C4234F"/>
    <w:rsid w:val="00C45558"/>
    <w:rsid w:val="00C51AC3"/>
    <w:rsid w:val="00C56CAA"/>
    <w:rsid w:val="00C62140"/>
    <w:rsid w:val="00C65457"/>
    <w:rsid w:val="00C66A21"/>
    <w:rsid w:val="00C70B63"/>
    <w:rsid w:val="00C70CF4"/>
    <w:rsid w:val="00C7796C"/>
    <w:rsid w:val="00C80C1D"/>
    <w:rsid w:val="00C82168"/>
    <w:rsid w:val="00C82470"/>
    <w:rsid w:val="00C82D10"/>
    <w:rsid w:val="00C845C2"/>
    <w:rsid w:val="00C85871"/>
    <w:rsid w:val="00C8693E"/>
    <w:rsid w:val="00C9116F"/>
    <w:rsid w:val="00C96A6B"/>
    <w:rsid w:val="00CA0965"/>
    <w:rsid w:val="00CA14BC"/>
    <w:rsid w:val="00CA4E78"/>
    <w:rsid w:val="00CA64A2"/>
    <w:rsid w:val="00CA7E9E"/>
    <w:rsid w:val="00CB7985"/>
    <w:rsid w:val="00CC0831"/>
    <w:rsid w:val="00CC2FAD"/>
    <w:rsid w:val="00CC6274"/>
    <w:rsid w:val="00CC71C0"/>
    <w:rsid w:val="00CD0B69"/>
    <w:rsid w:val="00CD1062"/>
    <w:rsid w:val="00CD14AE"/>
    <w:rsid w:val="00CD2914"/>
    <w:rsid w:val="00CD3C21"/>
    <w:rsid w:val="00CD4AC5"/>
    <w:rsid w:val="00CD547D"/>
    <w:rsid w:val="00CD6E95"/>
    <w:rsid w:val="00CE1E95"/>
    <w:rsid w:val="00CE31AA"/>
    <w:rsid w:val="00CE544D"/>
    <w:rsid w:val="00CE7CC6"/>
    <w:rsid w:val="00CF1619"/>
    <w:rsid w:val="00CF1D12"/>
    <w:rsid w:val="00CF1F61"/>
    <w:rsid w:val="00CF4D77"/>
    <w:rsid w:val="00CF56C5"/>
    <w:rsid w:val="00CF7868"/>
    <w:rsid w:val="00D000F2"/>
    <w:rsid w:val="00D02775"/>
    <w:rsid w:val="00D042DE"/>
    <w:rsid w:val="00D043EC"/>
    <w:rsid w:val="00D045C7"/>
    <w:rsid w:val="00D058C2"/>
    <w:rsid w:val="00D07375"/>
    <w:rsid w:val="00D105F7"/>
    <w:rsid w:val="00D11302"/>
    <w:rsid w:val="00D1783F"/>
    <w:rsid w:val="00D21043"/>
    <w:rsid w:val="00D21213"/>
    <w:rsid w:val="00D25142"/>
    <w:rsid w:val="00D378EF"/>
    <w:rsid w:val="00D53ACE"/>
    <w:rsid w:val="00D53E04"/>
    <w:rsid w:val="00D60439"/>
    <w:rsid w:val="00D619FE"/>
    <w:rsid w:val="00D61D11"/>
    <w:rsid w:val="00D63B42"/>
    <w:rsid w:val="00D6454A"/>
    <w:rsid w:val="00D64811"/>
    <w:rsid w:val="00D65B78"/>
    <w:rsid w:val="00D66A55"/>
    <w:rsid w:val="00D6796F"/>
    <w:rsid w:val="00D73365"/>
    <w:rsid w:val="00D81E2F"/>
    <w:rsid w:val="00D82C85"/>
    <w:rsid w:val="00D844D0"/>
    <w:rsid w:val="00D84D14"/>
    <w:rsid w:val="00D9162F"/>
    <w:rsid w:val="00D91819"/>
    <w:rsid w:val="00D9292E"/>
    <w:rsid w:val="00D94594"/>
    <w:rsid w:val="00D96714"/>
    <w:rsid w:val="00D96E5A"/>
    <w:rsid w:val="00DA1218"/>
    <w:rsid w:val="00DA4BE6"/>
    <w:rsid w:val="00DA7994"/>
    <w:rsid w:val="00DB1CF3"/>
    <w:rsid w:val="00DB29E8"/>
    <w:rsid w:val="00DB6C2D"/>
    <w:rsid w:val="00DB717E"/>
    <w:rsid w:val="00DC10FE"/>
    <w:rsid w:val="00DC1557"/>
    <w:rsid w:val="00DC166C"/>
    <w:rsid w:val="00DC32D0"/>
    <w:rsid w:val="00DC3661"/>
    <w:rsid w:val="00DC4EC4"/>
    <w:rsid w:val="00DD4189"/>
    <w:rsid w:val="00DD5853"/>
    <w:rsid w:val="00DE08CE"/>
    <w:rsid w:val="00DE54C4"/>
    <w:rsid w:val="00DE770E"/>
    <w:rsid w:val="00DF7546"/>
    <w:rsid w:val="00E01E8A"/>
    <w:rsid w:val="00E02BC2"/>
    <w:rsid w:val="00E03330"/>
    <w:rsid w:val="00E04436"/>
    <w:rsid w:val="00E11E8D"/>
    <w:rsid w:val="00E139EF"/>
    <w:rsid w:val="00E13F48"/>
    <w:rsid w:val="00E203E0"/>
    <w:rsid w:val="00E223DB"/>
    <w:rsid w:val="00E22D25"/>
    <w:rsid w:val="00E24731"/>
    <w:rsid w:val="00E25AFD"/>
    <w:rsid w:val="00E25BE9"/>
    <w:rsid w:val="00E27A4F"/>
    <w:rsid w:val="00E31F57"/>
    <w:rsid w:val="00E325FC"/>
    <w:rsid w:val="00E340B2"/>
    <w:rsid w:val="00E341CA"/>
    <w:rsid w:val="00E34BFF"/>
    <w:rsid w:val="00E3587C"/>
    <w:rsid w:val="00E358E0"/>
    <w:rsid w:val="00E359D5"/>
    <w:rsid w:val="00E35E86"/>
    <w:rsid w:val="00E40493"/>
    <w:rsid w:val="00E427D9"/>
    <w:rsid w:val="00E44B26"/>
    <w:rsid w:val="00E45E47"/>
    <w:rsid w:val="00E45FA5"/>
    <w:rsid w:val="00E513C6"/>
    <w:rsid w:val="00E641C9"/>
    <w:rsid w:val="00E6451B"/>
    <w:rsid w:val="00E64A1B"/>
    <w:rsid w:val="00E6500E"/>
    <w:rsid w:val="00E660D3"/>
    <w:rsid w:val="00E729E4"/>
    <w:rsid w:val="00E72E3C"/>
    <w:rsid w:val="00E731A7"/>
    <w:rsid w:val="00E73A54"/>
    <w:rsid w:val="00E75897"/>
    <w:rsid w:val="00E85B9B"/>
    <w:rsid w:val="00E85ED1"/>
    <w:rsid w:val="00E91599"/>
    <w:rsid w:val="00E91914"/>
    <w:rsid w:val="00E94CC6"/>
    <w:rsid w:val="00E957B4"/>
    <w:rsid w:val="00E97917"/>
    <w:rsid w:val="00EA445E"/>
    <w:rsid w:val="00EA49FE"/>
    <w:rsid w:val="00EA5BF8"/>
    <w:rsid w:val="00EA5E6D"/>
    <w:rsid w:val="00EA70BC"/>
    <w:rsid w:val="00EA79C2"/>
    <w:rsid w:val="00EB1A41"/>
    <w:rsid w:val="00EB1D16"/>
    <w:rsid w:val="00EB3669"/>
    <w:rsid w:val="00EB5538"/>
    <w:rsid w:val="00EC05E0"/>
    <w:rsid w:val="00EC08B8"/>
    <w:rsid w:val="00EC354A"/>
    <w:rsid w:val="00EC5B4E"/>
    <w:rsid w:val="00EC69B7"/>
    <w:rsid w:val="00EC78CD"/>
    <w:rsid w:val="00EC7947"/>
    <w:rsid w:val="00ED01FA"/>
    <w:rsid w:val="00ED248F"/>
    <w:rsid w:val="00ED3450"/>
    <w:rsid w:val="00ED66D8"/>
    <w:rsid w:val="00ED7EB9"/>
    <w:rsid w:val="00EE0573"/>
    <w:rsid w:val="00EE0D63"/>
    <w:rsid w:val="00EE0EA5"/>
    <w:rsid w:val="00EE3899"/>
    <w:rsid w:val="00EE779B"/>
    <w:rsid w:val="00EF2401"/>
    <w:rsid w:val="00EF27E2"/>
    <w:rsid w:val="00EF2BAB"/>
    <w:rsid w:val="00EF5750"/>
    <w:rsid w:val="00EF7A25"/>
    <w:rsid w:val="00F006FA"/>
    <w:rsid w:val="00F0107A"/>
    <w:rsid w:val="00F03098"/>
    <w:rsid w:val="00F03CFB"/>
    <w:rsid w:val="00F04739"/>
    <w:rsid w:val="00F04C7F"/>
    <w:rsid w:val="00F0583A"/>
    <w:rsid w:val="00F0641B"/>
    <w:rsid w:val="00F06A33"/>
    <w:rsid w:val="00F07997"/>
    <w:rsid w:val="00F12E97"/>
    <w:rsid w:val="00F14A1D"/>
    <w:rsid w:val="00F20D1B"/>
    <w:rsid w:val="00F22BDA"/>
    <w:rsid w:val="00F236F6"/>
    <w:rsid w:val="00F2491C"/>
    <w:rsid w:val="00F33D9E"/>
    <w:rsid w:val="00F35CC2"/>
    <w:rsid w:val="00F365F6"/>
    <w:rsid w:val="00F36AA2"/>
    <w:rsid w:val="00F40877"/>
    <w:rsid w:val="00F40F0E"/>
    <w:rsid w:val="00F43033"/>
    <w:rsid w:val="00F52E88"/>
    <w:rsid w:val="00F53B13"/>
    <w:rsid w:val="00F54B56"/>
    <w:rsid w:val="00F56873"/>
    <w:rsid w:val="00F57628"/>
    <w:rsid w:val="00F61D02"/>
    <w:rsid w:val="00F6430B"/>
    <w:rsid w:val="00F71EAB"/>
    <w:rsid w:val="00F732FE"/>
    <w:rsid w:val="00F749D6"/>
    <w:rsid w:val="00F75754"/>
    <w:rsid w:val="00F757E6"/>
    <w:rsid w:val="00F80524"/>
    <w:rsid w:val="00F85231"/>
    <w:rsid w:val="00F925AB"/>
    <w:rsid w:val="00F95688"/>
    <w:rsid w:val="00F96955"/>
    <w:rsid w:val="00FA0082"/>
    <w:rsid w:val="00FA1709"/>
    <w:rsid w:val="00FA23A7"/>
    <w:rsid w:val="00FA6C29"/>
    <w:rsid w:val="00FB19DC"/>
    <w:rsid w:val="00FB43E2"/>
    <w:rsid w:val="00FB5501"/>
    <w:rsid w:val="00FB628E"/>
    <w:rsid w:val="00FB7833"/>
    <w:rsid w:val="00FC773D"/>
    <w:rsid w:val="00FD4F76"/>
    <w:rsid w:val="00FE01EE"/>
    <w:rsid w:val="00FE0B15"/>
    <w:rsid w:val="00FE338C"/>
    <w:rsid w:val="00FE47B8"/>
    <w:rsid w:val="00FE54BF"/>
    <w:rsid w:val="00FF093F"/>
    <w:rsid w:val="00FF1AA7"/>
    <w:rsid w:val="00FF1D1F"/>
    <w:rsid w:val="00FF57DA"/>
    <w:rsid w:val="00FF6B2D"/>
    <w:rsid w:val="00FF795E"/>
    <w:rsid w:val="00FF7E3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C72B0"/>
  <w15:chartTrackingRefBased/>
  <w15:docId w15:val="{C0DEE1B8-AA42-40B9-9338-643216BAF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562D"/>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A42E63"/>
    <w:pPr>
      <w:ind w:left="720"/>
      <w:contextualSpacing/>
    </w:pPr>
  </w:style>
  <w:style w:type="paragraph" w:styleId="Zaglavlje">
    <w:name w:val="header"/>
    <w:basedOn w:val="Normal"/>
    <w:link w:val="ZaglavljeChar"/>
    <w:uiPriority w:val="99"/>
    <w:unhideWhenUsed/>
    <w:rsid w:val="001D6F91"/>
    <w:pPr>
      <w:tabs>
        <w:tab w:val="center" w:pos="4536"/>
        <w:tab w:val="right" w:pos="9072"/>
      </w:tabs>
    </w:pPr>
  </w:style>
  <w:style w:type="character" w:customStyle="1" w:styleId="ZaglavljeChar">
    <w:name w:val="Zaglavlje Char"/>
    <w:basedOn w:val="Zadanifontodlomka"/>
    <w:link w:val="Zaglavlje"/>
    <w:uiPriority w:val="99"/>
    <w:rsid w:val="001D6F91"/>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1D6F91"/>
    <w:pPr>
      <w:tabs>
        <w:tab w:val="center" w:pos="4536"/>
        <w:tab w:val="right" w:pos="9072"/>
      </w:tabs>
    </w:pPr>
  </w:style>
  <w:style w:type="character" w:customStyle="1" w:styleId="PodnojeChar">
    <w:name w:val="Podnožje Char"/>
    <w:basedOn w:val="Zadanifontodlomka"/>
    <w:link w:val="Podnoje"/>
    <w:uiPriority w:val="99"/>
    <w:rsid w:val="001D6F91"/>
    <w:rPr>
      <w:rFonts w:ascii="Times New Roman" w:eastAsia="Times New Roman" w:hAnsi="Times New Roman" w:cs="Times New Roman"/>
      <w:sz w:val="24"/>
      <w:szCs w:val="24"/>
      <w:lang w:eastAsia="hr-HR"/>
    </w:rPr>
  </w:style>
  <w:style w:type="paragraph" w:styleId="Tekstbalonia">
    <w:name w:val="Balloon Text"/>
    <w:basedOn w:val="Normal"/>
    <w:link w:val="TekstbaloniaChar"/>
    <w:uiPriority w:val="99"/>
    <w:semiHidden/>
    <w:unhideWhenUsed/>
    <w:rsid w:val="00AD1FD3"/>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D1FD3"/>
    <w:rPr>
      <w:rFonts w:ascii="Segoe UI" w:eastAsia="Times New Roman" w:hAnsi="Segoe UI" w:cs="Segoe UI"/>
      <w:sz w:val="18"/>
      <w:szCs w:val="18"/>
      <w:lang w:eastAsia="hr-HR"/>
    </w:rPr>
  </w:style>
  <w:style w:type="table" w:styleId="Reetkatablice">
    <w:name w:val="Table Grid"/>
    <w:basedOn w:val="Obinatablica"/>
    <w:uiPriority w:val="39"/>
    <w:rsid w:val="00564F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Normal"/>
    <w:uiPriority w:val="99"/>
    <w:semiHidden/>
    <w:unhideWhenUsed/>
    <w:rsid w:val="008320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233168">
      <w:bodyDiv w:val="1"/>
      <w:marLeft w:val="0"/>
      <w:marRight w:val="0"/>
      <w:marTop w:val="0"/>
      <w:marBottom w:val="0"/>
      <w:divBdr>
        <w:top w:val="none" w:sz="0" w:space="0" w:color="auto"/>
        <w:left w:val="none" w:sz="0" w:space="0" w:color="auto"/>
        <w:bottom w:val="none" w:sz="0" w:space="0" w:color="auto"/>
        <w:right w:val="none" w:sz="0" w:space="0" w:color="auto"/>
      </w:divBdr>
    </w:div>
    <w:div w:id="841745807">
      <w:bodyDiv w:val="1"/>
      <w:marLeft w:val="0"/>
      <w:marRight w:val="0"/>
      <w:marTop w:val="0"/>
      <w:marBottom w:val="0"/>
      <w:divBdr>
        <w:top w:val="none" w:sz="0" w:space="0" w:color="auto"/>
        <w:left w:val="none" w:sz="0" w:space="0" w:color="auto"/>
        <w:bottom w:val="none" w:sz="0" w:space="0" w:color="auto"/>
        <w:right w:val="none" w:sz="0" w:space="0" w:color="auto"/>
      </w:divBdr>
    </w:div>
    <w:div w:id="116439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arodne-novine.nn.hr/clanci/sluzbeni/full/2017_09_96_2217.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5C04F-6C25-4C06-81F0-212C3154A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940</TotalTime>
  <Pages>15</Pages>
  <Words>4205</Words>
  <Characters>23971</Characters>
  <Application>Microsoft Office Word</Application>
  <DocSecurity>0</DocSecurity>
  <Lines>199</Lines>
  <Paragraphs>56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Blazevic</dc:creator>
  <cp:keywords/>
  <dc:description/>
  <cp:lastModifiedBy>Tea Tomšić</cp:lastModifiedBy>
  <cp:revision>73</cp:revision>
  <cp:lastPrinted>2022-04-07T09:18:00Z</cp:lastPrinted>
  <dcterms:created xsi:type="dcterms:W3CDTF">2020-09-23T12:45:00Z</dcterms:created>
  <dcterms:modified xsi:type="dcterms:W3CDTF">2022-04-26T09:53:00Z</dcterms:modified>
</cp:coreProperties>
</file>