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167C952B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197401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197401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197401"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 w:rsidR="006C7614"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197401"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2B55FAF9" w14:textId="2A437A81" w:rsidR="00197401" w:rsidRPr="00197401" w:rsidRDefault="00197401" w:rsidP="00197401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>6</w:t>
      </w:r>
      <w:r w:rsidRPr="00197401">
        <w:rPr>
          <w:rFonts w:cs="Times New Roman"/>
          <w:b/>
          <w:szCs w:val="24"/>
        </w:rPr>
        <w:t>. e - SJEDNICU UPRAVNOG ODBORA</w:t>
      </w:r>
    </w:p>
    <w:p w14:paraId="1C89FE3F" w14:textId="77777777" w:rsidR="00197401" w:rsidRPr="00197401" w:rsidRDefault="00197401" w:rsidP="00197401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>LOKALNE AKCIJSKE GRUPE VUKA-DUNAV</w:t>
      </w:r>
    </w:p>
    <w:p w14:paraId="74EB7DEA" w14:textId="2B96A948" w:rsidR="00197401" w:rsidRPr="00197401" w:rsidRDefault="00197401" w:rsidP="00197401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 xml:space="preserve">s rokom očitovanja do dana </w:t>
      </w:r>
      <w:r w:rsidR="006C7614">
        <w:rPr>
          <w:rFonts w:cs="Times New Roman"/>
          <w:b/>
          <w:szCs w:val="24"/>
        </w:rPr>
        <w:t>17</w:t>
      </w:r>
      <w:r w:rsidRPr="00197401">
        <w:rPr>
          <w:rFonts w:cs="Times New Roman"/>
          <w:b/>
          <w:szCs w:val="24"/>
        </w:rPr>
        <w:t xml:space="preserve">. </w:t>
      </w:r>
      <w:r>
        <w:rPr>
          <w:rFonts w:cs="Times New Roman"/>
          <w:b/>
          <w:szCs w:val="24"/>
        </w:rPr>
        <w:t>siječnja</w:t>
      </w:r>
      <w:r w:rsidRPr="00197401">
        <w:rPr>
          <w:rFonts w:cs="Times New Roman"/>
          <w:b/>
          <w:szCs w:val="24"/>
        </w:rPr>
        <w:t xml:space="preserve"> 202</w:t>
      </w:r>
      <w:r>
        <w:rPr>
          <w:rFonts w:cs="Times New Roman"/>
          <w:b/>
          <w:szCs w:val="24"/>
        </w:rPr>
        <w:t>3</w:t>
      </w:r>
      <w:r w:rsidRPr="00197401">
        <w:rPr>
          <w:rFonts w:cs="Times New Roman"/>
          <w:b/>
          <w:szCs w:val="24"/>
        </w:rPr>
        <w:t>. godine (</w:t>
      </w:r>
      <w:r w:rsidR="006C7614">
        <w:rPr>
          <w:rFonts w:cs="Times New Roman"/>
          <w:b/>
          <w:szCs w:val="24"/>
        </w:rPr>
        <w:t>utorak</w:t>
      </w:r>
      <w:r w:rsidRPr="00197401">
        <w:rPr>
          <w:rFonts w:cs="Times New Roman"/>
          <w:b/>
          <w:szCs w:val="24"/>
        </w:rPr>
        <w:t>) u 1</w:t>
      </w:r>
      <w:r>
        <w:rPr>
          <w:rFonts w:cs="Times New Roman"/>
          <w:b/>
          <w:szCs w:val="24"/>
        </w:rPr>
        <w:t>0</w:t>
      </w:r>
      <w:r w:rsidRPr="00197401">
        <w:rPr>
          <w:rFonts w:cs="Times New Roman"/>
          <w:b/>
          <w:szCs w:val="24"/>
        </w:rPr>
        <w:t xml:space="preserve">:00 sati na e mail LAG-a Vuka-Dunav info@lagvuka-dunav.hr, za koju predlažem slijedeći 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54875DD7" w:rsidR="009E0212" w:rsidRPr="009E0212" w:rsidRDefault="009E0212" w:rsidP="009E0212">
      <w:pPr>
        <w:numPr>
          <w:ilvl w:val="0"/>
          <w:numId w:val="1"/>
        </w:numPr>
        <w:spacing w:after="0" w:line="360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Usvajanje zapisnika sa 5</w:t>
      </w:r>
      <w:r w:rsidR="00197401">
        <w:rPr>
          <w:rFonts w:cs="Times New Roman"/>
          <w:szCs w:val="24"/>
        </w:rPr>
        <w:t>5</w:t>
      </w:r>
      <w:r w:rsidRPr="009E0212">
        <w:rPr>
          <w:rFonts w:cs="Times New Roman"/>
          <w:szCs w:val="24"/>
        </w:rPr>
        <w:t>. sjednice upravnog odbora,</w:t>
      </w:r>
    </w:p>
    <w:p w14:paraId="6F23B58E" w14:textId="0BCF3D87" w:rsidR="009E0212" w:rsidRPr="009E0212" w:rsidRDefault="006C7614" w:rsidP="009E021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izmjeni Odluke o članovima ocjenjivačkog odbora LAG-a</w:t>
      </w:r>
      <w:r w:rsidR="009E0212" w:rsidRPr="009E0212">
        <w:rPr>
          <w:rFonts w:cs="Times New Roman"/>
          <w:szCs w:val="24"/>
        </w:rPr>
        <w:t>,</w:t>
      </w:r>
    </w:p>
    <w:p w14:paraId="66A06AF5" w14:textId="40944EEB" w:rsidR="009E0212" w:rsidRPr="006C7614" w:rsidRDefault="006C7614" w:rsidP="009E0212">
      <w:pPr>
        <w:numPr>
          <w:ilvl w:val="0"/>
          <w:numId w:val="1"/>
        </w:numPr>
        <w:spacing w:after="0" w:line="360" w:lineRule="auto"/>
        <w:contextualSpacing/>
        <w:jc w:val="both"/>
        <w:rPr>
          <w:rFonts w:cs="Times New Roman"/>
          <w:szCs w:val="24"/>
        </w:rPr>
      </w:pPr>
      <w:r w:rsidRPr="006C7614">
        <w:rPr>
          <w:rFonts w:cs="Times New Roman"/>
          <w:szCs w:val="24"/>
        </w:rPr>
        <w:t>Odluka o izmjeni Odluke o imenovanju članova Povjerenstva za otvaranje prijava projekata.</w:t>
      </w:r>
    </w:p>
    <w:p w14:paraId="33341FF5" w14:textId="77777777" w:rsidR="009E0212" w:rsidRP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0D8BB434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197401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 w:rsidR="00197401">
        <w:rPr>
          <w:rFonts w:cs="Times New Roman"/>
          <w:szCs w:val="24"/>
        </w:rPr>
        <w:t>1</w:t>
      </w:r>
    </w:p>
    <w:p w14:paraId="27131A81" w14:textId="156E84B6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6C7614">
        <w:rPr>
          <w:rFonts w:cs="Times New Roman"/>
          <w:szCs w:val="24"/>
        </w:rPr>
        <w:t>11</w:t>
      </w:r>
      <w:r w:rsidRPr="009E0212">
        <w:rPr>
          <w:rFonts w:cs="Times New Roman"/>
          <w:szCs w:val="24"/>
        </w:rPr>
        <w:t xml:space="preserve">. </w:t>
      </w:r>
      <w:r w:rsidR="00197401">
        <w:rPr>
          <w:rFonts w:cs="Times New Roman"/>
          <w:szCs w:val="24"/>
        </w:rPr>
        <w:t>siječnja</w:t>
      </w:r>
      <w:r w:rsidRPr="009E0212">
        <w:rPr>
          <w:rFonts w:cs="Times New Roman"/>
          <w:szCs w:val="24"/>
        </w:rPr>
        <w:t xml:space="preserve"> 202</w:t>
      </w:r>
      <w:r w:rsidR="00197401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. godine                                 Predsjednik LAG-a Vuka – Dunav</w:t>
      </w:r>
    </w:p>
    <w:p w14:paraId="22EC9850" w14:textId="77777777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      Davor Tubanjski, bacc. ing. agr.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126902"/>
    <w:rsid w:val="00197401"/>
    <w:rsid w:val="006C7614"/>
    <w:rsid w:val="009E0212"/>
    <w:rsid w:val="00E7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</cp:lastModifiedBy>
  <cp:revision>3</cp:revision>
  <dcterms:created xsi:type="dcterms:W3CDTF">2022-09-29T09:10:00Z</dcterms:created>
  <dcterms:modified xsi:type="dcterms:W3CDTF">2023-01-11T09:53:00Z</dcterms:modified>
</cp:coreProperties>
</file>