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4CF19" w14:textId="167C952B" w:rsidR="009E0212" w:rsidRPr="009E0212" w:rsidRDefault="009E0212" w:rsidP="009E0212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 w:rsidR="00197401"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 w:rsidR="00197401"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>), te članka 29. Statuta LAG-a Vuka-Dunav (</w:t>
      </w:r>
      <w:r w:rsidR="00197401">
        <w:rPr>
          <w:rFonts w:eastAsia="Times New Roman" w:cs="Times New Roman"/>
          <w:szCs w:val="24"/>
          <w:lang w:eastAsia="hr-HR"/>
        </w:rPr>
        <w:t>1</w:t>
      </w:r>
      <w:r w:rsidRPr="009E0212">
        <w:rPr>
          <w:rFonts w:eastAsia="Times New Roman" w:cs="Times New Roman"/>
          <w:szCs w:val="24"/>
          <w:lang w:eastAsia="hr-HR"/>
        </w:rPr>
        <w:t xml:space="preserve">4. </w:t>
      </w:r>
      <w:r w:rsidR="006C7614">
        <w:rPr>
          <w:rFonts w:eastAsia="Times New Roman" w:cs="Times New Roman"/>
          <w:szCs w:val="24"/>
          <w:lang w:eastAsia="hr-HR"/>
        </w:rPr>
        <w:t>prosinca</w:t>
      </w:r>
      <w:r w:rsidRPr="009E0212">
        <w:rPr>
          <w:rFonts w:eastAsia="Times New Roman" w:cs="Times New Roman"/>
          <w:szCs w:val="24"/>
          <w:lang w:eastAsia="hr-HR"/>
        </w:rPr>
        <w:t xml:space="preserve"> 20</w:t>
      </w:r>
      <w:r w:rsidR="00197401">
        <w:rPr>
          <w:rFonts w:eastAsia="Times New Roman" w:cs="Times New Roman"/>
          <w:szCs w:val="24"/>
          <w:lang w:eastAsia="hr-HR"/>
        </w:rPr>
        <w:t>22</w:t>
      </w:r>
      <w:r w:rsidRPr="009E0212">
        <w:rPr>
          <w:rFonts w:eastAsia="Times New Roman" w:cs="Times New Roman"/>
          <w:szCs w:val="24"/>
          <w:lang w:eastAsia="hr-HR"/>
        </w:rPr>
        <w:t>. godine), sazivam</w:t>
      </w:r>
    </w:p>
    <w:p w14:paraId="4D59A99A" w14:textId="77777777" w:rsidR="009E0212" w:rsidRPr="009E0212" w:rsidRDefault="009E0212" w:rsidP="009E0212">
      <w:pPr>
        <w:rPr>
          <w:rFonts w:cs="Times New Roman"/>
          <w:szCs w:val="24"/>
        </w:rPr>
      </w:pPr>
    </w:p>
    <w:p w14:paraId="2B55FAF9" w14:textId="5F2B1B7F" w:rsidR="00197401" w:rsidRPr="00197401" w:rsidRDefault="00197401" w:rsidP="00197401">
      <w:pPr>
        <w:spacing w:after="0"/>
        <w:jc w:val="center"/>
        <w:rPr>
          <w:rFonts w:cs="Times New Roman"/>
          <w:b/>
          <w:szCs w:val="24"/>
        </w:rPr>
      </w:pPr>
      <w:r w:rsidRPr="00197401">
        <w:rPr>
          <w:rFonts w:cs="Times New Roman"/>
          <w:b/>
          <w:szCs w:val="24"/>
        </w:rPr>
        <w:t>5</w:t>
      </w:r>
      <w:r w:rsidR="0077421E">
        <w:rPr>
          <w:rFonts w:cs="Times New Roman"/>
          <w:b/>
          <w:szCs w:val="24"/>
        </w:rPr>
        <w:t>9</w:t>
      </w:r>
      <w:r w:rsidRPr="00197401">
        <w:rPr>
          <w:rFonts w:cs="Times New Roman"/>
          <w:b/>
          <w:szCs w:val="24"/>
        </w:rPr>
        <w:t>. e - SJEDNICU UPRAVNOG ODBORA</w:t>
      </w:r>
    </w:p>
    <w:p w14:paraId="1C89FE3F" w14:textId="77777777" w:rsidR="00197401" w:rsidRPr="00197401" w:rsidRDefault="00197401" w:rsidP="00197401">
      <w:pPr>
        <w:spacing w:after="0"/>
        <w:jc w:val="center"/>
        <w:rPr>
          <w:rFonts w:cs="Times New Roman"/>
          <w:b/>
          <w:szCs w:val="24"/>
        </w:rPr>
      </w:pPr>
      <w:r w:rsidRPr="00197401">
        <w:rPr>
          <w:rFonts w:cs="Times New Roman"/>
          <w:b/>
          <w:szCs w:val="24"/>
        </w:rPr>
        <w:t>LOKALNE AKCIJSKE GRUPE VUKA-DUNAV</w:t>
      </w:r>
    </w:p>
    <w:p w14:paraId="74EB7DEA" w14:textId="13CAC030" w:rsidR="00197401" w:rsidRPr="00197401" w:rsidRDefault="00197401" w:rsidP="00197401">
      <w:pPr>
        <w:spacing w:after="0"/>
        <w:jc w:val="center"/>
        <w:rPr>
          <w:rFonts w:cs="Times New Roman"/>
          <w:b/>
          <w:szCs w:val="24"/>
        </w:rPr>
      </w:pPr>
      <w:r w:rsidRPr="00197401">
        <w:rPr>
          <w:rFonts w:cs="Times New Roman"/>
          <w:b/>
          <w:szCs w:val="24"/>
        </w:rPr>
        <w:t xml:space="preserve">s rokom očitovanja do dana </w:t>
      </w:r>
      <w:r w:rsidR="0077421E">
        <w:rPr>
          <w:rFonts w:cs="Times New Roman"/>
          <w:b/>
          <w:szCs w:val="24"/>
        </w:rPr>
        <w:t>04</w:t>
      </w:r>
      <w:r w:rsidRPr="00197401">
        <w:rPr>
          <w:rFonts w:cs="Times New Roman"/>
          <w:b/>
          <w:szCs w:val="24"/>
        </w:rPr>
        <w:t xml:space="preserve">. </w:t>
      </w:r>
      <w:r w:rsidR="0077421E">
        <w:rPr>
          <w:rFonts w:cs="Times New Roman"/>
          <w:b/>
          <w:szCs w:val="24"/>
        </w:rPr>
        <w:t>travnja</w:t>
      </w:r>
      <w:r w:rsidRPr="00197401">
        <w:rPr>
          <w:rFonts w:cs="Times New Roman"/>
          <w:b/>
          <w:szCs w:val="24"/>
        </w:rPr>
        <w:t xml:space="preserve"> 202</w:t>
      </w:r>
      <w:r>
        <w:rPr>
          <w:rFonts w:cs="Times New Roman"/>
          <w:b/>
          <w:szCs w:val="24"/>
        </w:rPr>
        <w:t>3</w:t>
      </w:r>
      <w:r w:rsidRPr="00197401">
        <w:rPr>
          <w:rFonts w:cs="Times New Roman"/>
          <w:b/>
          <w:szCs w:val="24"/>
        </w:rPr>
        <w:t>. godine (</w:t>
      </w:r>
      <w:r w:rsidR="006C7614">
        <w:rPr>
          <w:rFonts w:cs="Times New Roman"/>
          <w:b/>
          <w:szCs w:val="24"/>
        </w:rPr>
        <w:t>utorak</w:t>
      </w:r>
      <w:r w:rsidRPr="00197401">
        <w:rPr>
          <w:rFonts w:cs="Times New Roman"/>
          <w:b/>
          <w:szCs w:val="24"/>
        </w:rPr>
        <w:t>) u 1</w:t>
      </w:r>
      <w:r>
        <w:rPr>
          <w:rFonts w:cs="Times New Roman"/>
          <w:b/>
          <w:szCs w:val="24"/>
        </w:rPr>
        <w:t>0</w:t>
      </w:r>
      <w:r w:rsidRPr="00197401">
        <w:rPr>
          <w:rFonts w:cs="Times New Roman"/>
          <w:b/>
          <w:szCs w:val="24"/>
        </w:rPr>
        <w:t xml:space="preserve">:00 sati na e mail LAG-a Vuka-Dunav info@lagvuka-dunav.hr, za koju predlažem sljedeći </w:t>
      </w:r>
    </w:p>
    <w:p w14:paraId="6AB35B56" w14:textId="77777777" w:rsidR="009E0212" w:rsidRPr="009E0212" w:rsidRDefault="009E0212" w:rsidP="009E0212">
      <w:pPr>
        <w:spacing w:after="0"/>
        <w:rPr>
          <w:rFonts w:cs="Times New Roman"/>
          <w:b/>
          <w:szCs w:val="24"/>
        </w:rPr>
      </w:pPr>
    </w:p>
    <w:p w14:paraId="7DC3EB8C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60305CFB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</w:p>
    <w:p w14:paraId="5D3D2F60" w14:textId="06A7465E" w:rsidR="0077421E" w:rsidRPr="0077421E" w:rsidRDefault="009E0212" w:rsidP="0077421E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Usvajanje zapisnika sa 5</w:t>
      </w:r>
      <w:r w:rsidR="0077421E">
        <w:rPr>
          <w:rFonts w:cs="Times New Roman"/>
          <w:szCs w:val="24"/>
        </w:rPr>
        <w:t>8</w:t>
      </w:r>
      <w:r w:rsidRPr="009E0212">
        <w:rPr>
          <w:rFonts w:cs="Times New Roman"/>
          <w:szCs w:val="24"/>
        </w:rPr>
        <w:t xml:space="preserve">. sjednice </w:t>
      </w:r>
      <w:r w:rsidR="00F2487D">
        <w:rPr>
          <w:rFonts w:cs="Times New Roman"/>
          <w:szCs w:val="24"/>
        </w:rPr>
        <w:t>Up</w:t>
      </w:r>
      <w:r w:rsidRPr="009E0212">
        <w:rPr>
          <w:rFonts w:cs="Times New Roman"/>
          <w:szCs w:val="24"/>
        </w:rPr>
        <w:t>ravnog odbora,</w:t>
      </w:r>
    </w:p>
    <w:p w14:paraId="5B63013F" w14:textId="3380C4BF" w:rsidR="0077421E" w:rsidRPr="00F36C52" w:rsidRDefault="0077421E" w:rsidP="0077421E">
      <w:pPr>
        <w:pStyle w:val="Odlomakpopisa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Odluka 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>o usvajanju izmjene Lokalne razvojne strategije LAG-a Vuka-Dunav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033B0B9" w14:textId="1893F9F1" w:rsidR="0077421E" w:rsidRPr="00F36C52" w:rsidRDefault="0077421E" w:rsidP="0077421E">
      <w:pPr>
        <w:pStyle w:val="Odlomakpopisa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Odluka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 o usvajanju Akcijskog plana provedbe LRS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6A06AF5" w14:textId="65C1D07F" w:rsidR="009E0212" w:rsidRDefault="0077421E" w:rsidP="0077421E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Odluka</w:t>
      </w:r>
      <w:r w:rsidRPr="00F36C52">
        <w:rPr>
          <w:rFonts w:eastAsia="Times New Roman" w:cs="Times New Roman"/>
          <w:szCs w:val="24"/>
        </w:rPr>
        <w:t xml:space="preserve"> o usvajanju izmjene Plana provedbe LRS</w:t>
      </w:r>
      <w:r>
        <w:rPr>
          <w:rFonts w:cs="Times New Roman"/>
          <w:szCs w:val="24"/>
        </w:rPr>
        <w:t>,</w:t>
      </w:r>
    </w:p>
    <w:p w14:paraId="02645239" w14:textId="049D15DF" w:rsidR="00997445" w:rsidRDefault="00997445" w:rsidP="0077421E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Prijedlog odluke o </w:t>
      </w:r>
      <w:r w:rsidRPr="00997445">
        <w:rPr>
          <w:rFonts w:cs="Times New Roman"/>
          <w:szCs w:val="24"/>
        </w:rPr>
        <w:t xml:space="preserve">izboru članova Upravnog odbora LAG-a Vuka </w:t>
      </w:r>
      <w:r>
        <w:rPr>
          <w:rFonts w:cs="Times New Roman"/>
          <w:szCs w:val="24"/>
        </w:rPr>
        <w:t>–</w:t>
      </w:r>
      <w:r w:rsidRPr="00997445">
        <w:rPr>
          <w:rFonts w:cs="Times New Roman"/>
          <w:szCs w:val="24"/>
        </w:rPr>
        <w:t xml:space="preserve"> Dunav</w:t>
      </w:r>
      <w:r>
        <w:rPr>
          <w:rFonts w:cs="Times New Roman"/>
          <w:szCs w:val="24"/>
        </w:rPr>
        <w:t>,</w:t>
      </w:r>
    </w:p>
    <w:p w14:paraId="38C53078" w14:textId="6EE4CFF9" w:rsidR="0077421E" w:rsidRPr="006C7614" w:rsidRDefault="0077421E" w:rsidP="0077421E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Razno.</w:t>
      </w:r>
    </w:p>
    <w:p w14:paraId="33341FF5" w14:textId="77777777" w:rsidR="009E0212" w:rsidRPr="009E0212" w:rsidRDefault="009E0212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71BAD1E4" w14:textId="095F90E5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URBROJ: UO/2</w:t>
      </w:r>
      <w:r w:rsidR="00197401"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>-</w:t>
      </w:r>
      <w:r w:rsidR="0077421E">
        <w:rPr>
          <w:rFonts w:cs="Times New Roman"/>
          <w:szCs w:val="24"/>
        </w:rPr>
        <w:t>30</w:t>
      </w:r>
    </w:p>
    <w:p w14:paraId="7FD0A791" w14:textId="77777777" w:rsidR="002C6CC3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 Antunovcu, </w:t>
      </w:r>
      <w:r w:rsidR="0077421E">
        <w:rPr>
          <w:rFonts w:cs="Times New Roman"/>
          <w:szCs w:val="24"/>
        </w:rPr>
        <w:t>28</w:t>
      </w:r>
      <w:r w:rsidRPr="009E0212">
        <w:rPr>
          <w:rFonts w:cs="Times New Roman"/>
          <w:szCs w:val="24"/>
        </w:rPr>
        <w:t xml:space="preserve">. </w:t>
      </w:r>
      <w:r w:rsidR="0077421E">
        <w:rPr>
          <w:rFonts w:cs="Times New Roman"/>
          <w:szCs w:val="24"/>
        </w:rPr>
        <w:t>ožujka</w:t>
      </w:r>
      <w:r w:rsidRPr="009E0212">
        <w:rPr>
          <w:rFonts w:cs="Times New Roman"/>
          <w:szCs w:val="24"/>
        </w:rPr>
        <w:t xml:space="preserve"> 202</w:t>
      </w:r>
      <w:r w:rsidR="00197401"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 xml:space="preserve">. godine                                </w:t>
      </w:r>
    </w:p>
    <w:p w14:paraId="27131A81" w14:textId="01753734" w:rsidR="009E0212" w:rsidRPr="009E0212" w:rsidRDefault="002C6CC3" w:rsidP="002C6CC3">
      <w:pPr>
        <w:spacing w:after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9E0212" w:rsidRPr="009E0212">
        <w:rPr>
          <w:rFonts w:cs="Times New Roman"/>
          <w:szCs w:val="24"/>
        </w:rPr>
        <w:t>Predsjednik LAG-a Vuka – Dunav</w:t>
      </w:r>
    </w:p>
    <w:p w14:paraId="22EC9850" w14:textId="773C58DC" w:rsidR="009E0212" w:rsidRPr="009E0212" w:rsidRDefault="009E0212" w:rsidP="002C6CC3">
      <w:pPr>
        <w:spacing w:after="0"/>
        <w:ind w:left="4248" w:firstLine="708"/>
        <w:jc w:val="center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Davor </w:t>
      </w:r>
      <w:proofErr w:type="spellStart"/>
      <w:r w:rsidRPr="009E0212">
        <w:rPr>
          <w:rFonts w:cs="Times New Roman"/>
          <w:szCs w:val="24"/>
        </w:rPr>
        <w:t>Tubanjski</w:t>
      </w:r>
      <w:proofErr w:type="spellEnd"/>
      <w:r w:rsidRPr="009E0212">
        <w:rPr>
          <w:rFonts w:cs="Times New Roman"/>
          <w:szCs w:val="24"/>
        </w:rPr>
        <w:t xml:space="preserve">, </w:t>
      </w:r>
      <w:proofErr w:type="spellStart"/>
      <w:r w:rsidRPr="009E0212">
        <w:rPr>
          <w:rFonts w:cs="Times New Roman"/>
          <w:szCs w:val="24"/>
        </w:rPr>
        <w:t>bacc</w:t>
      </w:r>
      <w:proofErr w:type="spellEnd"/>
      <w:r w:rsidRPr="009E0212">
        <w:rPr>
          <w:rFonts w:cs="Times New Roman"/>
          <w:szCs w:val="24"/>
        </w:rPr>
        <w:t xml:space="preserve">. ing. </w:t>
      </w:r>
      <w:proofErr w:type="spellStart"/>
      <w:r w:rsidRPr="009E0212">
        <w:rPr>
          <w:rFonts w:cs="Times New Roman"/>
          <w:szCs w:val="24"/>
        </w:rPr>
        <w:t>agr</w:t>
      </w:r>
      <w:proofErr w:type="spellEnd"/>
      <w:r w:rsidRPr="009E0212">
        <w:rPr>
          <w:rFonts w:cs="Times New Roman"/>
          <w:szCs w:val="24"/>
        </w:rPr>
        <w:t>.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56A8DE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54E28"/>
    <w:multiLevelType w:val="hybridMultilevel"/>
    <w:tmpl w:val="7E829F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773889">
    <w:abstractNumId w:val="0"/>
  </w:num>
  <w:num w:numId="2" w16cid:durableId="1066220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126902"/>
    <w:rsid w:val="00197401"/>
    <w:rsid w:val="002C6CC3"/>
    <w:rsid w:val="006C7614"/>
    <w:rsid w:val="0077421E"/>
    <w:rsid w:val="00997445"/>
    <w:rsid w:val="009E0212"/>
    <w:rsid w:val="00E73A8E"/>
    <w:rsid w:val="00F2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7421E"/>
    <w:pPr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Sanja</cp:lastModifiedBy>
  <cp:revision>5</cp:revision>
  <dcterms:created xsi:type="dcterms:W3CDTF">2023-03-27T12:31:00Z</dcterms:created>
  <dcterms:modified xsi:type="dcterms:W3CDTF">2023-08-30T11:45:00Z</dcterms:modified>
</cp:coreProperties>
</file>