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755" w:rsidRPr="00E54C58" w:rsidRDefault="00E54C58" w:rsidP="00731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54C58">
        <w:rPr>
          <w:rFonts w:ascii="Times New Roman" w:hAnsi="Times New Roman"/>
          <w:sz w:val="24"/>
          <w:szCs w:val="24"/>
        </w:rPr>
        <w:t xml:space="preserve">Temeljem članka </w:t>
      </w:r>
      <w:r w:rsidR="00871D6F">
        <w:rPr>
          <w:rFonts w:ascii="Times New Roman" w:hAnsi="Times New Roman"/>
          <w:sz w:val="24"/>
          <w:szCs w:val="24"/>
        </w:rPr>
        <w:t>25</w:t>
      </w:r>
      <w:r w:rsidRPr="00E54C58">
        <w:rPr>
          <w:rFonts w:ascii="Times New Roman" w:hAnsi="Times New Roman"/>
          <w:sz w:val="24"/>
          <w:szCs w:val="24"/>
        </w:rPr>
        <w:t>. Statuta LAG-a Vuka – Dunav (17. veljače 2015. godine) i Izmjena i dopuna Statuta LAG-a Vuka – Dunav (29. svibnja 2015), te 2. Izmjenama i dopunama Statuta LAG-a Vuka – Dunav (27. studenog 2015. godine),</w:t>
      </w:r>
      <w:r w:rsidR="00700E81" w:rsidRPr="00E54C58">
        <w:rPr>
          <w:sz w:val="24"/>
          <w:szCs w:val="24"/>
        </w:rPr>
        <w:t xml:space="preserve"> </w:t>
      </w:r>
      <w:r w:rsidR="00496755" w:rsidRP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Skupština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</w:t>
      </w:r>
      <w:r w:rsidR="00496755" w:rsidRP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uka - Dunav dana </w:t>
      </w:r>
      <w:r w:rsidRP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="00496755" w:rsidRP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066E7" w:rsidRP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vibnja</w:t>
      </w:r>
      <w:r w:rsidR="00496755" w:rsidRP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496755" w:rsidRP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donosi</w:t>
      </w:r>
    </w:p>
    <w:p w:rsidR="00496755" w:rsidRPr="00496755" w:rsidRDefault="00496755" w:rsidP="00496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Default="00496755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E3E76" w:rsidRPr="00496755" w:rsidRDefault="00CE3E76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:rsidR="00496755" w:rsidRPr="00496755" w:rsidRDefault="00E066E7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o </w:t>
      </w:r>
      <w:r w:rsidR="000C66D6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2. </w:t>
      </w:r>
      <w:r w:rsidR="00E54C58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Izmjenama i dopunama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</w:t>
      </w:r>
      <w:r w:rsidR="00AF63CB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f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ina</w:t>
      </w:r>
      <w:r w:rsidR="00C168CA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ncijskog plana za 2016. godinu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D16914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AF63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donose se Izmjene i dopune financijskog plana za 2016. godinu. </w:t>
      </w: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E54C58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AF63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Izmjene i dopune Plana se odnose na </w:t>
      </w:r>
      <w:r w:rsidR="00074195">
        <w:rPr>
          <w:rFonts w:ascii="Times New Roman" w:eastAsia="Times New Roman" w:hAnsi="Times New Roman" w:cs="Times New Roman"/>
          <w:sz w:val="24"/>
          <w:szCs w:val="24"/>
          <w:lang w:eastAsia="hr-HR"/>
        </w:rPr>
        <w:t>promjene</w:t>
      </w:r>
      <w:r w:rsidR="00AF63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sljedećim stavkama:</w:t>
      </w:r>
    </w:p>
    <w:p w:rsidR="00FB23C8" w:rsidRDefault="00FB23C8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B23C8" w:rsidTr="00FB23C8">
        <w:tc>
          <w:tcPr>
            <w:tcW w:w="3020" w:type="dxa"/>
            <w:vAlign w:val="center"/>
          </w:tcPr>
          <w:p w:rsidR="00FB23C8" w:rsidRPr="00FB23C8" w:rsidRDefault="00FB23C8" w:rsidP="00FB23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B2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Stavka</w:t>
            </w:r>
          </w:p>
        </w:tc>
        <w:tc>
          <w:tcPr>
            <w:tcW w:w="3021" w:type="dxa"/>
            <w:vAlign w:val="center"/>
          </w:tcPr>
          <w:p w:rsidR="00FB23C8" w:rsidRPr="00FB23C8" w:rsidRDefault="000C66D6" w:rsidP="00FB23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Izmjene i dopune Financijskog</w:t>
            </w:r>
            <w:r w:rsidR="00FB23C8" w:rsidRPr="00FB2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plan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a</w:t>
            </w:r>
            <w:r w:rsidR="00FB23C8" w:rsidRPr="00FB2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za 2016. godinu</w:t>
            </w:r>
          </w:p>
        </w:tc>
        <w:tc>
          <w:tcPr>
            <w:tcW w:w="3021" w:type="dxa"/>
            <w:vAlign w:val="center"/>
          </w:tcPr>
          <w:p w:rsidR="00FB23C8" w:rsidRPr="00FB23C8" w:rsidRDefault="000C66D6" w:rsidP="00FB23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2. </w:t>
            </w:r>
            <w:r w:rsidR="00FB23C8" w:rsidRPr="00FB2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Izmjene i dopune Financijskog plana za 2016.</w:t>
            </w:r>
          </w:p>
        </w:tc>
      </w:tr>
      <w:tr w:rsidR="000C66D6" w:rsidTr="00FB23C8">
        <w:tc>
          <w:tcPr>
            <w:tcW w:w="3020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Prihodi od donacija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65.000,00 kn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65.000,00 kn</w:t>
            </w:r>
          </w:p>
        </w:tc>
      </w:tr>
      <w:tr w:rsidR="000C66D6" w:rsidTr="00FB23C8">
        <w:tc>
          <w:tcPr>
            <w:tcW w:w="3020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Ostali prihodi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187.595,00 kn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230.492,00 kn</w:t>
            </w:r>
          </w:p>
        </w:tc>
      </w:tr>
      <w:tr w:rsidR="000C66D6" w:rsidTr="00FB23C8">
        <w:tc>
          <w:tcPr>
            <w:tcW w:w="3020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Rashodi za radnike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207.943,00 kn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247.246,00 kn</w:t>
            </w:r>
          </w:p>
        </w:tc>
      </w:tr>
      <w:tr w:rsidR="000C66D6" w:rsidTr="00FB23C8">
        <w:tc>
          <w:tcPr>
            <w:tcW w:w="3020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Materijalni rashodi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173.300,00 kn</w:t>
            </w:r>
          </w:p>
        </w:tc>
        <w:tc>
          <w:tcPr>
            <w:tcW w:w="3021" w:type="dxa"/>
          </w:tcPr>
          <w:p w:rsidR="000C66D6" w:rsidRDefault="000C66D6" w:rsidP="000C66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208.800,00 kn</w:t>
            </w:r>
          </w:p>
        </w:tc>
      </w:tr>
    </w:tbl>
    <w:p w:rsidR="00FB23C8" w:rsidRDefault="00FB23C8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F63CB" w:rsidRDefault="00AF63CB" w:rsidP="00AF6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F63CB" w:rsidRDefault="00AF63CB" w:rsidP="00AF6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AF63CB" w:rsidRDefault="00AF63CB" w:rsidP="00AF63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F63CB" w:rsidRPr="00AF63CB" w:rsidRDefault="00AF63CB" w:rsidP="00AF6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danom donošenja</w:t>
      </w:r>
      <w:r w:rsidR="0007419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F63CB" w:rsidRPr="00AF63CB" w:rsidRDefault="00AF63CB" w:rsidP="00AF63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SK/1</w:t>
      </w:r>
      <w:r w:rsidR="00AF63CB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0B081E">
        <w:rPr>
          <w:rFonts w:ascii="Times New Roman" w:eastAsia="Times New Roman" w:hAnsi="Times New Roman" w:cs="Times New Roman"/>
          <w:sz w:val="24"/>
          <w:szCs w:val="24"/>
          <w:lang w:eastAsia="hr-HR"/>
        </w:rPr>
        <w:t>16</w:t>
      </w:r>
      <w:bookmarkStart w:id="0" w:name="_GoBack"/>
      <w:bookmarkEnd w:id="0"/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AF63CB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0C66D6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0C66D6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 w:rsidR="00AF63CB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LAG-a Vuka – Dunav</w:t>
      </w:r>
    </w:p>
    <w:p w:rsidR="00496755" w:rsidRPr="00496755" w:rsidRDefault="00496755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Tramišak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mag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iur.</w:t>
      </w:r>
    </w:p>
    <w:p w:rsidR="0035487B" w:rsidRDefault="0035487B"/>
    <w:sectPr w:rsidR="0035487B" w:rsidSect="00783D7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BF" w:rsidRDefault="004936BF" w:rsidP="006A1755">
      <w:pPr>
        <w:spacing w:after="0" w:line="240" w:lineRule="auto"/>
      </w:pPr>
      <w:r>
        <w:separator/>
      </w:r>
    </w:p>
  </w:endnote>
  <w:endnote w:type="continuationSeparator" w:id="0">
    <w:p w:rsidR="004936BF" w:rsidRDefault="004936BF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BF" w:rsidRDefault="004936BF" w:rsidP="006A1755">
      <w:pPr>
        <w:spacing w:after="0" w:line="240" w:lineRule="auto"/>
      </w:pPr>
      <w:r>
        <w:separator/>
      </w:r>
    </w:p>
  </w:footnote>
  <w:footnote w:type="continuationSeparator" w:id="0">
    <w:p w:rsidR="004936BF" w:rsidRDefault="004936BF" w:rsidP="006A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755" w:rsidRPr="006A1755" w:rsidRDefault="006A1755" w:rsidP="006A1755">
    <w:pPr>
      <w:pStyle w:val="Zaglavlje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C4C13"/>
    <w:multiLevelType w:val="hybridMultilevel"/>
    <w:tmpl w:val="6788603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4195"/>
    <w:rsid w:val="00075ACC"/>
    <w:rsid w:val="00076C41"/>
    <w:rsid w:val="000850A1"/>
    <w:rsid w:val="00090E50"/>
    <w:rsid w:val="000920E5"/>
    <w:rsid w:val="00097926"/>
    <w:rsid w:val="000A0866"/>
    <w:rsid w:val="000A578F"/>
    <w:rsid w:val="000B081E"/>
    <w:rsid w:val="000C3668"/>
    <w:rsid w:val="000C66D6"/>
    <w:rsid w:val="000C67F6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81FE0"/>
    <w:rsid w:val="00295BC6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42308"/>
    <w:rsid w:val="00445512"/>
    <w:rsid w:val="00450006"/>
    <w:rsid w:val="00454EC6"/>
    <w:rsid w:val="00461261"/>
    <w:rsid w:val="00461847"/>
    <w:rsid w:val="00462D0A"/>
    <w:rsid w:val="004936BF"/>
    <w:rsid w:val="00496755"/>
    <w:rsid w:val="00496A9E"/>
    <w:rsid w:val="004C27F4"/>
    <w:rsid w:val="004C7A97"/>
    <w:rsid w:val="004C7D58"/>
    <w:rsid w:val="004D3F18"/>
    <w:rsid w:val="004D579A"/>
    <w:rsid w:val="004D6942"/>
    <w:rsid w:val="004F175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D5ABA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27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71D6F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91D57"/>
    <w:rsid w:val="009B4088"/>
    <w:rsid w:val="009B4E4C"/>
    <w:rsid w:val="009B4F6B"/>
    <w:rsid w:val="009B5EF4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AF63CB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4BE6"/>
    <w:rsid w:val="00DE1773"/>
    <w:rsid w:val="00E01E8A"/>
    <w:rsid w:val="00E066E7"/>
    <w:rsid w:val="00E106F1"/>
    <w:rsid w:val="00E13F48"/>
    <w:rsid w:val="00E27A4F"/>
    <w:rsid w:val="00E44B26"/>
    <w:rsid w:val="00E513C6"/>
    <w:rsid w:val="00E54C58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23C8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5FCD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table" w:styleId="Reetkatablice">
    <w:name w:val="Table Grid"/>
    <w:basedOn w:val="Obinatablica"/>
    <w:uiPriority w:val="39"/>
    <w:rsid w:val="00FB2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50597-40E7-4659-AE19-134344AB3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16</cp:revision>
  <cp:lastPrinted>2015-12-11T13:32:00Z</cp:lastPrinted>
  <dcterms:created xsi:type="dcterms:W3CDTF">2015-06-10T05:12:00Z</dcterms:created>
  <dcterms:modified xsi:type="dcterms:W3CDTF">2017-06-08T06:59:00Z</dcterms:modified>
</cp:coreProperties>
</file>