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A8E" w:rsidRPr="00E14B30" w:rsidRDefault="00CE2398" w:rsidP="00CE2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30">
        <w:rPr>
          <w:rFonts w:ascii="Times New Roman" w:hAnsi="Times New Roman" w:cs="Times New Roman"/>
          <w:b/>
          <w:sz w:val="28"/>
          <w:szCs w:val="28"/>
        </w:rPr>
        <w:t>Objašnjenje uz Prijedlog financijskog plana</w:t>
      </w:r>
      <w:r w:rsidR="002C2D91" w:rsidRPr="00E14B30">
        <w:rPr>
          <w:rFonts w:ascii="Times New Roman" w:hAnsi="Times New Roman" w:cs="Times New Roman"/>
          <w:b/>
          <w:sz w:val="28"/>
          <w:szCs w:val="28"/>
        </w:rPr>
        <w:t xml:space="preserve"> za 2019. godinu</w:t>
      </w:r>
    </w:p>
    <w:p w:rsidR="00611881" w:rsidRDefault="00611881" w:rsidP="00CE2398">
      <w:pPr>
        <w:jc w:val="center"/>
        <w:rPr>
          <w:rFonts w:ascii="Times New Roman" w:hAnsi="Times New Roman" w:cs="Times New Roman"/>
          <w:b/>
        </w:rPr>
      </w:pPr>
    </w:p>
    <w:p w:rsidR="00EC4A54" w:rsidRDefault="00EC4A54" w:rsidP="00CE2398">
      <w:pPr>
        <w:jc w:val="center"/>
        <w:rPr>
          <w:rFonts w:ascii="Times New Roman" w:hAnsi="Times New Roman" w:cs="Times New Roman"/>
          <w:b/>
        </w:rPr>
      </w:pPr>
    </w:p>
    <w:p w:rsidR="00EC4A54" w:rsidRPr="00E14B30" w:rsidRDefault="00EC4A54" w:rsidP="00CE2398">
      <w:pPr>
        <w:jc w:val="center"/>
        <w:rPr>
          <w:rFonts w:ascii="Times New Roman" w:hAnsi="Times New Roman" w:cs="Times New Roman"/>
          <w:b/>
        </w:rPr>
      </w:pPr>
    </w:p>
    <w:p w:rsidR="00CE2398" w:rsidRDefault="00611881" w:rsidP="00CE239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14B30">
        <w:rPr>
          <w:rFonts w:ascii="Times New Roman" w:hAnsi="Times New Roman" w:cs="Times New Roman"/>
          <w:b/>
          <w:i/>
          <w:sz w:val="26"/>
          <w:szCs w:val="26"/>
        </w:rPr>
        <w:t>Prihodi:</w:t>
      </w:r>
    </w:p>
    <w:p w:rsidR="00E14B30" w:rsidRPr="00E14B30" w:rsidRDefault="00E14B30" w:rsidP="00CE239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4282A" w:rsidRPr="00E14B30" w:rsidRDefault="00CE2398" w:rsidP="00611881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14B30">
        <w:rPr>
          <w:rFonts w:ascii="Times New Roman" w:hAnsi="Times New Roman" w:cs="Times New Roman"/>
          <w:sz w:val="24"/>
          <w:szCs w:val="24"/>
        </w:rPr>
        <w:t>Obveze za zajmove skupine 26</w:t>
      </w:r>
    </w:p>
    <w:p w:rsidR="00611881" w:rsidRPr="00E14B30" w:rsidRDefault="00611881" w:rsidP="00EC4A54">
      <w:pPr>
        <w:spacing w:after="0"/>
        <w:ind w:left="709"/>
        <w:rPr>
          <w:rFonts w:ascii="Times New Roman" w:hAnsi="Times New Roman" w:cs="Times New Roman"/>
        </w:rPr>
      </w:pPr>
      <w:r w:rsidRPr="00E14B30">
        <w:rPr>
          <w:rFonts w:ascii="Times New Roman" w:hAnsi="Times New Roman" w:cs="Times New Roman"/>
        </w:rPr>
        <w:t>- potpora od strane Osječko-baranjske županije u vidu sufinanciranja rada LAG-a kroz Mjeru 19 Programa ruralnog razvoja 2014.-2020.</w:t>
      </w:r>
    </w:p>
    <w:p w:rsidR="00611881" w:rsidRPr="00E14B30" w:rsidRDefault="00611881" w:rsidP="00EC4A54">
      <w:pPr>
        <w:spacing w:after="0"/>
        <w:ind w:left="709"/>
        <w:rPr>
          <w:rFonts w:ascii="Times New Roman" w:hAnsi="Times New Roman" w:cs="Times New Roman"/>
        </w:rPr>
      </w:pPr>
      <w:r w:rsidRPr="00E14B30">
        <w:rPr>
          <w:rFonts w:ascii="Times New Roman" w:hAnsi="Times New Roman" w:cs="Times New Roman"/>
        </w:rPr>
        <w:t xml:space="preserve">- očekivani iznos sufinanciranja od strane Osječko-baranjske županije u iznosu </w:t>
      </w:r>
      <w:r w:rsidRPr="00EC4A54">
        <w:rPr>
          <w:rFonts w:ascii="Times New Roman" w:hAnsi="Times New Roman" w:cs="Times New Roman"/>
          <w:b/>
        </w:rPr>
        <w:t xml:space="preserve">120.000,00 </w:t>
      </w:r>
      <w:r w:rsidRPr="006B3ADE">
        <w:rPr>
          <w:rFonts w:ascii="Times New Roman" w:hAnsi="Times New Roman" w:cs="Times New Roman"/>
        </w:rPr>
        <w:t>kuna</w:t>
      </w:r>
    </w:p>
    <w:p w:rsidR="00611881" w:rsidRPr="00E14B30" w:rsidRDefault="00611881" w:rsidP="00611881">
      <w:pPr>
        <w:pStyle w:val="Odlomakpopisa"/>
        <w:rPr>
          <w:rFonts w:ascii="Times New Roman" w:hAnsi="Times New Roman" w:cs="Times New Roman"/>
        </w:rPr>
      </w:pPr>
    </w:p>
    <w:p w:rsidR="00167FA5" w:rsidRPr="00E14B30" w:rsidRDefault="0014282A" w:rsidP="00FA6793">
      <w:pPr>
        <w:pStyle w:val="Odlomakpopisa"/>
        <w:numPr>
          <w:ilvl w:val="0"/>
          <w:numId w:val="1"/>
        </w:numPr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14B30">
        <w:rPr>
          <w:rFonts w:ascii="Times New Roman" w:hAnsi="Times New Roman" w:cs="Times New Roman"/>
          <w:sz w:val="24"/>
          <w:szCs w:val="24"/>
        </w:rPr>
        <w:t>Prihodi od članarina i članskih doprinosa na računu skupine 32</w:t>
      </w:r>
    </w:p>
    <w:p w:rsidR="002C2D91" w:rsidRPr="00E14B30" w:rsidRDefault="00611881" w:rsidP="00FA6793">
      <w:pPr>
        <w:pStyle w:val="Odlomakpopisa"/>
        <w:contextualSpacing w:val="0"/>
        <w:rPr>
          <w:rFonts w:ascii="Times New Roman" w:hAnsi="Times New Roman" w:cs="Times New Roman"/>
        </w:rPr>
      </w:pPr>
      <w:r w:rsidRPr="00E14B30">
        <w:rPr>
          <w:rFonts w:ascii="Times New Roman" w:hAnsi="Times New Roman" w:cs="Times New Roman"/>
        </w:rPr>
        <w:t>- očekivani prihodi od članarina</w:t>
      </w:r>
      <w:r w:rsidR="002C2D91" w:rsidRPr="00E14B30">
        <w:rPr>
          <w:rFonts w:ascii="Times New Roman" w:hAnsi="Times New Roman" w:cs="Times New Roman"/>
        </w:rPr>
        <w:t xml:space="preserve"> iznosa </w:t>
      </w:r>
      <w:r w:rsidR="002C2D91" w:rsidRPr="00EC4A54">
        <w:rPr>
          <w:rFonts w:ascii="Times New Roman" w:hAnsi="Times New Roman" w:cs="Times New Roman"/>
          <w:b/>
        </w:rPr>
        <w:t>113.724,00</w:t>
      </w:r>
      <w:r w:rsidR="002C2D91" w:rsidRPr="006B3ADE">
        <w:rPr>
          <w:rFonts w:ascii="Times New Roman" w:hAnsi="Times New Roman" w:cs="Times New Roman"/>
        </w:rPr>
        <w:t xml:space="preserve"> kuna</w:t>
      </w:r>
    </w:p>
    <w:p w:rsidR="00611881" w:rsidRPr="00E14B30" w:rsidRDefault="00611881" w:rsidP="00611881">
      <w:pPr>
        <w:pStyle w:val="Odlomakpopisa"/>
        <w:rPr>
          <w:rFonts w:ascii="Times New Roman" w:hAnsi="Times New Roman" w:cs="Times New Roman"/>
        </w:rPr>
      </w:pPr>
      <w:r w:rsidRPr="00E14B30">
        <w:rPr>
          <w:rFonts w:ascii="Times New Roman" w:hAnsi="Times New Roman" w:cs="Times New Roman"/>
        </w:rPr>
        <w:t xml:space="preserve"> </w:t>
      </w:r>
    </w:p>
    <w:p w:rsidR="0014282A" w:rsidRPr="00E14B30" w:rsidRDefault="0014282A" w:rsidP="00FA6793">
      <w:pPr>
        <w:pStyle w:val="Odlomakpopisa"/>
        <w:numPr>
          <w:ilvl w:val="0"/>
          <w:numId w:val="1"/>
        </w:numPr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14B30">
        <w:rPr>
          <w:rFonts w:ascii="Times New Roman" w:hAnsi="Times New Roman" w:cs="Times New Roman"/>
          <w:sz w:val="24"/>
          <w:szCs w:val="24"/>
        </w:rPr>
        <w:t xml:space="preserve">Prihodi od imovine </w:t>
      </w:r>
      <w:r w:rsidR="00146AB6" w:rsidRPr="00E14B30">
        <w:rPr>
          <w:rFonts w:ascii="Times New Roman" w:hAnsi="Times New Roman" w:cs="Times New Roman"/>
          <w:sz w:val="24"/>
          <w:szCs w:val="24"/>
        </w:rPr>
        <w:t>na računu skupine 34</w:t>
      </w:r>
    </w:p>
    <w:p w:rsidR="002C2D91" w:rsidRPr="00EC4A54" w:rsidRDefault="002C2D91" w:rsidP="00FA6793">
      <w:pPr>
        <w:pStyle w:val="Odlomakpopisa"/>
        <w:contextualSpacing w:val="0"/>
        <w:rPr>
          <w:rFonts w:ascii="Times New Roman" w:hAnsi="Times New Roman" w:cs="Times New Roman"/>
          <w:b/>
        </w:rPr>
      </w:pPr>
      <w:r w:rsidRPr="00E14B30">
        <w:rPr>
          <w:rFonts w:ascii="Times New Roman" w:hAnsi="Times New Roman" w:cs="Times New Roman"/>
        </w:rPr>
        <w:t>- očekivani prihodi od kamata na deponirana sredstva u Privrednoj banci Zagreb d.d.</w:t>
      </w:r>
      <w:r w:rsidR="00FA6793">
        <w:rPr>
          <w:rFonts w:ascii="Times New Roman" w:hAnsi="Times New Roman" w:cs="Times New Roman"/>
        </w:rPr>
        <w:t xml:space="preserve"> u iznosu </w:t>
      </w:r>
      <w:r w:rsidR="00FA6793" w:rsidRPr="00EC4A54">
        <w:rPr>
          <w:rFonts w:ascii="Times New Roman" w:hAnsi="Times New Roman" w:cs="Times New Roman"/>
          <w:b/>
        </w:rPr>
        <w:t>60,00</w:t>
      </w:r>
      <w:r w:rsidR="00FA6793" w:rsidRPr="006B3ADE">
        <w:rPr>
          <w:rFonts w:ascii="Times New Roman" w:hAnsi="Times New Roman" w:cs="Times New Roman"/>
        </w:rPr>
        <w:t xml:space="preserve"> kuna</w:t>
      </w:r>
    </w:p>
    <w:p w:rsidR="002C2D91" w:rsidRPr="00E14B30" w:rsidRDefault="002C2D91" w:rsidP="002C2D91">
      <w:pPr>
        <w:pStyle w:val="Odlomakpopisa"/>
        <w:rPr>
          <w:rFonts w:ascii="Times New Roman" w:hAnsi="Times New Roman" w:cs="Times New Roman"/>
        </w:rPr>
      </w:pPr>
    </w:p>
    <w:p w:rsidR="0014282A" w:rsidRPr="00E14B30" w:rsidRDefault="00611881" w:rsidP="00FA6793">
      <w:pPr>
        <w:pStyle w:val="Odlomakpopisa"/>
        <w:numPr>
          <w:ilvl w:val="0"/>
          <w:numId w:val="1"/>
        </w:numPr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14B30">
        <w:rPr>
          <w:rFonts w:ascii="Times New Roman" w:hAnsi="Times New Roman" w:cs="Times New Roman"/>
          <w:sz w:val="24"/>
          <w:szCs w:val="24"/>
        </w:rPr>
        <w:t xml:space="preserve">Prihodi od donacija </w:t>
      </w:r>
      <w:r w:rsidR="00146AB6" w:rsidRPr="00E14B30">
        <w:rPr>
          <w:rFonts w:ascii="Times New Roman" w:hAnsi="Times New Roman" w:cs="Times New Roman"/>
          <w:sz w:val="24"/>
          <w:szCs w:val="24"/>
        </w:rPr>
        <w:t>na računu skupine 35</w:t>
      </w:r>
    </w:p>
    <w:p w:rsidR="002C2D91" w:rsidRPr="00EC4A54" w:rsidRDefault="002C2D91" w:rsidP="00FA6793">
      <w:pPr>
        <w:pStyle w:val="Odlomakpopisa"/>
        <w:contextualSpacing w:val="0"/>
        <w:rPr>
          <w:rFonts w:ascii="Times New Roman" w:hAnsi="Times New Roman" w:cs="Times New Roman"/>
          <w:b/>
        </w:rPr>
      </w:pPr>
      <w:r w:rsidRPr="00E14B30">
        <w:rPr>
          <w:rFonts w:ascii="Times New Roman" w:hAnsi="Times New Roman" w:cs="Times New Roman"/>
        </w:rPr>
        <w:t xml:space="preserve">- prihodi potencijalnog sufinanciranja od strane INE  kroz projekt „Zeleni pojas“ u iznosu </w:t>
      </w:r>
      <w:r w:rsidRPr="00EC4A54">
        <w:rPr>
          <w:rFonts w:ascii="Times New Roman" w:hAnsi="Times New Roman" w:cs="Times New Roman"/>
          <w:b/>
        </w:rPr>
        <w:t>30.000,00</w:t>
      </w:r>
      <w:r w:rsidRPr="006B3ADE">
        <w:rPr>
          <w:rFonts w:ascii="Times New Roman" w:hAnsi="Times New Roman" w:cs="Times New Roman"/>
        </w:rPr>
        <w:t xml:space="preserve"> kuna</w:t>
      </w:r>
    </w:p>
    <w:p w:rsidR="00CE2398" w:rsidRPr="00E14B30" w:rsidRDefault="00611881" w:rsidP="00FA6793">
      <w:pPr>
        <w:pStyle w:val="Odlomakpopisa"/>
        <w:numPr>
          <w:ilvl w:val="0"/>
          <w:numId w:val="1"/>
        </w:numPr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E14B30">
        <w:rPr>
          <w:rFonts w:ascii="Times New Roman" w:hAnsi="Times New Roman" w:cs="Times New Roman"/>
          <w:sz w:val="24"/>
          <w:szCs w:val="24"/>
        </w:rPr>
        <w:t xml:space="preserve">Ostali prihodi </w:t>
      </w:r>
      <w:r w:rsidR="00146AB6" w:rsidRPr="00E14B30">
        <w:rPr>
          <w:rFonts w:ascii="Times New Roman" w:hAnsi="Times New Roman" w:cs="Times New Roman"/>
          <w:sz w:val="24"/>
          <w:szCs w:val="24"/>
        </w:rPr>
        <w:t>na računu skupine 36</w:t>
      </w:r>
    </w:p>
    <w:p w:rsidR="00146AB6" w:rsidRPr="00E14B30" w:rsidRDefault="00146AB6" w:rsidP="00FA6793">
      <w:pPr>
        <w:pStyle w:val="Odlomakpopisa"/>
        <w:rPr>
          <w:rFonts w:ascii="Times New Roman" w:hAnsi="Times New Roman" w:cs="Times New Roman"/>
        </w:rPr>
      </w:pPr>
      <w:r w:rsidRPr="00E14B30">
        <w:rPr>
          <w:rFonts w:ascii="Times New Roman" w:hAnsi="Times New Roman" w:cs="Times New Roman"/>
        </w:rPr>
        <w:t>- očekivani prihodi refundacije sredstava od Agencije za plaćanja u poljoprivredi iznosa</w:t>
      </w:r>
      <w:r w:rsidR="00D225DD" w:rsidRPr="00E14B30">
        <w:rPr>
          <w:rFonts w:ascii="Times New Roman" w:hAnsi="Times New Roman" w:cs="Times New Roman"/>
        </w:rPr>
        <w:t xml:space="preserve"> </w:t>
      </w:r>
      <w:r w:rsidR="00EA1E28">
        <w:rPr>
          <w:rFonts w:ascii="Times New Roman" w:hAnsi="Times New Roman" w:cs="Times New Roman"/>
          <w:b/>
        </w:rPr>
        <w:t>839.390</w:t>
      </w:r>
      <w:r w:rsidRPr="00EC4A54">
        <w:rPr>
          <w:rFonts w:ascii="Times New Roman" w:hAnsi="Times New Roman" w:cs="Times New Roman"/>
          <w:b/>
        </w:rPr>
        <w:t xml:space="preserve">,00 </w:t>
      </w:r>
      <w:r w:rsidR="006B3ADE" w:rsidRPr="006B3ADE">
        <w:rPr>
          <w:rFonts w:ascii="Times New Roman" w:hAnsi="Times New Roman" w:cs="Times New Roman"/>
        </w:rPr>
        <w:t>kuna</w:t>
      </w:r>
    </w:p>
    <w:p w:rsidR="00D225DD" w:rsidRPr="00E14B30" w:rsidRDefault="00D225DD" w:rsidP="00FA6793">
      <w:pPr>
        <w:pStyle w:val="Odlomakpopisa"/>
        <w:rPr>
          <w:rFonts w:ascii="Times New Roman" w:hAnsi="Times New Roman" w:cs="Times New Roman"/>
        </w:rPr>
      </w:pPr>
      <w:r w:rsidRPr="00E14B30">
        <w:rPr>
          <w:rFonts w:ascii="Times New Roman" w:hAnsi="Times New Roman" w:cs="Times New Roman"/>
        </w:rPr>
        <w:t xml:space="preserve">- 433.153,00 kn </w:t>
      </w:r>
      <w:r w:rsidR="00E14B30" w:rsidRPr="00E14B30">
        <w:rPr>
          <w:rFonts w:ascii="Times New Roman" w:hAnsi="Times New Roman" w:cs="Times New Roman"/>
        </w:rPr>
        <w:t xml:space="preserve">refundacije </w:t>
      </w:r>
      <w:r w:rsidRPr="00E14B30">
        <w:rPr>
          <w:rFonts w:ascii="Times New Roman" w:hAnsi="Times New Roman" w:cs="Times New Roman"/>
        </w:rPr>
        <w:t xml:space="preserve">za </w:t>
      </w:r>
      <w:proofErr w:type="spellStart"/>
      <w:r w:rsidRPr="00E14B30">
        <w:rPr>
          <w:rFonts w:ascii="Times New Roman" w:hAnsi="Times New Roman" w:cs="Times New Roman"/>
        </w:rPr>
        <w:t>Podmjeru</w:t>
      </w:r>
      <w:proofErr w:type="spellEnd"/>
      <w:r w:rsidR="00E14B30" w:rsidRPr="00E14B30">
        <w:rPr>
          <w:rFonts w:ascii="Times New Roman" w:hAnsi="Times New Roman" w:cs="Times New Roman"/>
        </w:rPr>
        <w:t xml:space="preserve"> 19.2., </w:t>
      </w:r>
      <w:r w:rsidR="00EA1E28">
        <w:rPr>
          <w:rFonts w:ascii="Times New Roman" w:hAnsi="Times New Roman" w:cs="Times New Roman"/>
        </w:rPr>
        <w:t>320.648</w:t>
      </w:r>
      <w:r w:rsidR="00E14B30" w:rsidRPr="00E14B30">
        <w:rPr>
          <w:rFonts w:ascii="Times New Roman" w:hAnsi="Times New Roman" w:cs="Times New Roman"/>
        </w:rPr>
        <w:t xml:space="preserve">,00 kn refundacije za </w:t>
      </w:r>
      <w:proofErr w:type="spellStart"/>
      <w:r w:rsidR="00E14B30" w:rsidRPr="00E14B30">
        <w:rPr>
          <w:rFonts w:ascii="Times New Roman" w:hAnsi="Times New Roman" w:cs="Times New Roman"/>
        </w:rPr>
        <w:t>Podmjeru</w:t>
      </w:r>
      <w:proofErr w:type="spellEnd"/>
      <w:r w:rsidR="00E14B30" w:rsidRPr="00E14B30">
        <w:rPr>
          <w:rFonts w:ascii="Times New Roman" w:hAnsi="Times New Roman" w:cs="Times New Roman"/>
        </w:rPr>
        <w:t xml:space="preserve"> 19.3. i 85.589,00 kn refundacije za plaće zaposlenika na projektu „Snaga žena-skrbim za druge, brinem za sebe“</w:t>
      </w:r>
    </w:p>
    <w:p w:rsidR="00E14B30" w:rsidRDefault="00E14B30" w:rsidP="00146AB6">
      <w:pPr>
        <w:pStyle w:val="Odlomakpopisa"/>
      </w:pPr>
    </w:p>
    <w:p w:rsidR="00EC4A54" w:rsidRDefault="00EC4A54" w:rsidP="00146AB6">
      <w:pPr>
        <w:pStyle w:val="Odlomakpopisa"/>
      </w:pPr>
    </w:p>
    <w:p w:rsidR="00EC4A54" w:rsidRDefault="00EC4A54" w:rsidP="00146AB6">
      <w:pPr>
        <w:pStyle w:val="Odlomakpopisa"/>
      </w:pPr>
    </w:p>
    <w:p w:rsidR="00EC4A54" w:rsidRDefault="00EC4A54" w:rsidP="00146AB6">
      <w:pPr>
        <w:pStyle w:val="Odlomakpopisa"/>
      </w:pPr>
    </w:p>
    <w:p w:rsidR="00EC4A54" w:rsidRDefault="00EC4A54" w:rsidP="00146AB6">
      <w:pPr>
        <w:pStyle w:val="Odlomakpopisa"/>
      </w:pPr>
    </w:p>
    <w:p w:rsidR="00EC4A54" w:rsidRDefault="00EC4A54" w:rsidP="00146AB6">
      <w:pPr>
        <w:pStyle w:val="Odlomakpopisa"/>
      </w:pPr>
    </w:p>
    <w:p w:rsidR="00EC4A54" w:rsidRDefault="00EC4A54" w:rsidP="00146AB6">
      <w:pPr>
        <w:pStyle w:val="Odlomakpopisa"/>
      </w:pPr>
    </w:p>
    <w:p w:rsidR="00EC4A54" w:rsidRDefault="00EC4A54" w:rsidP="00146AB6">
      <w:pPr>
        <w:pStyle w:val="Odlomakpopisa"/>
      </w:pPr>
    </w:p>
    <w:p w:rsidR="00EC4A54" w:rsidRDefault="00EC4A54" w:rsidP="00146AB6">
      <w:pPr>
        <w:pStyle w:val="Odlomakpopisa"/>
      </w:pPr>
    </w:p>
    <w:p w:rsidR="00EC4A54" w:rsidRDefault="00EC4A54" w:rsidP="00146AB6">
      <w:pPr>
        <w:pStyle w:val="Odlomakpopisa"/>
      </w:pPr>
    </w:p>
    <w:p w:rsidR="00E14B30" w:rsidRPr="006B3ADE" w:rsidRDefault="00E14B30" w:rsidP="00E14B30">
      <w:pPr>
        <w:pStyle w:val="Odlomakpopisa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B3ADE">
        <w:rPr>
          <w:rFonts w:ascii="Times New Roman" w:hAnsi="Times New Roman" w:cs="Times New Roman"/>
          <w:b/>
          <w:i/>
          <w:sz w:val="26"/>
          <w:szCs w:val="26"/>
        </w:rPr>
        <w:lastRenderedPageBreak/>
        <w:t>Rashodi:</w:t>
      </w:r>
    </w:p>
    <w:p w:rsidR="00FA6793" w:rsidRPr="006B3ADE" w:rsidRDefault="00FA6793" w:rsidP="00E14B30">
      <w:pPr>
        <w:pStyle w:val="Odlomakpopisa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A6793" w:rsidRPr="006B3ADE" w:rsidRDefault="00FA6793" w:rsidP="00D75F00">
      <w:pPr>
        <w:pStyle w:val="Odlomakpopisa"/>
        <w:numPr>
          <w:ilvl w:val="0"/>
          <w:numId w:val="2"/>
        </w:numPr>
        <w:ind w:left="107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B3ADE">
        <w:rPr>
          <w:rFonts w:ascii="Times New Roman" w:hAnsi="Times New Roman" w:cs="Times New Roman"/>
          <w:sz w:val="24"/>
          <w:szCs w:val="24"/>
        </w:rPr>
        <w:t>Rashodni za radnike na računu skupine 41</w:t>
      </w:r>
    </w:p>
    <w:p w:rsidR="00D75F00" w:rsidRPr="006B3ADE" w:rsidRDefault="00D75F00" w:rsidP="00D75F00">
      <w:pPr>
        <w:pStyle w:val="Odlomakpopisa"/>
        <w:ind w:left="1077"/>
        <w:contextualSpacing w:val="0"/>
        <w:rPr>
          <w:rFonts w:ascii="Times New Roman" w:hAnsi="Times New Roman" w:cs="Times New Roman"/>
          <w:b/>
        </w:rPr>
      </w:pPr>
      <w:r w:rsidRPr="006B3ADE">
        <w:rPr>
          <w:rFonts w:ascii="Times New Roman" w:hAnsi="Times New Roman" w:cs="Times New Roman"/>
        </w:rPr>
        <w:t xml:space="preserve">- očekivani rashodi vezani za plaće radnika, darove za radnike i doprinose na plaću u iznosu </w:t>
      </w:r>
      <w:r w:rsidRPr="006B3ADE">
        <w:rPr>
          <w:rFonts w:ascii="Times New Roman" w:hAnsi="Times New Roman" w:cs="Times New Roman"/>
          <w:b/>
        </w:rPr>
        <w:t xml:space="preserve">255.781,00 </w:t>
      </w:r>
      <w:r w:rsidRPr="006B3ADE">
        <w:rPr>
          <w:rFonts w:ascii="Times New Roman" w:hAnsi="Times New Roman" w:cs="Times New Roman"/>
        </w:rPr>
        <w:t>k</w:t>
      </w:r>
      <w:r w:rsidR="00EC4A54" w:rsidRPr="006B3ADE">
        <w:rPr>
          <w:rFonts w:ascii="Times New Roman" w:hAnsi="Times New Roman" w:cs="Times New Roman"/>
        </w:rPr>
        <w:t>u</w:t>
      </w:r>
      <w:r w:rsidRPr="006B3ADE">
        <w:rPr>
          <w:rFonts w:ascii="Times New Roman" w:hAnsi="Times New Roman" w:cs="Times New Roman"/>
        </w:rPr>
        <w:t>n</w:t>
      </w:r>
      <w:r w:rsidR="00EC4A54" w:rsidRPr="006B3ADE">
        <w:rPr>
          <w:rFonts w:ascii="Times New Roman" w:hAnsi="Times New Roman" w:cs="Times New Roman"/>
        </w:rPr>
        <w:t>a</w:t>
      </w:r>
    </w:p>
    <w:p w:rsidR="00FA6793" w:rsidRPr="006B3ADE" w:rsidRDefault="00FA6793" w:rsidP="00EC4A54">
      <w:pPr>
        <w:pStyle w:val="Odlomakpopisa"/>
        <w:numPr>
          <w:ilvl w:val="0"/>
          <w:numId w:val="2"/>
        </w:numPr>
        <w:ind w:left="107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B3ADE">
        <w:rPr>
          <w:rFonts w:ascii="Times New Roman" w:hAnsi="Times New Roman" w:cs="Times New Roman"/>
          <w:sz w:val="24"/>
          <w:szCs w:val="24"/>
        </w:rPr>
        <w:t>Materijalni rashodi na računu skupine 42</w:t>
      </w:r>
    </w:p>
    <w:p w:rsidR="00D75F00" w:rsidRPr="006B3ADE" w:rsidRDefault="00D75F00" w:rsidP="00EC4A54">
      <w:pPr>
        <w:pStyle w:val="Odlomakpopisa"/>
        <w:ind w:left="1077"/>
        <w:rPr>
          <w:rFonts w:ascii="Times New Roman" w:hAnsi="Times New Roman" w:cs="Times New Roman"/>
        </w:rPr>
      </w:pPr>
      <w:r w:rsidRPr="006B3ADE">
        <w:rPr>
          <w:rFonts w:ascii="Times New Roman" w:hAnsi="Times New Roman" w:cs="Times New Roman"/>
        </w:rPr>
        <w:t xml:space="preserve">- </w:t>
      </w:r>
      <w:r w:rsidR="00EC4A54" w:rsidRPr="006B3ADE">
        <w:rPr>
          <w:rFonts w:ascii="Times New Roman" w:hAnsi="Times New Roman" w:cs="Times New Roman"/>
        </w:rPr>
        <w:t xml:space="preserve">očekivani </w:t>
      </w:r>
      <w:r w:rsidR="00FC7B25" w:rsidRPr="006B3ADE">
        <w:rPr>
          <w:rFonts w:ascii="Times New Roman" w:hAnsi="Times New Roman" w:cs="Times New Roman"/>
        </w:rPr>
        <w:t xml:space="preserve">rashodi za službena </w:t>
      </w:r>
      <w:r w:rsidR="00EC4A54" w:rsidRPr="006B3ADE">
        <w:rPr>
          <w:rFonts w:ascii="Times New Roman" w:hAnsi="Times New Roman" w:cs="Times New Roman"/>
        </w:rPr>
        <w:t>putovanja, naknade za prijevoz, za rad na terenu i odvojen život, za naknade članovima u predstavničkim i izvršnim tijelima i povjerenstvima, volonterima i ostalim osobama izvan radnog odnosa</w:t>
      </w:r>
    </w:p>
    <w:p w:rsidR="00EC4A54" w:rsidRPr="006B3ADE" w:rsidRDefault="00EC4A54" w:rsidP="00EC4A54">
      <w:pPr>
        <w:pStyle w:val="Odlomakpopisa"/>
        <w:ind w:left="1080"/>
        <w:rPr>
          <w:rFonts w:ascii="Times New Roman" w:hAnsi="Times New Roman" w:cs="Times New Roman"/>
        </w:rPr>
      </w:pPr>
      <w:r w:rsidRPr="006B3ADE">
        <w:rPr>
          <w:rFonts w:ascii="Times New Roman" w:hAnsi="Times New Roman" w:cs="Times New Roman"/>
        </w:rPr>
        <w:t>- očekivani rashodi za usluge (telefon, poštanski troškovi, najam prostora, usluge knjigovodstvenog stručnjaka..), intelektualne i osobne usluge, za materijal i energiju te za članarine za Hrvatsku mrežu za ruralni razvoj i Mrežu za održivi razvoj</w:t>
      </w:r>
    </w:p>
    <w:p w:rsidR="00EC4A54" w:rsidRPr="006B3ADE" w:rsidRDefault="00EC4A54" w:rsidP="00D75F00">
      <w:pPr>
        <w:pStyle w:val="Odlomakpopisa"/>
        <w:ind w:left="1080"/>
        <w:rPr>
          <w:rFonts w:ascii="Times New Roman" w:hAnsi="Times New Roman" w:cs="Times New Roman"/>
        </w:rPr>
      </w:pPr>
      <w:r w:rsidRPr="006B3ADE">
        <w:rPr>
          <w:rFonts w:ascii="Times New Roman" w:hAnsi="Times New Roman" w:cs="Times New Roman"/>
        </w:rPr>
        <w:t xml:space="preserve">- očekivani iznos je </w:t>
      </w:r>
      <w:r w:rsidRPr="006B3ADE">
        <w:rPr>
          <w:rFonts w:ascii="Times New Roman" w:hAnsi="Times New Roman" w:cs="Times New Roman"/>
          <w:b/>
        </w:rPr>
        <w:t xml:space="preserve">222.150,00 </w:t>
      </w:r>
      <w:r w:rsidRPr="006B3ADE">
        <w:rPr>
          <w:rFonts w:ascii="Times New Roman" w:hAnsi="Times New Roman" w:cs="Times New Roman"/>
        </w:rPr>
        <w:t>kuna</w:t>
      </w:r>
    </w:p>
    <w:p w:rsidR="00EC4A54" w:rsidRPr="006B3ADE" w:rsidRDefault="00EC4A54" w:rsidP="00D75F0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FA6793" w:rsidRPr="006B3ADE" w:rsidRDefault="00FA6793" w:rsidP="008A27F7">
      <w:pPr>
        <w:pStyle w:val="Odlomakpopisa"/>
        <w:numPr>
          <w:ilvl w:val="0"/>
          <w:numId w:val="2"/>
        </w:numPr>
        <w:ind w:left="107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B3ADE">
        <w:rPr>
          <w:rFonts w:ascii="Times New Roman" w:hAnsi="Times New Roman" w:cs="Times New Roman"/>
          <w:sz w:val="24"/>
          <w:szCs w:val="24"/>
        </w:rPr>
        <w:t>Rashodi amortizacije na računu skupine 43</w:t>
      </w:r>
    </w:p>
    <w:p w:rsidR="008A27F7" w:rsidRPr="006B3ADE" w:rsidRDefault="009F49BB" w:rsidP="008A27F7">
      <w:pPr>
        <w:pStyle w:val="Odlomakpopisa"/>
        <w:ind w:left="1077"/>
        <w:rPr>
          <w:rFonts w:ascii="Times New Roman" w:hAnsi="Times New Roman" w:cs="Times New Roman"/>
        </w:rPr>
      </w:pPr>
      <w:r w:rsidRPr="006B3ADE">
        <w:rPr>
          <w:rFonts w:ascii="Times New Roman" w:hAnsi="Times New Roman" w:cs="Times New Roman"/>
        </w:rPr>
        <w:t xml:space="preserve">- </w:t>
      </w:r>
      <w:r w:rsidR="008A27F7" w:rsidRPr="006B3ADE">
        <w:rPr>
          <w:rFonts w:ascii="Times New Roman" w:hAnsi="Times New Roman" w:cs="Times New Roman"/>
        </w:rPr>
        <w:t xml:space="preserve">očekivani rashodi amortizacije do propisanih stopa za 2019. godinu iznose </w:t>
      </w:r>
    </w:p>
    <w:p w:rsidR="009F49BB" w:rsidRPr="006B3ADE" w:rsidRDefault="008A27F7" w:rsidP="008A27F7">
      <w:pPr>
        <w:pStyle w:val="Odlomakpopisa"/>
        <w:ind w:left="1080"/>
        <w:rPr>
          <w:rFonts w:ascii="Times New Roman" w:hAnsi="Times New Roman" w:cs="Times New Roman"/>
          <w:b/>
        </w:rPr>
      </w:pPr>
      <w:r w:rsidRPr="006B3ADE">
        <w:rPr>
          <w:rFonts w:ascii="Times New Roman" w:hAnsi="Times New Roman" w:cs="Times New Roman"/>
          <w:b/>
        </w:rPr>
        <w:t xml:space="preserve">6.000,00 </w:t>
      </w:r>
      <w:r w:rsidRPr="006B3ADE">
        <w:rPr>
          <w:rFonts w:ascii="Times New Roman" w:hAnsi="Times New Roman" w:cs="Times New Roman"/>
        </w:rPr>
        <w:t>kuna</w:t>
      </w:r>
    </w:p>
    <w:p w:rsidR="00EC4A54" w:rsidRPr="006B3ADE" w:rsidRDefault="00EC4A54" w:rsidP="008A27F7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8A27F7" w:rsidRPr="006B3ADE" w:rsidRDefault="00C51BED" w:rsidP="008A27F7">
      <w:pPr>
        <w:pStyle w:val="Odlomakpopisa"/>
        <w:numPr>
          <w:ilvl w:val="0"/>
          <w:numId w:val="2"/>
        </w:numPr>
        <w:ind w:left="107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B3ADE">
        <w:rPr>
          <w:rFonts w:ascii="Times New Roman" w:hAnsi="Times New Roman" w:cs="Times New Roman"/>
          <w:sz w:val="24"/>
          <w:szCs w:val="24"/>
        </w:rPr>
        <w:t>Finan</w:t>
      </w:r>
      <w:r w:rsidR="00D75F00" w:rsidRPr="006B3ADE">
        <w:rPr>
          <w:rFonts w:ascii="Times New Roman" w:hAnsi="Times New Roman" w:cs="Times New Roman"/>
          <w:sz w:val="24"/>
          <w:szCs w:val="24"/>
        </w:rPr>
        <w:t xml:space="preserve">cijski rashodi na računu skupine 44 </w:t>
      </w:r>
    </w:p>
    <w:p w:rsidR="008A27F7" w:rsidRPr="006B3ADE" w:rsidRDefault="008A27F7" w:rsidP="008A27F7">
      <w:pPr>
        <w:pStyle w:val="Odlomakpopisa"/>
        <w:ind w:left="1080"/>
        <w:contextualSpacing w:val="0"/>
        <w:rPr>
          <w:rFonts w:ascii="Times New Roman" w:hAnsi="Times New Roman" w:cs="Times New Roman"/>
          <w:b/>
        </w:rPr>
      </w:pPr>
      <w:r w:rsidRPr="006B3ADE">
        <w:rPr>
          <w:rFonts w:ascii="Times New Roman" w:hAnsi="Times New Roman" w:cs="Times New Roman"/>
        </w:rPr>
        <w:t xml:space="preserve">- očekivani financijski rashodi obuhvaćaju bankarske usluge platnog prometa i zatezne kamate iznosa </w:t>
      </w:r>
      <w:r w:rsidRPr="006B3ADE">
        <w:rPr>
          <w:rFonts w:ascii="Times New Roman" w:hAnsi="Times New Roman" w:cs="Times New Roman"/>
          <w:b/>
        </w:rPr>
        <w:t xml:space="preserve">3.000,00 </w:t>
      </w:r>
      <w:r w:rsidRPr="006B3ADE">
        <w:rPr>
          <w:rFonts w:ascii="Times New Roman" w:hAnsi="Times New Roman" w:cs="Times New Roman"/>
        </w:rPr>
        <w:t>kuna</w:t>
      </w:r>
    </w:p>
    <w:p w:rsidR="008A27F7" w:rsidRPr="006B3ADE" w:rsidRDefault="008A27F7" w:rsidP="008A27F7">
      <w:pPr>
        <w:rPr>
          <w:rFonts w:ascii="Times New Roman" w:hAnsi="Times New Roman" w:cs="Times New Roman"/>
          <w:sz w:val="24"/>
          <w:szCs w:val="24"/>
        </w:rPr>
      </w:pPr>
    </w:p>
    <w:p w:rsidR="008A27F7" w:rsidRPr="006B3ADE" w:rsidRDefault="008A27F7" w:rsidP="008A27F7">
      <w:pPr>
        <w:pStyle w:val="Odlomakpopisa"/>
        <w:numPr>
          <w:ilvl w:val="0"/>
          <w:numId w:val="2"/>
        </w:numPr>
        <w:ind w:left="107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B3ADE">
        <w:rPr>
          <w:rFonts w:ascii="Times New Roman" w:hAnsi="Times New Roman" w:cs="Times New Roman"/>
          <w:sz w:val="24"/>
          <w:szCs w:val="24"/>
        </w:rPr>
        <w:t>Ostali rashodi na računu skupine 46</w:t>
      </w:r>
    </w:p>
    <w:p w:rsidR="008A27F7" w:rsidRPr="006B3ADE" w:rsidRDefault="008A27F7" w:rsidP="008A27F7">
      <w:pPr>
        <w:pStyle w:val="Odlomakpopisa"/>
        <w:rPr>
          <w:rFonts w:ascii="Times New Roman" w:hAnsi="Times New Roman" w:cs="Times New Roman"/>
        </w:rPr>
      </w:pPr>
      <w:r w:rsidRPr="006B3ADE">
        <w:rPr>
          <w:rFonts w:ascii="Times New Roman" w:hAnsi="Times New Roman" w:cs="Times New Roman"/>
        </w:rPr>
        <w:t xml:space="preserve">- očekivani ostali rashodi uključuju troškove provedbe </w:t>
      </w:r>
      <w:proofErr w:type="spellStart"/>
      <w:r w:rsidRPr="006B3ADE">
        <w:rPr>
          <w:rFonts w:ascii="Times New Roman" w:hAnsi="Times New Roman" w:cs="Times New Roman"/>
        </w:rPr>
        <w:t>Podmjere</w:t>
      </w:r>
      <w:proofErr w:type="spellEnd"/>
      <w:r w:rsidRPr="006B3ADE">
        <w:rPr>
          <w:rFonts w:ascii="Times New Roman" w:hAnsi="Times New Roman" w:cs="Times New Roman"/>
        </w:rPr>
        <w:t xml:space="preserve"> 19.3 i projekta „Snaga žena-skrbim za druge, brinem za sebe“</w:t>
      </w:r>
      <w:r w:rsidR="00082707" w:rsidRPr="006B3ADE">
        <w:rPr>
          <w:rFonts w:ascii="Times New Roman" w:hAnsi="Times New Roman" w:cs="Times New Roman"/>
        </w:rPr>
        <w:t xml:space="preserve"> u iznosu </w:t>
      </w:r>
      <w:r w:rsidR="002845CE">
        <w:rPr>
          <w:rFonts w:ascii="Times New Roman" w:hAnsi="Times New Roman" w:cs="Times New Roman"/>
          <w:b/>
        </w:rPr>
        <w:t>406.237</w:t>
      </w:r>
      <w:r w:rsidR="006B3ADE" w:rsidRPr="006B3ADE">
        <w:rPr>
          <w:rFonts w:ascii="Times New Roman" w:hAnsi="Times New Roman" w:cs="Times New Roman"/>
          <w:b/>
        </w:rPr>
        <w:t>,00</w:t>
      </w:r>
      <w:r w:rsidR="006B3ADE" w:rsidRPr="006B3ADE">
        <w:rPr>
          <w:rFonts w:ascii="Times New Roman" w:hAnsi="Times New Roman" w:cs="Times New Roman"/>
        </w:rPr>
        <w:t xml:space="preserve"> kuna</w:t>
      </w:r>
      <w:bookmarkStart w:id="0" w:name="_GoBack"/>
      <w:bookmarkEnd w:id="0"/>
    </w:p>
    <w:p w:rsidR="008A27F7" w:rsidRPr="006B3ADE" w:rsidRDefault="008A27F7" w:rsidP="008A27F7">
      <w:pPr>
        <w:pStyle w:val="Odlomakpopisa"/>
        <w:rPr>
          <w:rFonts w:ascii="Times New Roman" w:hAnsi="Times New Roman" w:cs="Times New Roman"/>
        </w:rPr>
      </w:pPr>
    </w:p>
    <w:p w:rsidR="008A27F7" w:rsidRPr="008A27F7" w:rsidRDefault="008A27F7" w:rsidP="008A27F7">
      <w:pPr>
        <w:pStyle w:val="Odlomakpopisa"/>
        <w:ind w:left="1077"/>
        <w:contextualSpacing w:val="0"/>
        <w:rPr>
          <w:sz w:val="24"/>
          <w:szCs w:val="24"/>
        </w:rPr>
      </w:pPr>
    </w:p>
    <w:p w:rsidR="008A27F7" w:rsidRPr="00D75F00" w:rsidRDefault="008A27F7" w:rsidP="008A27F7">
      <w:pPr>
        <w:pStyle w:val="Odlomakpopisa"/>
        <w:ind w:left="1077"/>
        <w:contextualSpacing w:val="0"/>
        <w:rPr>
          <w:sz w:val="24"/>
          <w:szCs w:val="24"/>
        </w:rPr>
      </w:pPr>
    </w:p>
    <w:sectPr w:rsidR="008A27F7" w:rsidRPr="00D75F00" w:rsidSect="00126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37E"/>
    <w:multiLevelType w:val="hybridMultilevel"/>
    <w:tmpl w:val="C78A8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2630A"/>
    <w:multiLevelType w:val="hybridMultilevel"/>
    <w:tmpl w:val="EA5A2684"/>
    <w:lvl w:ilvl="0" w:tplc="13840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98"/>
    <w:rsid w:val="00082707"/>
    <w:rsid w:val="00126902"/>
    <w:rsid w:val="0014282A"/>
    <w:rsid w:val="00146AB6"/>
    <w:rsid w:val="00167FA5"/>
    <w:rsid w:val="002845CE"/>
    <w:rsid w:val="002C2D91"/>
    <w:rsid w:val="00611881"/>
    <w:rsid w:val="00613CFD"/>
    <w:rsid w:val="006B3ADE"/>
    <w:rsid w:val="008A27F7"/>
    <w:rsid w:val="009468F3"/>
    <w:rsid w:val="009F49BB"/>
    <w:rsid w:val="00C51BED"/>
    <w:rsid w:val="00CE2398"/>
    <w:rsid w:val="00D225DD"/>
    <w:rsid w:val="00D75F00"/>
    <w:rsid w:val="00E14B30"/>
    <w:rsid w:val="00E73A8E"/>
    <w:rsid w:val="00EA1E28"/>
    <w:rsid w:val="00EC4A54"/>
    <w:rsid w:val="00FA6793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3A68"/>
  <w15:chartTrackingRefBased/>
  <w15:docId w15:val="{6F7880FA-680B-4013-99A5-1AC5CB2C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7</cp:revision>
  <dcterms:created xsi:type="dcterms:W3CDTF">2018-12-12T11:26:00Z</dcterms:created>
  <dcterms:modified xsi:type="dcterms:W3CDTF">2018-12-19T08:21:00Z</dcterms:modified>
</cp:coreProperties>
</file>