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166D7E" w:rsidRDefault="00F503B4" w:rsidP="00F503B4">
      <w:pPr>
        <w:jc w:val="center"/>
        <w:rPr>
          <w:rFonts w:ascii="Arial Narrow" w:hAnsi="Arial Narrow"/>
          <w:b/>
          <w:i/>
          <w:sz w:val="32"/>
        </w:rPr>
      </w:pPr>
    </w:p>
    <w:p w14:paraId="6B57C388" w14:textId="77777777" w:rsidR="00F503B4" w:rsidRPr="00166D7E" w:rsidRDefault="00F503B4" w:rsidP="00F503B4">
      <w:pPr>
        <w:jc w:val="center"/>
        <w:rPr>
          <w:rFonts w:ascii="Arial Narrow" w:hAnsi="Arial Narrow"/>
          <w:b/>
          <w:i/>
          <w:sz w:val="32"/>
        </w:rPr>
      </w:pPr>
    </w:p>
    <w:p w14:paraId="2DEFE668" w14:textId="77777777" w:rsidR="00DD1779" w:rsidRPr="00166D7E" w:rsidRDefault="00DD1779" w:rsidP="00F503B4">
      <w:pPr>
        <w:jc w:val="center"/>
        <w:rPr>
          <w:rFonts w:ascii="Arial Narrow" w:hAnsi="Arial Narrow"/>
          <w:b/>
          <w:i/>
          <w:sz w:val="32"/>
        </w:rPr>
      </w:pPr>
    </w:p>
    <w:p w14:paraId="6766FE38" w14:textId="77777777" w:rsidR="00DD1779" w:rsidRPr="00166D7E" w:rsidRDefault="00DD1779" w:rsidP="00F503B4">
      <w:pPr>
        <w:jc w:val="center"/>
        <w:rPr>
          <w:rFonts w:ascii="Arial Narrow" w:hAnsi="Arial Narrow"/>
          <w:b/>
          <w:i/>
          <w:sz w:val="32"/>
        </w:rPr>
      </w:pPr>
    </w:p>
    <w:p w14:paraId="20F518FE" w14:textId="119484F9" w:rsidR="00F503B4" w:rsidRPr="00166D7E" w:rsidRDefault="00DD1779" w:rsidP="00F503B4">
      <w:pPr>
        <w:jc w:val="center"/>
        <w:rPr>
          <w:rFonts w:ascii="Arial Narrow" w:hAnsi="Arial Narrow"/>
          <w:b/>
          <w:i/>
          <w:sz w:val="32"/>
        </w:rPr>
      </w:pPr>
      <w:r w:rsidRPr="00166D7E">
        <w:rPr>
          <w:rFonts w:ascii="Arial Narrow" w:hAnsi="Arial Narrow"/>
          <w:b/>
          <w:i/>
          <w:sz w:val="32"/>
        </w:rPr>
        <w:t xml:space="preserve">Prijavni obrazac </w:t>
      </w:r>
    </w:p>
    <w:p w14:paraId="75CC80FE" w14:textId="77777777" w:rsidR="00F503B4" w:rsidRPr="00166D7E" w:rsidRDefault="00F503B4" w:rsidP="00F503B4">
      <w:pPr>
        <w:jc w:val="center"/>
        <w:rPr>
          <w:rFonts w:ascii="Arial Narrow" w:hAnsi="Arial Narrow"/>
          <w:b/>
          <w:i/>
          <w:sz w:val="32"/>
        </w:rPr>
      </w:pPr>
    </w:p>
    <w:p w14:paraId="417D7D5F" w14:textId="77777777" w:rsidR="00F503B4" w:rsidRPr="00166D7E" w:rsidRDefault="00F503B4" w:rsidP="00F503B4">
      <w:pPr>
        <w:jc w:val="center"/>
        <w:rPr>
          <w:rFonts w:ascii="Arial Narrow" w:hAnsi="Arial Narrow"/>
          <w:b/>
          <w:i/>
          <w:sz w:val="32"/>
        </w:rPr>
      </w:pPr>
    </w:p>
    <w:p w14:paraId="1302AC84" w14:textId="16BE360A" w:rsidR="008F0520" w:rsidRPr="00166D7E" w:rsidRDefault="008F0520" w:rsidP="00505648">
      <w:pPr>
        <w:shd w:val="clear" w:color="auto" w:fill="FFFFFF" w:themeFill="background1"/>
        <w:tabs>
          <w:tab w:val="left" w:pos="426"/>
          <w:tab w:val="left" w:pos="8647"/>
        </w:tabs>
        <w:spacing w:line="276" w:lineRule="auto"/>
        <w:ind w:right="-563"/>
        <w:jc w:val="center"/>
        <w:rPr>
          <w:rFonts w:ascii="Arial Narrow" w:hAnsi="Arial Narrow"/>
          <w:b/>
          <w:sz w:val="32"/>
        </w:rPr>
      </w:pPr>
      <w:r w:rsidRPr="00166D7E">
        <w:rPr>
          <w:rFonts w:ascii="Arial Narrow" w:hAnsi="Arial Narrow"/>
          <w:b/>
          <w:sz w:val="32"/>
        </w:rPr>
        <w:t xml:space="preserve">TIP </w:t>
      </w:r>
      <w:r w:rsidR="00B42785" w:rsidRPr="005C55F0">
        <w:rPr>
          <w:rFonts w:ascii="Arial Narrow" w:hAnsi="Arial Narrow"/>
          <w:b/>
          <w:sz w:val="32"/>
          <w:szCs w:val="32"/>
        </w:rPr>
        <w:t xml:space="preserve">OPERACIJE  </w:t>
      </w:r>
      <w:r w:rsidR="00B42785" w:rsidRPr="005C55F0">
        <w:rPr>
          <w:rFonts w:ascii="Arial Narrow" w:hAnsi="Arial Narrow"/>
          <w:b/>
          <w:color w:val="000000"/>
          <w:sz w:val="32"/>
          <w:szCs w:val="32"/>
          <w:lang w:eastAsia="hr-HR"/>
        </w:rPr>
        <w:t xml:space="preserve">2.2.1. </w:t>
      </w:r>
      <w:r w:rsidR="00B42785" w:rsidRPr="00B42785">
        <w:rPr>
          <w:rFonts w:ascii="Arial Narrow" w:hAnsi="Arial Narrow"/>
          <w:b/>
          <w:sz w:val="32"/>
          <w:szCs w:val="32"/>
        </w:rPr>
        <w:t>„ULAGANJA U POKRETANJE, POBOLJŠANJE ILI PROŠIRENJE LOKALNIH TEMELJNIH USLUGA ZA RURALNO STANOVNIŠTVO, UKLJUČUJUĆI SLOBODNO VRIJEME I KULTURNE AKTIVNOSTI TE POVEZANU INFRASTRUKTURU“</w:t>
      </w:r>
    </w:p>
    <w:p w14:paraId="68A0EF56" w14:textId="77777777" w:rsidR="008F0520" w:rsidRPr="00166D7E" w:rsidRDefault="008F0520" w:rsidP="008F0520">
      <w:pPr>
        <w:jc w:val="center"/>
        <w:rPr>
          <w:rFonts w:ascii="Arial Narrow" w:hAnsi="Arial Narrow"/>
          <w:b/>
          <w:i/>
          <w:sz w:val="32"/>
        </w:rPr>
      </w:pPr>
    </w:p>
    <w:p w14:paraId="010A969B" w14:textId="77777777" w:rsidR="008F0520" w:rsidRPr="00166D7E" w:rsidRDefault="008F0520" w:rsidP="008F0520">
      <w:pPr>
        <w:jc w:val="center"/>
        <w:rPr>
          <w:rFonts w:ascii="Arial Narrow" w:hAnsi="Arial Narrow"/>
          <w:b/>
          <w:i/>
          <w:sz w:val="32"/>
        </w:rPr>
      </w:pPr>
    </w:p>
    <w:p w14:paraId="0E405C0E" w14:textId="77777777" w:rsidR="008F0520" w:rsidRPr="00166D7E" w:rsidRDefault="008F0520" w:rsidP="008F0520">
      <w:pPr>
        <w:jc w:val="center"/>
        <w:rPr>
          <w:rFonts w:ascii="Arial Narrow" w:hAnsi="Arial Narrow"/>
          <w:b/>
          <w:i/>
          <w:sz w:val="32"/>
        </w:rPr>
      </w:pPr>
    </w:p>
    <w:p w14:paraId="56182ADA" w14:textId="7CFEF000" w:rsidR="008F0520" w:rsidRPr="00B42785" w:rsidRDefault="008F0520" w:rsidP="008F0520">
      <w:pPr>
        <w:jc w:val="center"/>
        <w:rPr>
          <w:rFonts w:ascii="Arial Narrow" w:hAnsi="Arial Narrow"/>
          <w:b/>
          <w:i/>
          <w:sz w:val="32"/>
        </w:rPr>
      </w:pPr>
      <w:r w:rsidRPr="00B42785">
        <w:rPr>
          <w:rFonts w:ascii="Arial Narrow" w:hAnsi="Arial Narrow"/>
          <w:b/>
          <w:i/>
          <w:sz w:val="32"/>
        </w:rPr>
        <w:t xml:space="preserve">LAG </w:t>
      </w:r>
      <w:r w:rsidR="00B42785" w:rsidRPr="005C55F0">
        <w:rPr>
          <w:rFonts w:ascii="Arial Narrow" w:hAnsi="Arial Narrow"/>
          <w:b/>
          <w:i/>
          <w:sz w:val="32"/>
        </w:rPr>
        <w:t>VUKA - DUNAV</w:t>
      </w:r>
    </w:p>
    <w:p w14:paraId="063F6AF9" w14:textId="59057E3F" w:rsidR="00F503B4" w:rsidRPr="00166D7E" w:rsidRDefault="00F503B4" w:rsidP="00F503B4">
      <w:pPr>
        <w:jc w:val="center"/>
        <w:rPr>
          <w:rFonts w:ascii="Arial Narrow" w:hAnsi="Arial Narrow"/>
          <w:b/>
          <w:i/>
          <w:sz w:val="32"/>
        </w:rPr>
      </w:pPr>
    </w:p>
    <w:p w14:paraId="43C3A8CF" w14:textId="1C11E7B0" w:rsidR="00F503B4" w:rsidRPr="00166D7E" w:rsidRDefault="00F503B4" w:rsidP="008F0520">
      <w:pPr>
        <w:rPr>
          <w:rFonts w:ascii="Arial Narrow" w:hAnsi="Arial Narrow"/>
          <w:b/>
          <w:i/>
          <w:sz w:val="32"/>
        </w:rPr>
      </w:pPr>
    </w:p>
    <w:p w14:paraId="442FDCC6" w14:textId="77777777" w:rsidR="00F503B4" w:rsidRPr="00166D7E" w:rsidRDefault="00F503B4" w:rsidP="00F503B4">
      <w:pPr>
        <w:jc w:val="center"/>
        <w:rPr>
          <w:rFonts w:ascii="Arial Narrow" w:hAnsi="Arial Narrow"/>
          <w:b/>
          <w:i/>
          <w:sz w:val="32"/>
        </w:rPr>
      </w:pPr>
    </w:p>
    <w:p w14:paraId="6BF0F5AB" w14:textId="77777777" w:rsidR="008E675F" w:rsidRPr="00166D7E" w:rsidRDefault="008E675F" w:rsidP="00F503B4">
      <w:pPr>
        <w:jc w:val="center"/>
        <w:rPr>
          <w:rFonts w:ascii="Arial Narrow" w:hAnsi="Arial Narrow"/>
          <w:b/>
          <w:i/>
          <w:sz w:val="32"/>
        </w:rPr>
      </w:pPr>
    </w:p>
    <w:p w14:paraId="160D8860" w14:textId="77777777" w:rsidR="008E675F" w:rsidRPr="00166D7E" w:rsidRDefault="008E675F" w:rsidP="00F503B4">
      <w:pPr>
        <w:jc w:val="center"/>
        <w:rPr>
          <w:rFonts w:ascii="Arial Narrow" w:hAnsi="Arial Narrow"/>
          <w:b/>
          <w:i/>
          <w:sz w:val="32"/>
        </w:rPr>
      </w:pPr>
    </w:p>
    <w:p w14:paraId="20358A0B" w14:textId="77777777" w:rsidR="008E675F" w:rsidRPr="00166D7E" w:rsidRDefault="008E675F" w:rsidP="00F503B4">
      <w:pPr>
        <w:jc w:val="center"/>
        <w:rPr>
          <w:rFonts w:ascii="Arial Narrow" w:hAnsi="Arial Narrow"/>
          <w:b/>
          <w:i/>
          <w:sz w:val="32"/>
        </w:rPr>
      </w:pPr>
    </w:p>
    <w:p w14:paraId="40FD8031" w14:textId="77777777" w:rsidR="008E675F" w:rsidRPr="00166D7E" w:rsidRDefault="008E675F" w:rsidP="00F503B4">
      <w:pPr>
        <w:jc w:val="center"/>
        <w:rPr>
          <w:rFonts w:ascii="Arial Narrow" w:hAnsi="Arial Narrow"/>
          <w:b/>
          <w:i/>
          <w:sz w:val="32"/>
        </w:rPr>
      </w:pPr>
    </w:p>
    <w:p w14:paraId="582BBA7B" w14:textId="77777777" w:rsidR="008E675F" w:rsidRPr="00166D7E" w:rsidRDefault="008E675F" w:rsidP="00F503B4">
      <w:pPr>
        <w:jc w:val="center"/>
        <w:rPr>
          <w:rFonts w:ascii="Arial Narrow" w:hAnsi="Arial Narrow"/>
          <w:b/>
          <w:i/>
          <w:sz w:val="32"/>
        </w:rPr>
      </w:pPr>
    </w:p>
    <w:p w14:paraId="209DE2FE" w14:textId="77777777" w:rsidR="008E675F" w:rsidRPr="00166D7E" w:rsidRDefault="008E675F" w:rsidP="00F503B4">
      <w:pPr>
        <w:jc w:val="center"/>
        <w:rPr>
          <w:rFonts w:ascii="Arial Narrow" w:hAnsi="Arial Narrow"/>
          <w:b/>
          <w:i/>
          <w:sz w:val="32"/>
        </w:rPr>
      </w:pPr>
    </w:p>
    <w:p w14:paraId="585D623D" w14:textId="77777777" w:rsidR="008E675F" w:rsidRPr="00166D7E" w:rsidRDefault="008E675F" w:rsidP="00DD1779">
      <w:pPr>
        <w:rPr>
          <w:rFonts w:ascii="Arial Narrow" w:hAnsi="Arial Narrow"/>
          <w:b/>
        </w:rPr>
      </w:pPr>
    </w:p>
    <w:p w14:paraId="118EA531" w14:textId="77777777" w:rsidR="008E675F" w:rsidRPr="00166D7E" w:rsidRDefault="008E675F" w:rsidP="00DD1779">
      <w:pPr>
        <w:rPr>
          <w:rFonts w:ascii="Arial Narrow" w:hAnsi="Arial Narrow"/>
          <w:b/>
        </w:rPr>
      </w:pPr>
    </w:p>
    <w:p w14:paraId="7B356E05" w14:textId="08995CC0" w:rsidR="00F503B4"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i/>
          <w:sz w:val="32"/>
        </w:rPr>
      </w:pPr>
      <w:r w:rsidRPr="00B42785">
        <w:rPr>
          <w:rFonts w:ascii="Arial Narrow" w:hAnsi="Arial Narrow"/>
          <w:b/>
        </w:rPr>
        <w:t>Molimo Vas da prije ispunjavanja Prijav</w:t>
      </w:r>
      <w:r w:rsidR="00D55EB6" w:rsidRPr="00B42785">
        <w:rPr>
          <w:rFonts w:ascii="Arial Narrow" w:hAnsi="Arial Narrow"/>
          <w:b/>
        </w:rPr>
        <w:t xml:space="preserve">nog obrasca pažljivo pročitate </w:t>
      </w:r>
      <w:r w:rsidR="00715427" w:rsidRPr="00B42785">
        <w:rPr>
          <w:rFonts w:ascii="Arial Narrow" w:hAnsi="Arial Narrow"/>
          <w:b/>
        </w:rPr>
        <w:t>„</w:t>
      </w:r>
      <w:r w:rsidRPr="00B42785">
        <w:rPr>
          <w:rFonts w:ascii="Arial Narrow" w:hAnsi="Arial Narrow"/>
          <w:b/>
        </w:rPr>
        <w:t xml:space="preserve">Natječaj za provedbu </w:t>
      </w:r>
      <w:r w:rsidR="000C6DB6" w:rsidRPr="00B42785">
        <w:rPr>
          <w:rFonts w:ascii="Arial Narrow" w:hAnsi="Arial Narrow"/>
          <w:b/>
        </w:rPr>
        <w:t xml:space="preserve">tipa operacije </w:t>
      </w:r>
      <w:r w:rsidR="00B42785" w:rsidRPr="006C27E2">
        <w:rPr>
          <w:rFonts w:ascii="Arial Narrow" w:hAnsi="Arial Narrow"/>
          <w:b/>
          <w:color w:val="000000"/>
          <w:lang w:eastAsia="hr-HR"/>
        </w:rPr>
        <w:t xml:space="preserve">2.2.1. </w:t>
      </w:r>
      <w:r w:rsidR="00B42785" w:rsidRPr="006C27E2">
        <w:rPr>
          <w:rFonts w:ascii="Arial Narrow" w:hAnsi="Arial Narrow"/>
          <w:b/>
        </w:rPr>
        <w:t>„</w:t>
      </w:r>
      <w:r w:rsidR="00B42785" w:rsidRPr="00B42785">
        <w:rPr>
          <w:rFonts w:ascii="Arial Narrow" w:hAnsi="Arial Narrow"/>
          <w:b/>
        </w:rPr>
        <w:t>Ulaganja u pokretanje, poboljšanje ili proširenje lokalnih temeljnih usluga za ruralno stanovništvo, uključujući slobodno vrijeme i kulturne aktivnosti te povezanu infrastrukturu“</w:t>
      </w:r>
      <w:r w:rsidR="000C6DB6" w:rsidRPr="00B42785">
        <w:rPr>
          <w:rFonts w:ascii="Arial Narrow" w:hAnsi="Arial Narrow"/>
          <w:b/>
        </w:rPr>
        <w:t>“</w:t>
      </w:r>
      <w:r w:rsidR="000C6DB6">
        <w:rPr>
          <w:rFonts w:ascii="Calibri" w:hAnsi="Calibri"/>
          <w:b/>
        </w:rPr>
        <w:t xml:space="preserve"> </w:t>
      </w:r>
      <w:r w:rsidR="000C6DB6" w:rsidRPr="00441AAD">
        <w:rPr>
          <w:rFonts w:ascii="Arial Narrow" w:hAnsi="Arial Narrow"/>
          <w:b/>
        </w:rPr>
        <w:t>objavljen na mrežn</w:t>
      </w:r>
      <w:r w:rsidR="000C6DB6">
        <w:rPr>
          <w:rFonts w:ascii="Arial Narrow" w:hAnsi="Arial Narrow"/>
          <w:b/>
        </w:rPr>
        <w:t>oj</w:t>
      </w:r>
      <w:r w:rsidR="000C6DB6" w:rsidRPr="00441AAD">
        <w:rPr>
          <w:rFonts w:ascii="Arial Narrow" w:hAnsi="Arial Narrow"/>
          <w:b/>
        </w:rPr>
        <w:t xml:space="preserve"> stranic</w:t>
      </w:r>
      <w:r w:rsidR="000C6DB6">
        <w:rPr>
          <w:rFonts w:ascii="Arial Narrow" w:hAnsi="Arial Narrow"/>
          <w:b/>
        </w:rPr>
        <w:t xml:space="preserve">i </w:t>
      </w:r>
      <w:r w:rsidR="00B42785" w:rsidRPr="006C27E2">
        <w:rPr>
          <w:rFonts w:ascii="Arial Narrow" w:hAnsi="Arial Narrow"/>
          <w:b/>
        </w:rPr>
        <w:t>www.lagvuka-dunav.hr .</w:t>
      </w:r>
    </w:p>
    <w:p w14:paraId="60D938B6" w14:textId="0CB6FE63"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14:paraId="4F130489" w14:textId="2E291C16"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14:paraId="2101241F" w14:textId="77777777" w:rsidR="008E675F" w:rsidRPr="00166D7E" w:rsidRDefault="008E675F" w:rsidP="00DD1779">
      <w:pPr>
        <w:rPr>
          <w:rFonts w:ascii="Arial Narrow" w:hAnsi="Arial Narrow"/>
          <w:b/>
          <w:sz w:val="32"/>
        </w:rPr>
      </w:pPr>
    </w:p>
    <w:p w14:paraId="3903A304" w14:textId="77777777" w:rsidR="00F503B4" w:rsidRPr="00166D7E" w:rsidRDefault="00F503B4" w:rsidP="00DD1779">
      <w:pPr>
        <w:rPr>
          <w:rFonts w:ascii="Arial Narrow" w:hAnsi="Arial Narrow"/>
          <w:b/>
        </w:rPr>
      </w:pPr>
    </w:p>
    <w:p w14:paraId="20F41CB3" w14:textId="3D0D4558" w:rsidR="00A6487A" w:rsidRDefault="00DD1779" w:rsidP="007A4EB7">
      <w:pPr>
        <w:ind w:hanging="13"/>
        <w:jc w:val="center"/>
        <w:rPr>
          <w:rFonts w:ascii="Arial Narrow" w:eastAsia="Arial Unicode MS" w:hAnsi="Arial Narrow" w:cs="Arial"/>
          <w:b/>
          <w:bCs/>
        </w:rPr>
      </w:pPr>
      <w:r w:rsidRPr="00166D7E">
        <w:rPr>
          <w:rFonts w:ascii="Arial Narrow" w:eastAsia="Arial Unicode MS" w:hAnsi="Arial Narrow" w:cs="Arial"/>
          <w:b/>
          <w:bCs/>
        </w:rPr>
        <w:t>Molimo da obrazac popunite korištenjem računala</w:t>
      </w:r>
    </w:p>
    <w:p w14:paraId="412A0D65" w14:textId="77777777" w:rsidR="007A4EB7" w:rsidRPr="007A4EB7" w:rsidRDefault="007A4EB7" w:rsidP="007A4EB7">
      <w:pPr>
        <w:ind w:hanging="13"/>
        <w:jc w:val="center"/>
        <w:rPr>
          <w:rFonts w:ascii="Arial Narrow" w:eastAsia="Arial Unicode MS" w:hAnsi="Arial Narrow" w:cs="Arial"/>
          <w:b/>
          <w:bCs/>
        </w:rPr>
      </w:pPr>
    </w:p>
    <w:tbl>
      <w:tblPr>
        <w:tblStyle w:val="Reetkatablice"/>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14:paraId="55D20CB6" w14:textId="77777777" w:rsidTr="00D67FA7">
        <w:trPr>
          <w:trHeight w:val="274"/>
        </w:trPr>
        <w:tc>
          <w:tcPr>
            <w:tcW w:w="9351" w:type="dxa"/>
            <w:gridSpan w:val="18"/>
            <w:shd w:val="clear" w:color="auto" w:fill="FFF2CC" w:themeFill="accent4" w:themeFillTint="33"/>
          </w:tcPr>
          <w:p w14:paraId="4FFDC742" w14:textId="58416668" w:rsidR="00D97834" w:rsidRPr="00166D7E" w:rsidRDefault="00166D7E" w:rsidP="005A0A4B">
            <w:pPr>
              <w:jc w:val="center"/>
              <w:rPr>
                <w:rFonts w:ascii="Arial Narrow" w:hAnsi="Arial Narrow" w:cs="Arial"/>
                <w:b/>
                <w:sz w:val="22"/>
              </w:rPr>
            </w:pPr>
            <w:r>
              <w:rPr>
                <w:rFonts w:ascii="Arial Narrow" w:hAnsi="Arial Narrow" w:cs="Arial"/>
                <w:b/>
                <w:sz w:val="28"/>
              </w:rPr>
              <w:lastRenderedPageBreak/>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14:paraId="577C4849" w14:textId="77777777" w:rsidTr="00D67FA7">
        <w:trPr>
          <w:trHeight w:val="340"/>
        </w:trPr>
        <w:tc>
          <w:tcPr>
            <w:tcW w:w="9351" w:type="dxa"/>
            <w:gridSpan w:val="18"/>
            <w:shd w:val="clear" w:color="auto" w:fill="DEEAF6" w:themeFill="accent1" w:themeFillTint="33"/>
            <w:vAlign w:val="center"/>
          </w:tcPr>
          <w:p w14:paraId="763E84DF" w14:textId="6B073368" w:rsidR="00D97834" w:rsidRPr="00166D7E" w:rsidRDefault="00166D7E" w:rsidP="001F593A">
            <w:pPr>
              <w:jc w:val="both"/>
              <w:rPr>
                <w:rFonts w:ascii="Arial Narrow" w:hAnsi="Arial Narrow" w:cs="Arial"/>
                <w:b/>
                <w:sz w:val="22"/>
              </w:rPr>
            </w:pPr>
            <w:r>
              <w:rPr>
                <w:rFonts w:ascii="Arial Narrow" w:hAnsi="Arial Narrow" w:cs="Arial"/>
                <w:b/>
                <w:sz w:val="22"/>
              </w:rPr>
              <w:t>I.1</w:t>
            </w:r>
            <w:r w:rsidR="00C90968">
              <w:rPr>
                <w:rFonts w:ascii="Arial Narrow" w:hAnsi="Arial Narrow" w:cs="Arial"/>
                <w:b/>
                <w:sz w:val="22"/>
              </w:rPr>
              <w:t xml:space="preserve">. </w:t>
            </w:r>
            <w:r>
              <w:rPr>
                <w:rFonts w:ascii="Arial Narrow" w:hAnsi="Arial Narrow" w:cs="Arial"/>
                <w:b/>
                <w:sz w:val="22"/>
              </w:rPr>
              <w:t>OSNOVNI PODATCI O NOSITELJU PROJEKTA</w:t>
            </w:r>
            <w:r w:rsidR="00D67FA7">
              <w:rPr>
                <w:rFonts w:ascii="Arial Narrow" w:hAnsi="Arial Narrow" w:cs="Arial"/>
                <w:b/>
                <w:sz w:val="22"/>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14:paraId="6B9AE640" w14:textId="74531749" w:rsidTr="001B0672">
        <w:trPr>
          <w:trHeight w:val="340"/>
        </w:trPr>
        <w:tc>
          <w:tcPr>
            <w:tcW w:w="846" w:type="dxa"/>
            <w:shd w:val="clear" w:color="auto" w:fill="DEEAF6" w:themeFill="accent1" w:themeFillTint="33"/>
            <w:vAlign w:val="center"/>
          </w:tcPr>
          <w:p w14:paraId="2FBC732A" w14:textId="7A2741DE" w:rsidR="001B065D" w:rsidRPr="005E6C53" w:rsidRDefault="005E6C53" w:rsidP="00AC7FC1">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14:paraId="2272DAA4" w14:textId="4DEF5B0F" w:rsidR="001B065D" w:rsidRDefault="00AC7FC1" w:rsidP="000C0A55">
            <w:pPr>
              <w:jc w:val="both"/>
              <w:rPr>
                <w:rFonts w:ascii="Arial Narrow" w:hAnsi="Arial Narrow" w:cs="Arial"/>
                <w:b/>
                <w:sz w:val="22"/>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14:paraId="32B1383E" w14:textId="5D579DFB" w:rsidR="001B065D" w:rsidRPr="001B0672" w:rsidRDefault="001B065D" w:rsidP="00AC7FC1">
            <w:pPr>
              <w:rPr>
                <w:rFonts w:ascii="Arial Narrow" w:hAnsi="Arial Narrow" w:cs="Arial"/>
                <w:b/>
                <w:sz w:val="22"/>
              </w:rPr>
            </w:pPr>
          </w:p>
        </w:tc>
      </w:tr>
      <w:tr w:rsidR="0020590B" w14:paraId="485E378A" w14:textId="77777777" w:rsidTr="001B0672">
        <w:trPr>
          <w:trHeight w:val="340"/>
        </w:trPr>
        <w:tc>
          <w:tcPr>
            <w:tcW w:w="846" w:type="dxa"/>
            <w:shd w:val="clear" w:color="auto" w:fill="DEEAF6" w:themeFill="accent1" w:themeFillTint="33"/>
            <w:vAlign w:val="center"/>
          </w:tcPr>
          <w:p w14:paraId="68FEAF85" w14:textId="4F16E5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14:paraId="0DA082CC" w14:textId="77777777"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14:paraId="61C67ACA" w14:textId="758C147B" w:rsidR="0020590B" w:rsidRDefault="0020590B" w:rsidP="00DC7B0E">
            <w:pPr>
              <w:rPr>
                <w:rFonts w:ascii="Arial Narrow" w:hAnsi="Arial Narrow" w:cs="Arial"/>
                <w:b/>
                <w:sz w:val="22"/>
              </w:rPr>
            </w:pPr>
          </w:p>
        </w:tc>
        <w:tc>
          <w:tcPr>
            <w:tcW w:w="504" w:type="dxa"/>
            <w:shd w:val="clear" w:color="auto" w:fill="auto"/>
          </w:tcPr>
          <w:p w14:paraId="16617772" w14:textId="732F3834" w:rsidR="0020590B" w:rsidRDefault="0020590B" w:rsidP="00DC7B0E">
            <w:pPr>
              <w:rPr>
                <w:rFonts w:ascii="Arial Narrow" w:hAnsi="Arial Narrow" w:cs="Arial"/>
                <w:b/>
                <w:sz w:val="22"/>
              </w:rPr>
            </w:pPr>
          </w:p>
        </w:tc>
        <w:tc>
          <w:tcPr>
            <w:tcW w:w="504" w:type="dxa"/>
            <w:shd w:val="clear" w:color="auto" w:fill="auto"/>
          </w:tcPr>
          <w:p w14:paraId="342FFEA5" w14:textId="1EE285AE" w:rsidR="0020590B" w:rsidRPr="001B0672" w:rsidRDefault="0020590B" w:rsidP="00DC7B0E">
            <w:pPr>
              <w:rPr>
                <w:rFonts w:ascii="Arial Narrow" w:hAnsi="Arial Narrow" w:cs="Arial"/>
                <w:b/>
                <w:sz w:val="22"/>
              </w:rPr>
            </w:pPr>
          </w:p>
        </w:tc>
        <w:tc>
          <w:tcPr>
            <w:tcW w:w="504" w:type="dxa"/>
            <w:shd w:val="clear" w:color="auto" w:fill="auto"/>
          </w:tcPr>
          <w:p w14:paraId="3048DC8E" w14:textId="1FE13CB4" w:rsidR="0020590B" w:rsidRDefault="0020590B" w:rsidP="00DC7B0E">
            <w:pPr>
              <w:rPr>
                <w:rFonts w:ascii="Arial Narrow" w:hAnsi="Arial Narrow" w:cs="Arial"/>
                <w:b/>
                <w:sz w:val="22"/>
              </w:rPr>
            </w:pPr>
          </w:p>
        </w:tc>
        <w:tc>
          <w:tcPr>
            <w:tcW w:w="504" w:type="dxa"/>
            <w:shd w:val="clear" w:color="auto" w:fill="auto"/>
          </w:tcPr>
          <w:p w14:paraId="7641FA8A" w14:textId="25D60DEE" w:rsidR="0020590B" w:rsidRDefault="0020590B" w:rsidP="00DC7B0E">
            <w:pPr>
              <w:rPr>
                <w:rFonts w:ascii="Arial Narrow" w:hAnsi="Arial Narrow" w:cs="Arial"/>
                <w:b/>
                <w:sz w:val="22"/>
              </w:rPr>
            </w:pPr>
          </w:p>
        </w:tc>
        <w:tc>
          <w:tcPr>
            <w:tcW w:w="504" w:type="dxa"/>
            <w:shd w:val="clear" w:color="auto" w:fill="auto"/>
          </w:tcPr>
          <w:p w14:paraId="5C3580DC" w14:textId="7E1FD25C" w:rsidR="0020590B" w:rsidRDefault="0020590B" w:rsidP="00DC7B0E">
            <w:pPr>
              <w:rPr>
                <w:rFonts w:ascii="Arial Narrow" w:hAnsi="Arial Narrow" w:cs="Arial"/>
                <w:b/>
                <w:sz w:val="22"/>
              </w:rPr>
            </w:pPr>
          </w:p>
        </w:tc>
        <w:tc>
          <w:tcPr>
            <w:tcW w:w="504" w:type="dxa"/>
            <w:gridSpan w:val="2"/>
            <w:shd w:val="clear" w:color="auto" w:fill="auto"/>
          </w:tcPr>
          <w:p w14:paraId="0B9D542A" w14:textId="19E1950D" w:rsidR="0020590B" w:rsidRDefault="0020590B" w:rsidP="00DC7B0E">
            <w:pPr>
              <w:rPr>
                <w:rFonts w:ascii="Arial Narrow" w:hAnsi="Arial Narrow" w:cs="Arial"/>
                <w:b/>
                <w:sz w:val="22"/>
              </w:rPr>
            </w:pPr>
          </w:p>
        </w:tc>
        <w:tc>
          <w:tcPr>
            <w:tcW w:w="504" w:type="dxa"/>
            <w:gridSpan w:val="2"/>
            <w:shd w:val="clear" w:color="auto" w:fill="auto"/>
          </w:tcPr>
          <w:p w14:paraId="2DB27360" w14:textId="300DBB92" w:rsidR="0020590B" w:rsidRDefault="0020590B" w:rsidP="00DC7B0E">
            <w:pPr>
              <w:rPr>
                <w:rFonts w:ascii="Arial Narrow" w:hAnsi="Arial Narrow" w:cs="Arial"/>
                <w:b/>
                <w:sz w:val="22"/>
              </w:rPr>
            </w:pPr>
          </w:p>
        </w:tc>
        <w:tc>
          <w:tcPr>
            <w:tcW w:w="504" w:type="dxa"/>
            <w:gridSpan w:val="2"/>
            <w:shd w:val="clear" w:color="auto" w:fill="auto"/>
          </w:tcPr>
          <w:p w14:paraId="3200F27B" w14:textId="2C616934" w:rsidR="0020590B" w:rsidRDefault="0020590B" w:rsidP="00DC7B0E">
            <w:pPr>
              <w:rPr>
                <w:rFonts w:ascii="Arial Narrow" w:hAnsi="Arial Narrow" w:cs="Arial"/>
                <w:b/>
                <w:sz w:val="22"/>
              </w:rPr>
            </w:pPr>
          </w:p>
        </w:tc>
        <w:tc>
          <w:tcPr>
            <w:tcW w:w="504" w:type="dxa"/>
            <w:gridSpan w:val="2"/>
            <w:shd w:val="clear" w:color="auto" w:fill="auto"/>
          </w:tcPr>
          <w:p w14:paraId="696332E5" w14:textId="40523253" w:rsidR="0020590B" w:rsidRDefault="0020590B" w:rsidP="00DC7B0E">
            <w:pPr>
              <w:rPr>
                <w:rFonts w:ascii="Arial Narrow" w:hAnsi="Arial Narrow" w:cs="Arial"/>
                <w:b/>
                <w:sz w:val="22"/>
              </w:rPr>
            </w:pPr>
          </w:p>
        </w:tc>
        <w:tc>
          <w:tcPr>
            <w:tcW w:w="511" w:type="dxa"/>
            <w:gridSpan w:val="2"/>
            <w:shd w:val="clear" w:color="auto" w:fill="auto"/>
          </w:tcPr>
          <w:p w14:paraId="1DA46FB5" w14:textId="6CACE821" w:rsidR="0020590B" w:rsidRDefault="0020590B" w:rsidP="00DC7B0E">
            <w:pPr>
              <w:rPr>
                <w:rFonts w:ascii="Arial Narrow" w:hAnsi="Arial Narrow" w:cs="Arial"/>
                <w:b/>
                <w:sz w:val="22"/>
              </w:rPr>
            </w:pPr>
          </w:p>
        </w:tc>
      </w:tr>
      <w:tr w:rsidR="0020590B" w14:paraId="7E95981A" w14:textId="77777777" w:rsidTr="001B0672">
        <w:trPr>
          <w:trHeight w:val="340"/>
        </w:trPr>
        <w:tc>
          <w:tcPr>
            <w:tcW w:w="846" w:type="dxa"/>
            <w:shd w:val="clear" w:color="auto" w:fill="DEEAF6" w:themeFill="accent1" w:themeFillTint="33"/>
            <w:vAlign w:val="center"/>
          </w:tcPr>
          <w:p w14:paraId="6185793B" w14:textId="3C72F37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14:paraId="5888ACF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14:paraId="0E5F7198" w14:textId="19FA9A9D" w:rsidR="0020590B" w:rsidRPr="001B0672" w:rsidRDefault="0020590B" w:rsidP="00DC7B0E">
            <w:pPr>
              <w:jc w:val="right"/>
              <w:rPr>
                <w:rFonts w:ascii="Arial Narrow" w:hAnsi="Arial Narrow" w:cs="Arial"/>
                <w:b/>
                <w:sz w:val="22"/>
              </w:rPr>
            </w:pPr>
          </w:p>
        </w:tc>
      </w:tr>
      <w:tr w:rsidR="0020590B" w14:paraId="79F0DFA0" w14:textId="77777777" w:rsidTr="001B0672">
        <w:trPr>
          <w:trHeight w:val="340"/>
        </w:trPr>
        <w:tc>
          <w:tcPr>
            <w:tcW w:w="846" w:type="dxa"/>
            <w:shd w:val="clear" w:color="auto" w:fill="DEEAF6" w:themeFill="accent1" w:themeFillTint="33"/>
            <w:vAlign w:val="center"/>
          </w:tcPr>
          <w:p w14:paraId="4BF90D03" w14:textId="20F36172"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14:paraId="2C7517C3"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14:paraId="231D6E5B" w14:textId="3CB90147" w:rsidR="0020590B" w:rsidRPr="001B0672" w:rsidRDefault="0020590B" w:rsidP="00DC7B0E">
            <w:pPr>
              <w:jc w:val="right"/>
              <w:rPr>
                <w:rFonts w:ascii="Arial Narrow" w:hAnsi="Arial Narrow" w:cs="Arial"/>
                <w:b/>
                <w:sz w:val="22"/>
              </w:rPr>
            </w:pPr>
          </w:p>
        </w:tc>
        <w:tc>
          <w:tcPr>
            <w:tcW w:w="485" w:type="dxa"/>
            <w:gridSpan w:val="2"/>
            <w:shd w:val="clear" w:color="auto" w:fill="auto"/>
          </w:tcPr>
          <w:p w14:paraId="3B1F5CB8" w14:textId="24506ED7" w:rsidR="0020590B" w:rsidRDefault="0020590B" w:rsidP="00DC7B0E">
            <w:pPr>
              <w:rPr>
                <w:rFonts w:ascii="Arial Narrow" w:hAnsi="Arial Narrow" w:cs="Arial"/>
                <w:b/>
                <w:sz w:val="22"/>
              </w:rPr>
            </w:pPr>
          </w:p>
        </w:tc>
        <w:tc>
          <w:tcPr>
            <w:tcW w:w="485" w:type="dxa"/>
            <w:gridSpan w:val="2"/>
            <w:shd w:val="clear" w:color="auto" w:fill="auto"/>
          </w:tcPr>
          <w:p w14:paraId="3D34D982" w14:textId="69956BAB" w:rsidR="0020590B" w:rsidRDefault="0020590B" w:rsidP="00DC7B0E">
            <w:pPr>
              <w:rPr>
                <w:rFonts w:ascii="Arial Narrow" w:hAnsi="Arial Narrow" w:cs="Arial"/>
                <w:b/>
                <w:sz w:val="22"/>
              </w:rPr>
            </w:pPr>
          </w:p>
        </w:tc>
        <w:tc>
          <w:tcPr>
            <w:tcW w:w="486" w:type="dxa"/>
            <w:gridSpan w:val="2"/>
            <w:shd w:val="clear" w:color="auto" w:fill="auto"/>
          </w:tcPr>
          <w:p w14:paraId="2F8921D3" w14:textId="0A9DFA3B" w:rsidR="0020590B" w:rsidRDefault="0020590B" w:rsidP="00DC7B0E">
            <w:pPr>
              <w:rPr>
                <w:rFonts w:ascii="Arial Narrow" w:hAnsi="Arial Narrow" w:cs="Arial"/>
                <w:b/>
                <w:sz w:val="22"/>
              </w:rPr>
            </w:pPr>
          </w:p>
        </w:tc>
        <w:tc>
          <w:tcPr>
            <w:tcW w:w="485" w:type="dxa"/>
            <w:gridSpan w:val="2"/>
            <w:shd w:val="clear" w:color="auto" w:fill="auto"/>
          </w:tcPr>
          <w:p w14:paraId="3AE36E13" w14:textId="26FE7367" w:rsidR="0020590B" w:rsidRDefault="0020590B" w:rsidP="00DC7B0E">
            <w:pPr>
              <w:rPr>
                <w:rFonts w:ascii="Arial Narrow" w:hAnsi="Arial Narrow" w:cs="Arial"/>
                <w:b/>
                <w:sz w:val="22"/>
              </w:rPr>
            </w:pPr>
          </w:p>
        </w:tc>
        <w:tc>
          <w:tcPr>
            <w:tcW w:w="492" w:type="dxa"/>
            <w:shd w:val="clear" w:color="auto" w:fill="auto"/>
          </w:tcPr>
          <w:p w14:paraId="4202A140" w14:textId="3E0A2A1D" w:rsidR="0020590B" w:rsidRDefault="0020590B" w:rsidP="00DC7B0E">
            <w:pPr>
              <w:rPr>
                <w:rFonts w:ascii="Arial Narrow" w:hAnsi="Arial Narrow" w:cs="Arial"/>
                <w:b/>
                <w:sz w:val="22"/>
              </w:rPr>
            </w:pPr>
          </w:p>
        </w:tc>
      </w:tr>
      <w:tr w:rsidR="0020590B" w14:paraId="0335FC27" w14:textId="77777777" w:rsidTr="001B0672">
        <w:trPr>
          <w:trHeight w:val="340"/>
        </w:trPr>
        <w:tc>
          <w:tcPr>
            <w:tcW w:w="846" w:type="dxa"/>
            <w:shd w:val="clear" w:color="auto" w:fill="DEEAF6" w:themeFill="accent1" w:themeFillTint="33"/>
            <w:vAlign w:val="center"/>
          </w:tcPr>
          <w:p w14:paraId="28BFF2FD" w14:textId="33EE08E3"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14:paraId="66D9A3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14:paraId="465342C9" w14:textId="2072CC19" w:rsidR="0020590B" w:rsidRPr="001B0672" w:rsidRDefault="0020590B" w:rsidP="00DC7B0E">
            <w:pPr>
              <w:jc w:val="right"/>
              <w:rPr>
                <w:rFonts w:ascii="Arial Narrow" w:hAnsi="Arial Narrow" w:cs="Arial"/>
                <w:b/>
                <w:sz w:val="22"/>
              </w:rPr>
            </w:pPr>
          </w:p>
        </w:tc>
      </w:tr>
      <w:tr w:rsidR="0020590B" w14:paraId="16F0E25D" w14:textId="77777777" w:rsidTr="001B0672">
        <w:trPr>
          <w:trHeight w:val="340"/>
        </w:trPr>
        <w:tc>
          <w:tcPr>
            <w:tcW w:w="846" w:type="dxa"/>
            <w:shd w:val="clear" w:color="auto" w:fill="DEEAF6" w:themeFill="accent1" w:themeFillTint="33"/>
            <w:vAlign w:val="center"/>
          </w:tcPr>
          <w:p w14:paraId="4917238F" w14:textId="4DD7C85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14:paraId="17BBF20E"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14:paraId="2041CA0C" w14:textId="6F0CA39C" w:rsidR="0020590B" w:rsidRPr="001B0672" w:rsidRDefault="0020590B" w:rsidP="00DC7B0E">
            <w:pPr>
              <w:jc w:val="right"/>
              <w:rPr>
                <w:rFonts w:ascii="Arial Narrow" w:hAnsi="Arial Narrow" w:cs="Arial"/>
                <w:b/>
                <w:sz w:val="22"/>
              </w:rPr>
            </w:pPr>
          </w:p>
        </w:tc>
      </w:tr>
      <w:tr w:rsidR="0020590B" w14:paraId="29FFABFE" w14:textId="77777777" w:rsidTr="001B0672">
        <w:trPr>
          <w:trHeight w:val="340"/>
        </w:trPr>
        <w:tc>
          <w:tcPr>
            <w:tcW w:w="846" w:type="dxa"/>
            <w:shd w:val="clear" w:color="auto" w:fill="DEEAF6" w:themeFill="accent1" w:themeFillTint="33"/>
            <w:vAlign w:val="center"/>
          </w:tcPr>
          <w:p w14:paraId="3228BF83" w14:textId="6A2D0C8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14:paraId="6047C12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14:paraId="3BC90633" w14:textId="52ED9148" w:rsidR="0020590B" w:rsidRPr="001B0672" w:rsidRDefault="0020590B" w:rsidP="00DC7B0E">
            <w:pPr>
              <w:jc w:val="right"/>
              <w:rPr>
                <w:rFonts w:ascii="Arial Narrow" w:hAnsi="Arial Narrow" w:cs="Arial"/>
                <w:b/>
                <w:sz w:val="22"/>
              </w:rPr>
            </w:pPr>
          </w:p>
        </w:tc>
      </w:tr>
      <w:tr w:rsidR="0020590B" w14:paraId="3205A499" w14:textId="77777777" w:rsidTr="001B0672">
        <w:trPr>
          <w:trHeight w:val="340"/>
        </w:trPr>
        <w:tc>
          <w:tcPr>
            <w:tcW w:w="846" w:type="dxa"/>
            <w:shd w:val="clear" w:color="auto" w:fill="DEEAF6" w:themeFill="accent1" w:themeFillTint="33"/>
            <w:vAlign w:val="center"/>
          </w:tcPr>
          <w:p w14:paraId="50760477" w14:textId="5D46012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14:paraId="5A963739"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14:paraId="4FD1786C" w14:textId="7EEB4980" w:rsidR="0020590B" w:rsidRPr="001B0672" w:rsidRDefault="0020590B" w:rsidP="00DC7B0E">
            <w:pPr>
              <w:jc w:val="right"/>
              <w:rPr>
                <w:rFonts w:ascii="Arial Narrow" w:hAnsi="Arial Narrow" w:cs="Arial"/>
                <w:b/>
                <w:sz w:val="22"/>
              </w:rPr>
            </w:pPr>
          </w:p>
        </w:tc>
      </w:tr>
      <w:tr w:rsidR="0020590B" w14:paraId="6622FE8D" w14:textId="77777777" w:rsidTr="001B0672">
        <w:trPr>
          <w:trHeight w:val="340"/>
        </w:trPr>
        <w:tc>
          <w:tcPr>
            <w:tcW w:w="846" w:type="dxa"/>
            <w:shd w:val="clear" w:color="auto" w:fill="DEEAF6" w:themeFill="accent1" w:themeFillTint="33"/>
            <w:vAlign w:val="center"/>
          </w:tcPr>
          <w:p w14:paraId="1D884180" w14:textId="61A780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14:paraId="0F457CA8"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14:paraId="77CBF280" w14:textId="236FA53E" w:rsidR="0020590B" w:rsidRPr="001B0672" w:rsidRDefault="0020590B" w:rsidP="00DC7B0E">
            <w:pPr>
              <w:jc w:val="right"/>
              <w:rPr>
                <w:rFonts w:ascii="Arial Narrow" w:hAnsi="Arial Narrow" w:cs="Arial"/>
                <w:b/>
                <w:sz w:val="22"/>
              </w:rPr>
            </w:pPr>
          </w:p>
        </w:tc>
      </w:tr>
      <w:tr w:rsidR="0020590B" w14:paraId="6FBEEA46" w14:textId="77777777" w:rsidTr="001B0672">
        <w:trPr>
          <w:trHeight w:val="340"/>
        </w:trPr>
        <w:tc>
          <w:tcPr>
            <w:tcW w:w="846" w:type="dxa"/>
            <w:shd w:val="clear" w:color="auto" w:fill="DEEAF6" w:themeFill="accent1" w:themeFillTint="33"/>
            <w:vAlign w:val="center"/>
          </w:tcPr>
          <w:p w14:paraId="678C5058" w14:textId="71FD4D56"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14:paraId="0CF33A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14:paraId="6A08D421" w14:textId="0D230B2D" w:rsidR="0020590B" w:rsidRPr="001B0672" w:rsidRDefault="0020590B" w:rsidP="00DC7B0E">
            <w:pPr>
              <w:jc w:val="right"/>
              <w:rPr>
                <w:rFonts w:ascii="Arial Narrow" w:hAnsi="Arial Narrow" w:cs="Arial"/>
                <w:b/>
                <w:sz w:val="22"/>
              </w:rPr>
            </w:pPr>
          </w:p>
        </w:tc>
      </w:tr>
      <w:tr w:rsidR="00C77A92" w:rsidRPr="00166D7E" w14:paraId="39630BB8" w14:textId="77777777" w:rsidTr="001B0672">
        <w:trPr>
          <w:trHeight w:val="340"/>
        </w:trPr>
        <w:tc>
          <w:tcPr>
            <w:tcW w:w="846" w:type="dxa"/>
            <w:shd w:val="clear" w:color="auto" w:fill="DEEAF6" w:themeFill="accent1" w:themeFillTint="33"/>
            <w:vAlign w:val="center"/>
          </w:tcPr>
          <w:p w14:paraId="208CAA62" w14:textId="1F34EA47"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C48DC95" w14:textId="650FC5A9"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14:paraId="4F71473E" w14:textId="291ED743"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9E30298" w14:textId="2F8C8C2A"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p>
          <w:p w14:paraId="64E729E7" w14:textId="3DEA06A4"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trgovačko</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društvo</w:t>
            </w:r>
            <w:proofErr w:type="spellEnd"/>
            <w:r w:rsidRPr="001B0672">
              <w:rPr>
                <w:rFonts w:ascii="Arial Narrow" w:hAnsi="Arial Narrow" w:cs="Calibri"/>
                <w:sz w:val="20"/>
                <w:szCs w:val="20"/>
              </w:rPr>
              <w:t xml:space="preserve"> u </w:t>
            </w:r>
            <w:proofErr w:type="spellStart"/>
            <w:r w:rsidRPr="001B0672">
              <w:rPr>
                <w:rFonts w:ascii="Arial Narrow" w:hAnsi="Arial Narrow" w:cs="Calibri"/>
                <w:sz w:val="20"/>
                <w:szCs w:val="20"/>
              </w:rPr>
              <w:t>većinskom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vlasništvu</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p>
          <w:p w14:paraId="133F74F6" w14:textId="560DA42F"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javna</w:t>
            </w:r>
            <w:proofErr w:type="spellEnd"/>
            <w:r w:rsidRPr="001B0672">
              <w:rPr>
                <w:rFonts w:ascii="Arial Narrow" w:hAnsi="Arial Narrow" w:cs="Calibri"/>
                <w:sz w:val="20"/>
                <w:szCs w:val="20"/>
              </w:rPr>
              <w:t xml:space="preserve"> ustanova </w:t>
            </w:r>
            <w:proofErr w:type="spellStart"/>
            <w:r w:rsidRPr="001B0672">
              <w:rPr>
                <w:rFonts w:ascii="Arial Narrow" w:hAnsi="Arial Narrow" w:cs="Calibri"/>
                <w:sz w:val="20"/>
                <w:szCs w:val="20"/>
              </w:rPr>
              <w:t>neprofitnog</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karaktera</w:t>
            </w:r>
            <w:proofErr w:type="spellEnd"/>
            <w:r w:rsidRPr="001B0672">
              <w:rPr>
                <w:rFonts w:ascii="Arial Narrow" w:hAnsi="Arial Narrow" w:cs="Calibri"/>
                <w:sz w:val="20"/>
                <w:szCs w:val="20"/>
              </w:rPr>
              <w:t xml:space="preserve"> u </w:t>
            </w:r>
            <w:proofErr w:type="spellStart"/>
            <w:r w:rsidRPr="001B0672">
              <w:rPr>
                <w:rFonts w:ascii="Arial Narrow" w:hAnsi="Arial Narrow" w:cs="Calibri"/>
                <w:sz w:val="20"/>
                <w:szCs w:val="20"/>
              </w:rPr>
              <w:t>kojoj</w:t>
            </w:r>
            <w:proofErr w:type="spellEnd"/>
            <w:r w:rsidRPr="001B0672">
              <w:rPr>
                <w:rFonts w:ascii="Arial Narrow" w:hAnsi="Arial Narrow" w:cs="Calibri"/>
                <w:sz w:val="20"/>
                <w:szCs w:val="20"/>
              </w:rPr>
              <w:t xml:space="preserve"> je </w:t>
            </w:r>
            <w:proofErr w:type="spellStart"/>
            <w:r w:rsidRPr="001B0672">
              <w:rPr>
                <w:rFonts w:ascii="Arial Narrow" w:hAnsi="Arial Narrow" w:cs="Calibri"/>
                <w:sz w:val="20"/>
                <w:szCs w:val="20"/>
              </w:rPr>
              <w:t>osnivač</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osim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javnih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vatrogasnih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postrojbi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lokalnih</w:t>
            </w:r>
            <w:proofErr w:type="spellEnd"/>
            <w:r w:rsidRPr="001B0672">
              <w:rPr>
                <w:rFonts w:ascii="Arial Narrow" w:hAnsi="Arial Narrow" w:cs="Calibri"/>
                <w:sz w:val="20"/>
                <w:szCs w:val="20"/>
              </w:rPr>
              <w:t xml:space="preserve"> i </w:t>
            </w:r>
            <w:proofErr w:type="spellStart"/>
            <w:r w:rsidRPr="001B0672">
              <w:rPr>
                <w:rFonts w:ascii="Arial Narrow" w:hAnsi="Arial Narrow" w:cs="Calibri"/>
                <w:sz w:val="20"/>
                <w:szCs w:val="20"/>
              </w:rPr>
              <w:t>regionalnih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razvojnih</w:t>
            </w:r>
            <w:proofErr w:type="spellEnd"/>
            <w:r w:rsidRPr="001B0672">
              <w:rPr>
                <w:rFonts w:ascii="Arial Narrow" w:hAnsi="Arial Narrow" w:cs="Calibri"/>
                <w:sz w:val="20"/>
                <w:szCs w:val="20"/>
              </w:rPr>
              <w:t xml:space="preserve"> agencija i </w:t>
            </w:r>
            <w:proofErr w:type="spellStart"/>
            <w:r w:rsidRPr="001B0672">
              <w:rPr>
                <w:rFonts w:ascii="Arial Narrow" w:hAnsi="Arial Narrow" w:cs="Calibri"/>
                <w:sz w:val="20"/>
                <w:szCs w:val="20"/>
              </w:rPr>
              <w:t>osnovnih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škola</w:t>
            </w:r>
            <w:proofErr w:type="spellEnd"/>
          </w:p>
          <w:p w14:paraId="0476C661" w14:textId="64607A69"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udruga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isključujući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akcijske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grup</w:t>
            </w:r>
            <w:r w:rsidR="00530AC8" w:rsidRPr="001B0672">
              <w:rPr>
                <w:rFonts w:ascii="Arial Narrow" w:hAnsi="Arial Narrow" w:cs="Calibri"/>
                <w:sz w:val="20"/>
                <w:szCs w:val="20"/>
              </w:rPr>
              <w:t>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zajednice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udruga</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zaklade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fo</w:t>
            </w:r>
            <w:r w:rsidRPr="001B0672">
              <w:rPr>
                <w:rFonts w:ascii="Arial Narrow" w:hAnsi="Arial Narrow" w:cs="Calibri"/>
                <w:sz w:val="20"/>
                <w:szCs w:val="20"/>
              </w:rPr>
              <w:t>ndacije</w:t>
            </w:r>
            <w:proofErr w:type="spellEnd"/>
          </w:p>
          <w:p w14:paraId="5BA535E1" w14:textId="6444F817"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vjerska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zajednica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koja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ima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organizacijski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oblik</w:t>
            </w:r>
            <w:proofErr w:type="spellEnd"/>
            <w:r w:rsidRPr="001B0672">
              <w:rPr>
                <w:rFonts w:ascii="Arial Narrow" w:hAnsi="Arial Narrow" w:cs="Calibri"/>
                <w:sz w:val="20"/>
                <w:szCs w:val="20"/>
              </w:rPr>
              <w:t xml:space="preserve"> na </w:t>
            </w:r>
            <w:proofErr w:type="spellStart"/>
            <w:r w:rsidRPr="001B0672">
              <w:rPr>
                <w:rFonts w:ascii="Arial Narrow" w:hAnsi="Arial Narrow" w:cs="Calibri"/>
                <w:sz w:val="20"/>
                <w:szCs w:val="20"/>
              </w:rPr>
              <w:t>lokalnom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nivou</w:t>
            </w:r>
            <w:proofErr w:type="spellEnd"/>
          </w:p>
          <w:p w14:paraId="47C706F7" w14:textId="44EE846A" w:rsidR="00C77A92" w:rsidRPr="001B0672" w:rsidRDefault="009C56ED" w:rsidP="001B0672">
            <w:pPr>
              <w:pStyle w:val="Odlomakpopisa"/>
              <w:numPr>
                <w:ilvl w:val="0"/>
                <w:numId w:val="7"/>
              </w:numPr>
              <w:spacing w:after="0"/>
              <w:ind w:left="173" w:hanging="187"/>
              <w:contextualSpacing w:val="0"/>
              <w:rPr>
                <w:rFonts w:ascii="Arial Narrow" w:hAnsi="Arial Narrow" w:cs="Arial"/>
                <w:b/>
              </w:rPr>
            </w:pPr>
            <w:proofErr w:type="spellStart"/>
            <w:r w:rsidRPr="001B0672">
              <w:rPr>
                <w:rFonts w:ascii="Arial Narrow" w:hAnsi="Arial Narrow" w:cs="Calibri"/>
                <w:sz w:val="20"/>
                <w:szCs w:val="20"/>
              </w:rPr>
              <w:t>lokalna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akcijska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grupa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odabrana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unutar</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Programa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ruralnog</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razvoja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temeljem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Podmjere</w:t>
            </w:r>
            <w:proofErr w:type="spellEnd"/>
            <w:r w:rsidRPr="001B0672">
              <w:rPr>
                <w:rFonts w:ascii="Arial Narrow" w:hAnsi="Arial Narrow" w:cs="Calibri"/>
                <w:sz w:val="20"/>
                <w:szCs w:val="20"/>
              </w:rPr>
              <w:t xml:space="preserve"> 19.2.</w:t>
            </w:r>
          </w:p>
        </w:tc>
      </w:tr>
      <w:tr w:rsidR="00F4253E" w:rsidRPr="00166D7E" w14:paraId="7FA7705F" w14:textId="77777777" w:rsidTr="001B0672">
        <w:trPr>
          <w:trHeight w:val="1574"/>
        </w:trPr>
        <w:tc>
          <w:tcPr>
            <w:tcW w:w="846" w:type="dxa"/>
            <w:shd w:val="clear" w:color="auto" w:fill="DEEAF6" w:themeFill="accent1" w:themeFillTint="33"/>
            <w:vAlign w:val="center"/>
          </w:tcPr>
          <w:p w14:paraId="7B93251B" w14:textId="0D5AAC3B" w:rsidR="00F4253E" w:rsidRPr="005E6C53" w:rsidRDefault="005E6C53" w:rsidP="00AC7FC1">
            <w:pPr>
              <w:rPr>
                <w:rFonts w:ascii="Arial Narrow" w:hAnsi="Arial Narrow" w:cs="Arial"/>
                <w:b/>
                <w:sz w:val="22"/>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6651AE97" w14:textId="2C8CCF56"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14:paraId="5703712C" w14:textId="30FAD290"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w:t>
            </w:r>
            <w:proofErr w:type="spellStart"/>
            <w:r w:rsidR="006D4E33">
              <w:rPr>
                <w:rFonts w:ascii="Arial Narrow" w:eastAsia="Calibri" w:hAnsi="Arial Narrow" w:cs="Arial"/>
                <w:b/>
                <w:i/>
                <w:sz w:val="18"/>
                <w:szCs w:val="18"/>
                <w:lang w:eastAsia="en-US"/>
              </w:rPr>
              <w:t>bold</w:t>
            </w:r>
            <w:proofErr w:type="spellEnd"/>
            <w:r w:rsidR="006D4E33">
              <w:rPr>
                <w:rFonts w:ascii="Arial Narrow" w:eastAsia="Calibri" w:hAnsi="Arial Narrow" w:cs="Arial"/>
                <w:b/>
                <w:i/>
                <w:sz w:val="18"/>
                <w:szCs w:val="18"/>
                <w:lang w:eastAsia="en-US"/>
              </w:rPr>
              <w:t xml:space="preserve">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2A998C3" w14:textId="097DA333" w:rsidR="00941A9A"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jedinica</w:t>
            </w:r>
            <w:proofErr w:type="spellEnd"/>
            <w:r>
              <w:rPr>
                <w:rFonts w:ascii="Arial Narrow" w:hAnsi="Arial Narrow" w:cs="Calibri"/>
                <w:sz w:val="20"/>
                <w:szCs w:val="20"/>
              </w:rPr>
              <w:t xml:space="preserve"> </w:t>
            </w:r>
            <w:proofErr w:type="spellStart"/>
            <w:r>
              <w:rPr>
                <w:rFonts w:ascii="Arial Narrow" w:hAnsi="Arial Narrow" w:cs="Calibri"/>
                <w:sz w:val="20"/>
                <w:szCs w:val="20"/>
              </w:rPr>
              <w:t>lokalne</w:t>
            </w:r>
            <w:proofErr w:type="spellEnd"/>
            <w:r>
              <w:rPr>
                <w:rFonts w:ascii="Arial Narrow" w:hAnsi="Arial Narrow" w:cs="Calibri"/>
                <w:sz w:val="20"/>
                <w:szCs w:val="20"/>
              </w:rPr>
              <w:t xml:space="preserve"> </w:t>
            </w:r>
            <w:proofErr w:type="spellStart"/>
            <w:r>
              <w:rPr>
                <w:rFonts w:ascii="Arial Narrow" w:hAnsi="Arial Narrow" w:cs="Calibri"/>
                <w:sz w:val="20"/>
                <w:szCs w:val="20"/>
              </w:rPr>
              <w:t>samouprave</w:t>
            </w:r>
            <w:proofErr w:type="spellEnd"/>
          </w:p>
          <w:p w14:paraId="2754E368" w14:textId="3B0FAC19" w:rsid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dioničko</w:t>
            </w:r>
            <w:proofErr w:type="spellEnd"/>
            <w:r>
              <w:rPr>
                <w:rFonts w:ascii="Arial Narrow" w:hAnsi="Arial Narrow" w:cs="Calibri"/>
                <w:sz w:val="20"/>
                <w:szCs w:val="20"/>
              </w:rPr>
              <w:t xml:space="preserve"> </w:t>
            </w:r>
            <w:proofErr w:type="spellStart"/>
            <w:r>
              <w:rPr>
                <w:rFonts w:ascii="Arial Narrow" w:hAnsi="Arial Narrow" w:cs="Calibri"/>
                <w:sz w:val="20"/>
                <w:szCs w:val="20"/>
              </w:rPr>
              <w:t>društvo</w:t>
            </w:r>
            <w:proofErr w:type="spellEnd"/>
          </w:p>
          <w:p w14:paraId="66DA7FDF" w14:textId="5BC62A84" w:rsidR="00530AC8" w:rsidRP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d</w:t>
            </w:r>
            <w:r w:rsidRPr="00530AC8">
              <w:rPr>
                <w:rFonts w:ascii="Arial Narrow" w:hAnsi="Arial Narrow" w:cs="Calibri"/>
                <w:sz w:val="20"/>
                <w:szCs w:val="20"/>
              </w:rPr>
              <w:t>ruštvo</w:t>
            </w:r>
            <w:proofErr w:type="spellEnd"/>
            <w:r w:rsidRPr="00530AC8">
              <w:rPr>
                <w:rFonts w:ascii="Arial Narrow" w:hAnsi="Arial Narrow" w:cs="Calibri"/>
                <w:sz w:val="20"/>
                <w:szCs w:val="20"/>
              </w:rPr>
              <w:t xml:space="preserve"> s </w:t>
            </w:r>
            <w:proofErr w:type="spellStart"/>
            <w:r w:rsidRPr="00530AC8">
              <w:rPr>
                <w:rFonts w:ascii="Arial Narrow" w:hAnsi="Arial Narrow" w:cs="Calibri"/>
                <w:sz w:val="20"/>
                <w:szCs w:val="20"/>
              </w:rPr>
              <w:t>ograničenom</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odgovornošću</w:t>
            </w:r>
            <w:proofErr w:type="spellEnd"/>
            <w:r w:rsidRPr="00530AC8">
              <w:rPr>
                <w:rFonts w:ascii="Arial Narrow" w:hAnsi="Arial Narrow" w:cs="Calibri"/>
                <w:sz w:val="20"/>
                <w:szCs w:val="20"/>
              </w:rPr>
              <w:t xml:space="preserve"> (d.o.o. </w:t>
            </w:r>
            <w:proofErr w:type="spellStart"/>
            <w:r w:rsidRPr="00530AC8">
              <w:rPr>
                <w:rFonts w:ascii="Arial Narrow" w:hAnsi="Arial Narrow" w:cs="Calibri"/>
                <w:sz w:val="20"/>
                <w:szCs w:val="20"/>
              </w:rPr>
              <w:t>ili</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j.d.o.o</w:t>
            </w:r>
            <w:proofErr w:type="spellEnd"/>
            <w:r w:rsidRPr="00530AC8">
              <w:rPr>
                <w:rFonts w:ascii="Arial Narrow" w:hAnsi="Arial Narrow" w:cs="Calibri"/>
                <w:sz w:val="20"/>
                <w:szCs w:val="20"/>
              </w:rPr>
              <w:t>.)</w:t>
            </w:r>
          </w:p>
          <w:p w14:paraId="7B9B17E6" w14:textId="20ACEEF1"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stanova</w:t>
            </w:r>
          </w:p>
          <w:p w14:paraId="6A24BAFA" w14:textId="682E5AFD" w:rsidR="00530AC8" w:rsidRP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u</w:t>
            </w:r>
            <w:r w:rsidRPr="00530AC8">
              <w:rPr>
                <w:rFonts w:ascii="Arial Narrow" w:hAnsi="Arial Narrow" w:cs="Calibri"/>
                <w:sz w:val="20"/>
                <w:szCs w:val="20"/>
              </w:rPr>
              <w:t>druga</w:t>
            </w:r>
            <w:proofErr w:type="spellEnd"/>
          </w:p>
          <w:p w14:paraId="3A198245" w14:textId="22FE9FF4" w:rsidR="00530AC8" w:rsidRPr="00530AC8" w:rsidRDefault="00530AC8" w:rsidP="008F0520">
            <w:pPr>
              <w:pStyle w:val="Odlomakpopisa"/>
              <w:numPr>
                <w:ilvl w:val="0"/>
                <w:numId w:val="1"/>
              </w:numPr>
              <w:spacing w:after="0"/>
              <w:ind w:left="202" w:hanging="202"/>
              <w:contextualSpacing w:val="0"/>
              <w:rPr>
                <w:rFonts w:ascii="Arial Narrow" w:hAnsi="Arial Narrow" w:cs="Calibri"/>
                <w:sz w:val="20"/>
                <w:szCs w:val="20"/>
              </w:rPr>
            </w:pPr>
            <w:proofErr w:type="spellStart"/>
            <w:r>
              <w:rPr>
                <w:rFonts w:ascii="Arial Narrow" w:hAnsi="Arial Narrow" w:cs="Calibri"/>
                <w:sz w:val="20"/>
                <w:szCs w:val="20"/>
              </w:rPr>
              <w:t>v</w:t>
            </w:r>
            <w:r w:rsidRPr="00530AC8">
              <w:rPr>
                <w:rFonts w:ascii="Arial Narrow" w:hAnsi="Arial Narrow" w:cs="Calibri"/>
                <w:sz w:val="20"/>
                <w:szCs w:val="20"/>
              </w:rPr>
              <w:t>jerska</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zajednica</w:t>
            </w:r>
            <w:proofErr w:type="spellEnd"/>
          </w:p>
        </w:tc>
      </w:tr>
      <w:tr w:rsidR="009B0577" w:rsidRPr="00166D7E" w14:paraId="074E22DC" w14:textId="77777777" w:rsidTr="001B0672">
        <w:trPr>
          <w:trHeight w:val="731"/>
        </w:trPr>
        <w:tc>
          <w:tcPr>
            <w:tcW w:w="846" w:type="dxa"/>
            <w:shd w:val="clear" w:color="auto" w:fill="DEEAF6" w:themeFill="accent1" w:themeFillTint="33"/>
            <w:vAlign w:val="center"/>
          </w:tcPr>
          <w:p w14:paraId="21C9873B" w14:textId="7F7559FB"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BEDF4F0" w14:textId="77777777"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14:paraId="3EBA7688" w14:textId="41BE4871"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14:paraId="4B55A5A5" w14:textId="320C6F57"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 xml:space="preserve">zadebljati – </w:t>
            </w:r>
            <w:proofErr w:type="spellStart"/>
            <w:r w:rsidR="00947860" w:rsidRPr="00173BCA">
              <w:rPr>
                <w:rFonts w:ascii="Arial Narrow" w:eastAsia="Calibri" w:hAnsi="Arial Narrow" w:cs="Arial"/>
                <w:b/>
                <w:i/>
                <w:sz w:val="18"/>
                <w:szCs w:val="18"/>
                <w:lang w:eastAsia="en-US"/>
              </w:rPr>
              <w:t>bold</w:t>
            </w:r>
            <w:proofErr w:type="spellEnd"/>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14:paraId="60772474" w14:textId="77777777"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14:paraId="2FC08229" w14:textId="2AFAE881"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14:paraId="5CDBAD52" w14:textId="77777777" w:rsidTr="001B0672">
        <w:trPr>
          <w:trHeight w:val="731"/>
        </w:trPr>
        <w:tc>
          <w:tcPr>
            <w:tcW w:w="846" w:type="dxa"/>
            <w:shd w:val="clear" w:color="auto" w:fill="DEEAF6" w:themeFill="accent1" w:themeFillTint="33"/>
            <w:vAlign w:val="center"/>
          </w:tcPr>
          <w:p w14:paraId="693BAAC8" w14:textId="6E10AB82"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0FB50573" w14:textId="5AD26707"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14:paraId="3113AEB9" w14:textId="7D21BBFC"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 xml:space="preserve">(zadebljati – </w:t>
            </w:r>
            <w:proofErr w:type="spellStart"/>
            <w:r w:rsidRPr="00C931A1">
              <w:rPr>
                <w:rFonts w:ascii="Arial Narrow" w:eastAsia="Calibri" w:hAnsi="Arial Narrow" w:cs="Arial"/>
                <w:b/>
                <w:i/>
                <w:sz w:val="18"/>
                <w:szCs w:val="18"/>
                <w:lang w:eastAsia="en-US"/>
              </w:rPr>
              <w:t>bold</w:t>
            </w:r>
            <w:proofErr w:type="spellEnd"/>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14:paraId="233951C7" w14:textId="1237DD83" w:rsidR="00301239" w:rsidRDefault="00FE613B" w:rsidP="005D5E63">
            <w:pPr>
              <w:pStyle w:val="Bezproreda"/>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14:paraId="29D016CC" w14:textId="2FC9C6ED" w:rsidR="005D5E63" w:rsidRDefault="00FE613B" w:rsidP="005D5E63">
            <w:pPr>
              <w:pStyle w:val="Bezproreda"/>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14:paraId="5B22B08B" w14:textId="2068CA1C" w:rsidR="005D5E63" w:rsidRPr="005D5E63" w:rsidRDefault="00FE613B" w:rsidP="005D5E63">
            <w:pPr>
              <w:pStyle w:val="Bezproreda"/>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14:paraId="4A600003" w14:textId="77777777" w:rsidTr="001B0672">
        <w:trPr>
          <w:trHeight w:val="731"/>
        </w:trPr>
        <w:tc>
          <w:tcPr>
            <w:tcW w:w="846" w:type="dxa"/>
            <w:shd w:val="clear" w:color="auto" w:fill="DEEAF6" w:themeFill="accent1" w:themeFillTint="33"/>
            <w:vAlign w:val="center"/>
          </w:tcPr>
          <w:p w14:paraId="75E94DA0" w14:textId="046CACE0"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1E6E75B5" w14:textId="3EDD0A70"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14:paraId="24BE92AA" w14:textId="1C72D5E1"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1253F73A" w14:textId="5830C472"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ili </w:t>
            </w:r>
            <w:proofErr w:type="spellStart"/>
            <w:r w:rsidRPr="002F22D8">
              <w:rPr>
                <w:rFonts w:ascii="Arial Narrow" w:eastAsia="Calibri" w:hAnsi="Arial Narrow" w:cs="Arial"/>
                <w:i/>
                <w:sz w:val="18"/>
                <w:szCs w:val="18"/>
                <w:lang w:eastAsia="en-US"/>
              </w:rPr>
              <w:t>j.d.o.o</w:t>
            </w:r>
            <w:proofErr w:type="spellEnd"/>
            <w:r w:rsidRPr="002F22D8">
              <w:rPr>
                <w:rFonts w:ascii="Arial Narrow" w:eastAsia="Calibri" w:hAnsi="Arial Narrow" w:cs="Arial"/>
                <w:i/>
                <w:sz w:val="18"/>
                <w:szCs w:val="18"/>
                <w:lang w:eastAsia="en-US"/>
              </w:rPr>
              <w:t>.</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u izvornom Društvenom ugovoru/ Izjavi o </w:t>
            </w:r>
            <w:r w:rsidRPr="002F22D8">
              <w:rPr>
                <w:rFonts w:ascii="Arial Narrow" w:eastAsia="Calibri" w:hAnsi="Arial Narrow" w:cs="Arial"/>
                <w:i/>
                <w:sz w:val="18"/>
                <w:szCs w:val="18"/>
                <w:lang w:eastAsia="en-US"/>
              </w:rPr>
              <w:lastRenderedPageBreak/>
              <w:t xml:space="preserve">osnivanju, potrebno je dostaviti izmijenjeni potpuni tekst Društvenog ugovora/Izjave o osnivanju. </w:t>
            </w:r>
          </w:p>
        </w:tc>
        <w:tc>
          <w:tcPr>
            <w:tcW w:w="5551" w:type="dxa"/>
            <w:gridSpan w:val="16"/>
            <w:shd w:val="clear" w:color="auto" w:fill="auto"/>
            <w:vAlign w:val="center"/>
          </w:tcPr>
          <w:p w14:paraId="79ACFB5B" w14:textId="7C33CDE9" w:rsidR="00000834" w:rsidRDefault="00000834" w:rsidP="005A471F">
            <w:pPr>
              <w:rPr>
                <w:rFonts w:ascii="Arial Narrow" w:eastAsia="Calibri" w:hAnsi="Arial Narrow" w:cs="Arial"/>
                <w:sz w:val="20"/>
                <w:szCs w:val="20"/>
                <w:lang w:eastAsia="en-US"/>
              </w:rPr>
            </w:pPr>
          </w:p>
          <w:p w14:paraId="316F0E38" w14:textId="626FE4E4"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2FDD67EE" w14:textId="2902CDF9"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3A40288A" w14:textId="6FC85997"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14:paraId="6EECB02A" w14:textId="77777777" w:rsidTr="006F271C">
        <w:trPr>
          <w:trHeight w:val="731"/>
        </w:trPr>
        <w:tc>
          <w:tcPr>
            <w:tcW w:w="846" w:type="dxa"/>
            <w:shd w:val="clear" w:color="auto" w:fill="DEEAF6" w:themeFill="accent1" w:themeFillTint="33"/>
            <w:vAlign w:val="center"/>
          </w:tcPr>
          <w:p w14:paraId="6D42D8DF" w14:textId="1EAC1028"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4FBE8F73" w14:textId="4FCBFCC4"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14:paraId="7100025C" w14:textId="77777777"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3886DC8C" w14:textId="2A0FCF9A"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8"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14:paraId="136C1B5D" w14:textId="77777777" w:rsidR="00000834" w:rsidRDefault="00000834" w:rsidP="005A471F">
            <w:pPr>
              <w:rPr>
                <w:rFonts w:ascii="Arial Narrow" w:eastAsia="Calibri" w:hAnsi="Arial Narrow" w:cs="Arial"/>
                <w:sz w:val="20"/>
                <w:szCs w:val="20"/>
                <w:lang w:eastAsia="en-US"/>
              </w:rPr>
            </w:pPr>
          </w:p>
          <w:p w14:paraId="1120025C" w14:textId="532A28CD"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603A3E39" w14:textId="23CBED35"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63AC9568" w14:textId="6B69C151" w:rsidR="005A471F" w:rsidRPr="005A471F" w:rsidRDefault="005A471F" w:rsidP="005A471F">
            <w:pPr>
              <w:rPr>
                <w:rFonts w:ascii="Arial Narrow" w:eastAsia="Calibri" w:hAnsi="Arial Narrow" w:cs="Arial"/>
                <w:sz w:val="20"/>
                <w:szCs w:val="20"/>
                <w:lang w:eastAsia="en-US"/>
              </w:rPr>
            </w:pPr>
          </w:p>
        </w:tc>
      </w:tr>
      <w:tr w:rsidR="0086005B" w:rsidRPr="00166D7E" w14:paraId="2796CA15" w14:textId="77777777" w:rsidTr="006F271C">
        <w:trPr>
          <w:trHeight w:val="1457"/>
        </w:trPr>
        <w:tc>
          <w:tcPr>
            <w:tcW w:w="846" w:type="dxa"/>
            <w:shd w:val="clear" w:color="auto" w:fill="DEEAF6" w:themeFill="accent1" w:themeFillTint="33"/>
            <w:vAlign w:val="center"/>
          </w:tcPr>
          <w:p w14:paraId="6753F063" w14:textId="393F0BB5" w:rsidR="0086005B" w:rsidRPr="005E6C53" w:rsidRDefault="005E6C53" w:rsidP="0086005B">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70AF35A2" w14:textId="77777777"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14:paraId="1A39F828" w14:textId="6E443474"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14:paraId="733DFFC4" w14:textId="2435EAD6"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14:paraId="2E0FF539" w14:textId="229CC4F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14:paraId="47B7111A" w14:textId="437EE33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14:paraId="75E090A5" w14:textId="0964208A"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14:paraId="6D9123F6" w14:textId="053894D0"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14:paraId="3CF1E97A" w14:textId="282F96F3"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14:paraId="226CB830" w14:textId="77777777" w:rsidTr="006F271C">
        <w:trPr>
          <w:trHeight w:val="1007"/>
        </w:trPr>
        <w:tc>
          <w:tcPr>
            <w:tcW w:w="846" w:type="dxa"/>
            <w:shd w:val="clear" w:color="auto" w:fill="DEEAF6" w:themeFill="accent1" w:themeFillTint="33"/>
            <w:vAlign w:val="center"/>
          </w:tcPr>
          <w:p w14:paraId="6AB89364" w14:textId="177F9F35"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D33E466" w14:textId="2EDE2704"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 xml:space="preserve">zadebljati – </w:t>
            </w:r>
            <w:proofErr w:type="spellStart"/>
            <w:r w:rsidR="00173BCA" w:rsidRPr="006F271C">
              <w:rPr>
                <w:rFonts w:ascii="Arial Narrow" w:eastAsia="Calibri" w:hAnsi="Arial Narrow" w:cs="Arial"/>
                <w:b/>
                <w:i/>
                <w:sz w:val="18"/>
                <w:szCs w:val="20"/>
                <w:lang w:eastAsia="en-US"/>
              </w:rPr>
              <w:t>bold</w:t>
            </w:r>
            <w:proofErr w:type="spellEnd"/>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14:paraId="45FB4A8B" w14:textId="0BB1BCEF"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14:paraId="66AB92CB" w14:textId="0DA44AD2"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14:paraId="5467852B" w14:textId="521869EB"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14:paraId="2DDCC576" w14:textId="77777777" w:rsidTr="006F271C">
        <w:trPr>
          <w:trHeight w:val="340"/>
        </w:trPr>
        <w:tc>
          <w:tcPr>
            <w:tcW w:w="846" w:type="dxa"/>
            <w:shd w:val="clear" w:color="auto" w:fill="DEEAF6" w:themeFill="accent1" w:themeFillTint="33"/>
            <w:vAlign w:val="center"/>
          </w:tcPr>
          <w:p w14:paraId="06A645FA" w14:textId="36856D71"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14:paraId="13E1235C" w14:textId="00E8C7D4"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33D74A6F" w14:textId="2DFE8D99"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14:paraId="27D00D36"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654F4A28" w14:textId="08DB0903"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14:paraId="746F59BF" w14:textId="77777777" w:rsidTr="006F271C">
        <w:trPr>
          <w:trHeight w:val="340"/>
        </w:trPr>
        <w:tc>
          <w:tcPr>
            <w:tcW w:w="846" w:type="dxa"/>
            <w:shd w:val="clear" w:color="auto" w:fill="DEEAF6" w:themeFill="accent1" w:themeFillTint="33"/>
            <w:vAlign w:val="center"/>
          </w:tcPr>
          <w:p w14:paraId="68196B10" w14:textId="1B55C578"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1FECE37" w14:textId="77777777"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14:paraId="1AC8F1FF" w14:textId="4739E1D5"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 xml:space="preserve">(zadebljati – </w:t>
            </w:r>
            <w:proofErr w:type="spellStart"/>
            <w:r w:rsidRPr="00320DCA">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14:paraId="322D4325" w14:textId="1FAA1138"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r w:rsidR="00306E19">
              <w:rPr>
                <w:rFonts w:ascii="Arial Narrow" w:eastAsia="Calibri" w:hAnsi="Arial Narrow" w:cs="Arial"/>
                <w:i/>
                <w:sz w:val="18"/>
                <w:szCs w:val="18"/>
                <w:lang w:eastAsia="en-US"/>
              </w:rPr>
              <w:t xml:space="preserve"> </w:t>
            </w:r>
            <w:r w:rsidR="00461159" w:rsidRPr="00461159">
              <w:rPr>
                <w:rFonts w:ascii="Arial Narrow" w:eastAsia="Calibri" w:hAnsi="Arial Narrow" w:cs="Arial"/>
                <w:i/>
                <w:sz w:val="18"/>
                <w:szCs w:val="18"/>
                <w:lang w:eastAsia="en-US"/>
              </w:rPr>
              <w:t>Jedinice lokalne samouprave nisu obvezne dostavljati navedenu Izjavu .</w:t>
            </w:r>
          </w:p>
        </w:tc>
        <w:tc>
          <w:tcPr>
            <w:tcW w:w="5551" w:type="dxa"/>
            <w:gridSpan w:val="16"/>
            <w:shd w:val="clear" w:color="auto" w:fill="auto"/>
            <w:vAlign w:val="center"/>
          </w:tcPr>
          <w:p w14:paraId="6B426F14"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0D759F5D" w14:textId="4C8A8144" w:rsidR="006B03BF" w:rsidRPr="006F271C" w:rsidRDefault="006B03BF" w:rsidP="006B03BF">
            <w:pPr>
              <w:rPr>
                <w:rFonts w:ascii="Arial Narrow" w:hAnsi="Arial Narrow" w:cs="Arial"/>
                <w:sz w:val="22"/>
              </w:rPr>
            </w:pPr>
            <w:r w:rsidRPr="006F271C">
              <w:rPr>
                <w:rFonts w:ascii="Arial Narrow" w:hAnsi="Arial Narrow" w:cs="Arial"/>
                <w:sz w:val="20"/>
                <w:szCs w:val="20"/>
              </w:rPr>
              <w:t>b) NE</w:t>
            </w:r>
          </w:p>
        </w:tc>
      </w:tr>
      <w:tr w:rsidR="006F4037" w:rsidRPr="00166D7E" w14:paraId="341F43C0" w14:textId="77777777" w:rsidTr="006F271C">
        <w:trPr>
          <w:trHeight w:val="340"/>
        </w:trPr>
        <w:tc>
          <w:tcPr>
            <w:tcW w:w="846" w:type="dxa"/>
            <w:shd w:val="clear" w:color="auto" w:fill="DEEAF6" w:themeFill="accent1" w:themeFillTint="33"/>
            <w:vAlign w:val="center"/>
          </w:tcPr>
          <w:p w14:paraId="6DCFDED6" w14:textId="060FA7C6"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0883593" w14:textId="77777777"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14:paraId="1150D8B3" w14:textId="6E44C003"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14:paraId="5AA4AAFB" w14:textId="5E872D12"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 xml:space="preserve">(zadebljati – </w:t>
            </w:r>
            <w:proofErr w:type="spellStart"/>
            <w:r w:rsidRPr="00320DCA">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14:paraId="5F7DDF63" w14:textId="77777777" w:rsidR="006F4037" w:rsidRPr="006F271C" w:rsidRDefault="006F4037" w:rsidP="006F4037">
            <w:pPr>
              <w:rPr>
                <w:rFonts w:ascii="Arial Narrow" w:hAnsi="Arial Narrow" w:cs="Arial"/>
                <w:sz w:val="20"/>
                <w:szCs w:val="20"/>
              </w:rPr>
            </w:pPr>
            <w:r w:rsidRPr="006F271C">
              <w:rPr>
                <w:rFonts w:ascii="Arial Narrow" w:hAnsi="Arial Narrow" w:cs="Arial"/>
                <w:sz w:val="20"/>
                <w:szCs w:val="20"/>
              </w:rPr>
              <w:t>a) DA</w:t>
            </w:r>
          </w:p>
          <w:p w14:paraId="19FDAE95" w14:textId="52BA3122"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14:paraId="72B1A87A" w14:textId="77777777" w:rsidTr="006F271C">
        <w:trPr>
          <w:trHeight w:val="340"/>
        </w:trPr>
        <w:tc>
          <w:tcPr>
            <w:tcW w:w="846" w:type="dxa"/>
            <w:shd w:val="clear" w:color="auto" w:fill="DEEAF6" w:themeFill="accent1" w:themeFillTint="33"/>
            <w:vAlign w:val="center"/>
          </w:tcPr>
          <w:p w14:paraId="4D294C37" w14:textId="0E4BFB58"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CE5AA51" w14:textId="1ACAA531"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14:paraId="445DBADD" w14:textId="2E6EE49E"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 xml:space="preserve">kojim se odobrava građenje iz kojih je jasno vidljivo radi li se </w:t>
            </w:r>
            <w:r w:rsidR="004A051A" w:rsidRPr="00320DCA">
              <w:rPr>
                <w:rFonts w:ascii="Arial Narrow" w:eastAsia="Calibri" w:hAnsi="Arial Narrow" w:cs="Arial"/>
                <w:i/>
                <w:sz w:val="18"/>
                <w:szCs w:val="18"/>
                <w:lang w:eastAsia="en-US"/>
              </w:rPr>
              <w:lastRenderedPageBreak/>
              <w:t>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14:paraId="3A739E04" w14:textId="77777777" w:rsidR="00005510" w:rsidRPr="006F271C" w:rsidRDefault="00005510" w:rsidP="00005510">
            <w:pPr>
              <w:rPr>
                <w:rFonts w:ascii="Arial Narrow" w:hAnsi="Arial Narrow" w:cs="Arial"/>
                <w:sz w:val="20"/>
                <w:szCs w:val="20"/>
              </w:rPr>
            </w:pPr>
            <w:r w:rsidRPr="006F271C">
              <w:rPr>
                <w:rFonts w:ascii="Arial Narrow" w:hAnsi="Arial Narrow" w:cs="Arial"/>
                <w:sz w:val="20"/>
                <w:szCs w:val="20"/>
              </w:rPr>
              <w:lastRenderedPageBreak/>
              <w:t>a) DA</w:t>
            </w:r>
          </w:p>
          <w:p w14:paraId="5AD684CE" w14:textId="0081E057"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14:paraId="25A83763" w14:textId="77777777" w:rsidR="00437073" w:rsidRPr="00166D7E" w:rsidRDefault="00437073"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14:paraId="39809843" w14:textId="77777777" w:rsidTr="00477989">
        <w:trPr>
          <w:trHeight w:hRule="exact" w:val="707"/>
        </w:trPr>
        <w:tc>
          <w:tcPr>
            <w:tcW w:w="5000" w:type="pct"/>
            <w:gridSpan w:val="13"/>
            <w:shd w:val="clear" w:color="auto" w:fill="DEEAF6" w:themeFill="accent1" w:themeFillTint="33"/>
            <w:vAlign w:val="center"/>
          </w:tcPr>
          <w:p w14:paraId="2E027D22" w14:textId="0D4F7E7B" w:rsidR="00C90968" w:rsidRDefault="00C90968" w:rsidP="00C90968">
            <w:pPr>
              <w:suppressAutoHyphens w:val="0"/>
              <w:spacing w:line="276" w:lineRule="auto"/>
              <w:jc w:val="both"/>
              <w:rPr>
                <w:rFonts w:ascii="Arial Narrow" w:hAnsi="Arial Narrow" w:cs="Arial"/>
                <w:b/>
                <w:sz w:val="22"/>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14:paraId="2FA15939" w14:textId="59E9DBA4" w:rsidR="00C90968" w:rsidRPr="00C90968" w:rsidRDefault="001C3703" w:rsidP="00DD1779">
            <w:pPr>
              <w:suppressAutoHyphens w:val="0"/>
              <w:spacing w:after="200" w:line="276" w:lineRule="auto"/>
              <w:jc w:val="both"/>
              <w:rPr>
                <w:rFonts w:ascii="Arial Narrow" w:hAnsi="Arial Narrow" w:cs="Arial"/>
                <w:b/>
                <w:sz w:val="22"/>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14:paraId="3AECACCA" w14:textId="77777777" w:rsidR="00C90968" w:rsidRPr="00166D7E" w:rsidRDefault="00C90968" w:rsidP="00C90968">
            <w:pPr>
              <w:jc w:val="both"/>
              <w:rPr>
                <w:rFonts w:ascii="Arial Narrow" w:eastAsia="Calibri" w:hAnsi="Arial Narrow" w:cs="Arial"/>
                <w:color w:val="FF0000"/>
                <w:sz w:val="20"/>
                <w:szCs w:val="20"/>
                <w:lang w:eastAsia="en-US"/>
              </w:rPr>
            </w:pPr>
          </w:p>
          <w:p w14:paraId="5C335CEB" w14:textId="2F7A6F98"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14:paraId="6F2AF5FD" w14:textId="77777777" w:rsidTr="003934DC">
        <w:trPr>
          <w:trHeight w:hRule="exact" w:val="795"/>
        </w:trPr>
        <w:tc>
          <w:tcPr>
            <w:tcW w:w="432" w:type="pct"/>
            <w:shd w:val="clear" w:color="auto" w:fill="DEEAF6" w:themeFill="accent1" w:themeFillTint="33"/>
            <w:vAlign w:val="center"/>
          </w:tcPr>
          <w:p w14:paraId="155E039B" w14:textId="739707EF"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14:paraId="54475825" w14:textId="77777777"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14:paraId="5A675675" w14:textId="1C5E131A"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načelnik/</w:t>
            </w:r>
            <w:proofErr w:type="spellStart"/>
            <w:r w:rsidR="00DA2163">
              <w:rPr>
                <w:rFonts w:ascii="Arial Narrow" w:eastAsia="Calibri" w:hAnsi="Arial Narrow" w:cs="Arial"/>
                <w:i/>
                <w:sz w:val="18"/>
                <w:szCs w:val="18"/>
                <w:lang w:eastAsia="en-US"/>
              </w:rPr>
              <w:t>ica</w:t>
            </w:r>
            <w:proofErr w:type="spellEnd"/>
            <w:r w:rsidR="00DA2163">
              <w:rPr>
                <w:rFonts w:ascii="Arial Narrow" w:eastAsia="Calibri" w:hAnsi="Arial Narrow" w:cs="Arial"/>
                <w:i/>
                <w:sz w:val="18"/>
                <w:szCs w:val="18"/>
                <w:lang w:eastAsia="en-US"/>
              </w:rPr>
              <w:t xml:space="preserve">, </w:t>
            </w:r>
            <w:r w:rsidRPr="00DE49C3">
              <w:rPr>
                <w:rFonts w:ascii="Arial Narrow" w:eastAsia="Calibri" w:hAnsi="Arial Narrow" w:cs="Arial"/>
                <w:i/>
                <w:sz w:val="18"/>
                <w:szCs w:val="18"/>
                <w:lang w:eastAsia="en-US"/>
              </w:rPr>
              <w:t>predsjednik/</w:t>
            </w:r>
            <w:proofErr w:type="spellStart"/>
            <w:r w:rsidRPr="00DE49C3">
              <w:rPr>
                <w:rFonts w:ascii="Arial Narrow" w:eastAsia="Calibri" w:hAnsi="Arial Narrow" w:cs="Arial"/>
                <w:i/>
                <w:sz w:val="18"/>
                <w:szCs w:val="18"/>
                <w:lang w:eastAsia="en-US"/>
              </w:rPr>
              <w:t>ica</w:t>
            </w:r>
            <w:proofErr w:type="spellEnd"/>
            <w:r w:rsidRPr="00DE49C3">
              <w:rPr>
                <w:rFonts w:ascii="Arial Narrow" w:eastAsia="Calibri" w:hAnsi="Arial Narrow" w:cs="Arial"/>
                <w:i/>
                <w:sz w:val="18"/>
                <w:szCs w:val="18"/>
                <w:lang w:eastAsia="en-US"/>
              </w:rPr>
              <w:t xml:space="preserve"> uprave, direktor/</w:t>
            </w:r>
            <w:proofErr w:type="spellStart"/>
            <w:r w:rsidRPr="00DE49C3">
              <w:rPr>
                <w:rFonts w:ascii="Arial Narrow" w:eastAsia="Calibri" w:hAnsi="Arial Narrow" w:cs="Arial"/>
                <w:i/>
                <w:sz w:val="18"/>
                <w:szCs w:val="18"/>
                <w:lang w:eastAsia="en-US"/>
              </w:rPr>
              <w:t>ica</w:t>
            </w:r>
            <w:proofErr w:type="spellEnd"/>
            <w:r w:rsidRPr="00DE49C3">
              <w:rPr>
                <w:rFonts w:ascii="Arial Narrow" w:eastAsia="Calibri" w:hAnsi="Arial Narrow" w:cs="Arial"/>
                <w:i/>
                <w:sz w:val="18"/>
                <w:szCs w:val="18"/>
                <w:lang w:eastAsia="en-US"/>
              </w:rPr>
              <w:t>)</w:t>
            </w:r>
            <w:r>
              <w:rPr>
                <w:rFonts w:ascii="Arial Narrow" w:eastAsia="Calibri" w:hAnsi="Arial Narrow" w:cs="Arial"/>
                <w:i/>
                <w:sz w:val="18"/>
                <w:szCs w:val="18"/>
                <w:lang w:eastAsia="en-US"/>
              </w:rPr>
              <w:t>:</w:t>
            </w:r>
          </w:p>
          <w:p w14:paraId="013B5EA4"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40CC68E2"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14:paraId="71435E00" w14:textId="39F23A72" w:rsidTr="003934DC">
        <w:trPr>
          <w:trHeight w:hRule="exact" w:val="500"/>
        </w:trPr>
        <w:tc>
          <w:tcPr>
            <w:tcW w:w="432" w:type="pct"/>
            <w:shd w:val="clear" w:color="auto" w:fill="DEEAF6" w:themeFill="accent1" w:themeFillTint="33"/>
            <w:vAlign w:val="center"/>
          </w:tcPr>
          <w:p w14:paraId="6A3DE5A5" w14:textId="1DF594F3"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14:paraId="639FE825" w14:textId="32FD0408"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14:paraId="1CB8ED06" w14:textId="7CE07226"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14:paraId="613B3794" w14:textId="65CC8A29" w:rsidR="00727A85" w:rsidRDefault="00727A85" w:rsidP="006A15B8">
      <w:pPr>
        <w:rPr>
          <w:rFonts w:ascii="Arial Narrow" w:hAnsi="Arial Narrow"/>
          <w:b/>
          <w:sz w:val="32"/>
        </w:rPr>
      </w:pPr>
    </w:p>
    <w:p w14:paraId="43093A15" w14:textId="0550C006" w:rsidR="00727A85" w:rsidRDefault="00727A85" w:rsidP="006A15B8">
      <w:pPr>
        <w:rPr>
          <w:rFonts w:ascii="Arial Narrow" w:hAnsi="Arial Narrow"/>
          <w:b/>
          <w:sz w:val="32"/>
        </w:rPr>
      </w:pPr>
    </w:p>
    <w:p w14:paraId="05E361FA" w14:textId="7F326558" w:rsidR="007A4EB7" w:rsidRDefault="007A4EB7" w:rsidP="006A15B8">
      <w:pPr>
        <w:rPr>
          <w:rFonts w:ascii="Arial Narrow" w:hAnsi="Arial Narrow"/>
          <w:b/>
          <w:sz w:val="32"/>
        </w:rPr>
      </w:pPr>
    </w:p>
    <w:p w14:paraId="4B66E3A5" w14:textId="45380263" w:rsidR="007A4EB7" w:rsidRDefault="007A4EB7" w:rsidP="006A15B8">
      <w:pPr>
        <w:rPr>
          <w:rFonts w:ascii="Arial Narrow" w:hAnsi="Arial Narrow"/>
          <w:b/>
          <w:sz w:val="32"/>
        </w:rPr>
      </w:pPr>
    </w:p>
    <w:p w14:paraId="10C07AD1" w14:textId="43345827" w:rsidR="007A4EB7" w:rsidRDefault="007A4EB7" w:rsidP="006A15B8">
      <w:pPr>
        <w:rPr>
          <w:rFonts w:ascii="Arial Narrow" w:hAnsi="Arial Narrow"/>
          <w:b/>
          <w:sz w:val="32"/>
        </w:rPr>
      </w:pPr>
    </w:p>
    <w:p w14:paraId="4A269ACC" w14:textId="460D5AA7" w:rsidR="007A4EB7" w:rsidRDefault="007A4EB7" w:rsidP="006A15B8">
      <w:pPr>
        <w:rPr>
          <w:rFonts w:ascii="Arial Narrow" w:hAnsi="Arial Narrow"/>
          <w:b/>
          <w:sz w:val="32"/>
        </w:rPr>
      </w:pPr>
    </w:p>
    <w:p w14:paraId="095B8AA5" w14:textId="17E2847B" w:rsidR="007A4EB7" w:rsidRDefault="007A4EB7" w:rsidP="006A15B8">
      <w:pPr>
        <w:rPr>
          <w:rFonts w:ascii="Arial Narrow" w:hAnsi="Arial Narrow"/>
          <w:b/>
          <w:sz w:val="32"/>
        </w:rPr>
      </w:pPr>
    </w:p>
    <w:p w14:paraId="6801206C" w14:textId="0E45C2DA" w:rsidR="007A4EB7" w:rsidRDefault="007A4EB7" w:rsidP="006A15B8">
      <w:pPr>
        <w:rPr>
          <w:rFonts w:ascii="Arial Narrow" w:hAnsi="Arial Narrow"/>
          <w:b/>
          <w:sz w:val="32"/>
        </w:rPr>
      </w:pPr>
    </w:p>
    <w:p w14:paraId="2550E317" w14:textId="2B249E2E" w:rsidR="007A4EB7" w:rsidRDefault="007A4EB7" w:rsidP="006A15B8">
      <w:pPr>
        <w:rPr>
          <w:rFonts w:ascii="Arial Narrow" w:hAnsi="Arial Narrow"/>
          <w:b/>
          <w:sz w:val="32"/>
        </w:rPr>
      </w:pPr>
    </w:p>
    <w:p w14:paraId="36D526B9" w14:textId="2A3B6325" w:rsidR="007A4EB7" w:rsidRDefault="007A4EB7" w:rsidP="006A15B8">
      <w:pPr>
        <w:rPr>
          <w:rFonts w:ascii="Arial Narrow" w:hAnsi="Arial Narrow"/>
          <w:b/>
          <w:sz w:val="32"/>
        </w:rPr>
      </w:pPr>
    </w:p>
    <w:p w14:paraId="43575769" w14:textId="08C1303D" w:rsidR="007A4EB7" w:rsidRDefault="007A4EB7" w:rsidP="006A15B8">
      <w:pPr>
        <w:rPr>
          <w:rFonts w:ascii="Arial Narrow" w:hAnsi="Arial Narrow"/>
          <w:b/>
          <w:sz w:val="32"/>
        </w:rPr>
      </w:pPr>
    </w:p>
    <w:p w14:paraId="76644682" w14:textId="7FF1EBD3" w:rsidR="007A4EB7" w:rsidRDefault="007A4EB7" w:rsidP="006A15B8">
      <w:pPr>
        <w:rPr>
          <w:rFonts w:ascii="Arial Narrow" w:hAnsi="Arial Narrow"/>
          <w:b/>
          <w:sz w:val="32"/>
        </w:rPr>
      </w:pPr>
    </w:p>
    <w:p w14:paraId="7EF0EE91" w14:textId="7BFD26AF" w:rsidR="007A4EB7" w:rsidRDefault="007A4EB7" w:rsidP="006A15B8">
      <w:pPr>
        <w:rPr>
          <w:rFonts w:ascii="Arial Narrow" w:hAnsi="Arial Narrow"/>
          <w:b/>
          <w:sz w:val="32"/>
        </w:rPr>
      </w:pPr>
    </w:p>
    <w:p w14:paraId="39C20B13" w14:textId="642FA959" w:rsidR="007A4EB7" w:rsidRDefault="007A4EB7" w:rsidP="006A15B8">
      <w:pPr>
        <w:rPr>
          <w:rFonts w:ascii="Arial Narrow" w:hAnsi="Arial Narrow"/>
          <w:b/>
          <w:sz w:val="32"/>
        </w:rPr>
      </w:pPr>
    </w:p>
    <w:p w14:paraId="1380A62F" w14:textId="49740D4D" w:rsidR="007A4EB7" w:rsidRDefault="007A4EB7" w:rsidP="006A15B8">
      <w:pPr>
        <w:rPr>
          <w:rFonts w:ascii="Arial Narrow" w:hAnsi="Arial Narrow"/>
          <w:b/>
          <w:sz w:val="32"/>
        </w:rPr>
      </w:pPr>
    </w:p>
    <w:p w14:paraId="042F0D9B" w14:textId="1C29A37D" w:rsidR="007A4EB7" w:rsidRDefault="007A4EB7" w:rsidP="006A15B8">
      <w:pPr>
        <w:rPr>
          <w:rFonts w:ascii="Arial Narrow" w:hAnsi="Arial Narrow"/>
          <w:b/>
          <w:sz w:val="32"/>
        </w:rPr>
      </w:pPr>
    </w:p>
    <w:p w14:paraId="0471C463" w14:textId="1B87B281" w:rsidR="007A4EB7" w:rsidRDefault="007A4EB7" w:rsidP="006A15B8">
      <w:pPr>
        <w:rPr>
          <w:rFonts w:ascii="Arial Narrow" w:hAnsi="Arial Narrow"/>
          <w:b/>
          <w:sz w:val="32"/>
        </w:rPr>
      </w:pPr>
    </w:p>
    <w:p w14:paraId="3FD7BC9B" w14:textId="526B538F" w:rsidR="007A4EB7" w:rsidRDefault="007A4EB7" w:rsidP="006A15B8">
      <w:pPr>
        <w:rPr>
          <w:rFonts w:ascii="Arial Narrow" w:hAnsi="Arial Narrow"/>
          <w:b/>
          <w:sz w:val="32"/>
        </w:rPr>
      </w:pPr>
    </w:p>
    <w:p w14:paraId="7A717933" w14:textId="6E439B13" w:rsidR="007A4EB7" w:rsidRDefault="007A4EB7" w:rsidP="006A15B8">
      <w:pPr>
        <w:rPr>
          <w:rFonts w:ascii="Arial Narrow" w:hAnsi="Arial Narrow"/>
          <w:b/>
          <w:sz w:val="32"/>
        </w:rPr>
      </w:pPr>
    </w:p>
    <w:p w14:paraId="32A12A5B" w14:textId="6BE2A1AC" w:rsidR="007A4EB7" w:rsidRDefault="007A4EB7" w:rsidP="006A15B8">
      <w:pPr>
        <w:rPr>
          <w:rFonts w:ascii="Arial Narrow" w:hAnsi="Arial Narrow"/>
          <w:b/>
          <w:sz w:val="32"/>
        </w:rPr>
      </w:pPr>
    </w:p>
    <w:p w14:paraId="706141A9" w14:textId="5E20EC1A" w:rsidR="007A4EB7" w:rsidRDefault="007A4EB7" w:rsidP="006A15B8">
      <w:pPr>
        <w:rPr>
          <w:rFonts w:ascii="Arial Narrow" w:hAnsi="Arial Narrow"/>
          <w:b/>
          <w:sz w:val="32"/>
        </w:rPr>
      </w:pPr>
    </w:p>
    <w:p w14:paraId="300E7717" w14:textId="35FB786F" w:rsidR="007A4EB7" w:rsidRDefault="007A4EB7" w:rsidP="006A15B8">
      <w:pPr>
        <w:rPr>
          <w:rFonts w:ascii="Arial Narrow" w:hAnsi="Arial Narrow"/>
          <w:b/>
          <w:sz w:val="32"/>
        </w:rPr>
      </w:pPr>
    </w:p>
    <w:p w14:paraId="0B481451" w14:textId="674020AB" w:rsidR="007A4EB7" w:rsidRDefault="007A4EB7" w:rsidP="006A15B8">
      <w:pPr>
        <w:rPr>
          <w:rFonts w:ascii="Arial Narrow" w:hAnsi="Arial Narrow"/>
          <w:b/>
          <w:sz w:val="32"/>
        </w:rPr>
      </w:pPr>
    </w:p>
    <w:p w14:paraId="223237A2" w14:textId="7B8D10D3" w:rsidR="007A4EB7" w:rsidRDefault="007A4EB7" w:rsidP="006A15B8">
      <w:pPr>
        <w:rPr>
          <w:rFonts w:ascii="Arial Narrow" w:hAnsi="Arial Narrow"/>
          <w:b/>
          <w:sz w:val="32"/>
        </w:rPr>
      </w:pPr>
    </w:p>
    <w:p w14:paraId="6DCB59B9" w14:textId="2D3DFDC7" w:rsidR="007A4EB7" w:rsidRDefault="007A4EB7" w:rsidP="006A15B8">
      <w:pPr>
        <w:rPr>
          <w:rFonts w:ascii="Arial Narrow" w:hAnsi="Arial Narrow"/>
          <w:b/>
          <w:sz w:val="32"/>
        </w:rPr>
      </w:pPr>
    </w:p>
    <w:p w14:paraId="3E3D809A" w14:textId="587B6E75" w:rsidR="007A4EB7" w:rsidRDefault="007A4EB7" w:rsidP="006A15B8">
      <w:pPr>
        <w:rPr>
          <w:rFonts w:ascii="Arial Narrow" w:hAnsi="Arial Narrow"/>
          <w:b/>
          <w:sz w:val="32"/>
        </w:rPr>
      </w:pPr>
    </w:p>
    <w:p w14:paraId="12496888" w14:textId="253BDDB5" w:rsidR="007A4EB7" w:rsidRDefault="007A4EB7" w:rsidP="006A15B8">
      <w:pPr>
        <w:rPr>
          <w:rFonts w:ascii="Arial Narrow" w:hAnsi="Arial Narrow"/>
          <w:b/>
          <w:sz w:val="32"/>
        </w:rPr>
      </w:pPr>
    </w:p>
    <w:p w14:paraId="04B53A5B" w14:textId="77777777" w:rsidR="007A4EB7" w:rsidRPr="00166D7E" w:rsidRDefault="007A4EB7" w:rsidP="006A15B8">
      <w:pPr>
        <w:rPr>
          <w:rFonts w:ascii="Arial Narrow" w:hAnsi="Arial Narrow"/>
          <w:b/>
          <w:sz w:val="32"/>
        </w:rPr>
      </w:pPr>
    </w:p>
    <w:tbl>
      <w:tblPr>
        <w:tblStyle w:val="Reetkatablice"/>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14:paraId="2CBDC5C4" w14:textId="77777777" w:rsidTr="002E7736">
        <w:trPr>
          <w:trHeight w:val="274"/>
        </w:trPr>
        <w:tc>
          <w:tcPr>
            <w:tcW w:w="9346" w:type="dxa"/>
            <w:gridSpan w:val="7"/>
            <w:shd w:val="clear" w:color="auto" w:fill="FFF2CC" w:themeFill="accent4" w:themeFillTint="33"/>
          </w:tcPr>
          <w:p w14:paraId="6EBB9130" w14:textId="4C819927" w:rsidR="006A15B8" w:rsidRPr="00166D7E" w:rsidRDefault="006A15B8" w:rsidP="00E17D9A">
            <w:pPr>
              <w:jc w:val="center"/>
              <w:rPr>
                <w:rFonts w:ascii="Arial Narrow" w:hAnsi="Arial Narrow" w:cs="Arial"/>
                <w:b/>
                <w:sz w:val="22"/>
              </w:rPr>
            </w:pPr>
            <w:r>
              <w:rPr>
                <w:rFonts w:ascii="Arial Narrow" w:hAnsi="Arial Narrow" w:cs="Arial"/>
                <w:b/>
                <w:sz w:val="28"/>
              </w:rPr>
              <w:lastRenderedPageBreak/>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14:paraId="5A25A7E5" w14:textId="77777777" w:rsidTr="00E17D9A">
        <w:trPr>
          <w:trHeight w:val="274"/>
        </w:trPr>
        <w:tc>
          <w:tcPr>
            <w:tcW w:w="9346" w:type="dxa"/>
            <w:gridSpan w:val="7"/>
            <w:shd w:val="clear" w:color="auto" w:fill="DEEAF6" w:themeFill="accent1" w:themeFillTint="33"/>
          </w:tcPr>
          <w:p w14:paraId="42192823" w14:textId="516D9A3F" w:rsidR="00E17D9A" w:rsidRDefault="00E17D9A" w:rsidP="007516A9">
            <w:pPr>
              <w:rPr>
                <w:rFonts w:ascii="Arial Narrow" w:hAnsi="Arial Narrow" w:cs="Arial"/>
                <w:b/>
                <w:sz w:val="28"/>
              </w:rPr>
            </w:pPr>
            <w:r>
              <w:rPr>
                <w:rFonts w:ascii="Arial Narrow" w:hAnsi="Arial Narrow" w:cs="Arial"/>
                <w:b/>
                <w:sz w:val="22"/>
              </w:rPr>
              <w:t>I</w:t>
            </w:r>
            <w:r w:rsidR="007516A9">
              <w:rPr>
                <w:rFonts w:ascii="Arial Narrow" w:hAnsi="Arial Narrow" w:cs="Arial"/>
                <w:b/>
                <w:sz w:val="22"/>
              </w:rPr>
              <w:t>I</w:t>
            </w:r>
            <w:r>
              <w:rPr>
                <w:rFonts w:ascii="Arial Narrow" w:hAnsi="Arial Narrow" w:cs="Arial"/>
                <w:b/>
                <w:sz w:val="22"/>
              </w:rPr>
              <w:t xml:space="preserve">.1. OSNOVNI PODATCI O PROJEKTU </w:t>
            </w:r>
          </w:p>
        </w:tc>
      </w:tr>
      <w:tr w:rsidR="00E17D9A" w:rsidRPr="00166D7E" w14:paraId="423A7FC7" w14:textId="4BFE3AF7" w:rsidTr="00A32623">
        <w:trPr>
          <w:trHeight w:val="465"/>
        </w:trPr>
        <w:tc>
          <w:tcPr>
            <w:tcW w:w="918" w:type="dxa"/>
            <w:shd w:val="clear" w:color="auto" w:fill="DEEAF6" w:themeFill="accent1" w:themeFillTint="33"/>
            <w:vAlign w:val="center"/>
          </w:tcPr>
          <w:p w14:paraId="52207522" w14:textId="27CCC9D6"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DE7DCCD" w14:textId="77777777"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14:paraId="0F4ACC43" w14:textId="35931108"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14:paraId="7328F377" w14:textId="7143110C" w:rsidR="00E17D9A" w:rsidRDefault="00E17D9A" w:rsidP="00E17D9A">
            <w:pPr>
              <w:rPr>
                <w:rFonts w:ascii="Arial Narrow" w:hAnsi="Arial Narrow" w:cs="Arial"/>
                <w:b/>
                <w:sz w:val="22"/>
              </w:rPr>
            </w:pPr>
          </w:p>
        </w:tc>
      </w:tr>
      <w:tr w:rsidR="00E17D9A" w:rsidRPr="00166D7E" w14:paraId="7B827107" w14:textId="790FE172" w:rsidTr="00A32623">
        <w:trPr>
          <w:trHeight w:val="340"/>
        </w:trPr>
        <w:tc>
          <w:tcPr>
            <w:tcW w:w="918" w:type="dxa"/>
            <w:shd w:val="clear" w:color="auto" w:fill="DEEAF6" w:themeFill="accent1" w:themeFillTint="33"/>
            <w:vAlign w:val="center"/>
          </w:tcPr>
          <w:p w14:paraId="75774441" w14:textId="7667E2DE"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14:paraId="76D97A99" w14:textId="16366600"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14:paraId="6FCE2899" w14:textId="59361469" w:rsidR="00E17D9A" w:rsidRPr="00C931A1" w:rsidRDefault="00855E30" w:rsidP="00C931A1">
            <w:pPr>
              <w:jc w:val="both"/>
              <w:rPr>
                <w:rFonts w:ascii="Arial Narrow" w:hAnsi="Arial Narrow" w:cs="Arial"/>
                <w:b/>
                <w:i/>
                <w:sz w:val="22"/>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14:paraId="7148C25B" w14:textId="50CBA8F1"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14:paraId="5F7E7DA2" w14:textId="34AD227A" w:rsidTr="00A32623">
        <w:trPr>
          <w:trHeight w:val="872"/>
        </w:trPr>
        <w:tc>
          <w:tcPr>
            <w:tcW w:w="918" w:type="dxa"/>
            <w:shd w:val="clear" w:color="auto" w:fill="DEEAF6" w:themeFill="accent1" w:themeFillTint="33"/>
            <w:vAlign w:val="center"/>
          </w:tcPr>
          <w:p w14:paraId="4C0E667C" w14:textId="0A774D79"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14:paraId="2149D921" w14:textId="70EFD3E5"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14:paraId="2F5FD0D9" w14:textId="044F71B3"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bljati-</w:t>
            </w:r>
            <w:proofErr w:type="spellStart"/>
            <w:r w:rsidR="00ED1B91" w:rsidRPr="00C931A1">
              <w:rPr>
                <w:rFonts w:ascii="Arial Narrow" w:eastAsia="Calibri" w:hAnsi="Arial Narrow" w:cs="Arial"/>
                <w:b/>
                <w:i/>
                <w:sz w:val="18"/>
                <w:szCs w:val="18"/>
                <w:lang w:eastAsia="en-US"/>
              </w:rPr>
              <w:t>bold</w:t>
            </w:r>
            <w:proofErr w:type="spellEnd"/>
            <w:r w:rsidR="00ED1B91" w:rsidRPr="00C931A1">
              <w:rPr>
                <w:rFonts w:ascii="Arial Narrow" w:eastAsia="Calibri" w:hAnsi="Arial Narrow" w:cs="Arial"/>
                <w:b/>
                <w:i/>
                <w:sz w:val="18"/>
                <w:szCs w:val="18"/>
                <w:lang w:eastAsia="en-US"/>
              </w:rPr>
              <w:t xml:space="preserve">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3C4AB46B" w14:textId="77777777" w:rsidR="00ED1B91" w:rsidRDefault="00ED1B91" w:rsidP="005D2A36">
            <w:pPr>
              <w:rPr>
                <w:rFonts w:ascii="Arial Narrow" w:eastAsia="Calibri" w:hAnsi="Arial Narrow" w:cs="Arial"/>
                <w:sz w:val="20"/>
                <w:szCs w:val="20"/>
                <w:lang w:eastAsia="en-US"/>
              </w:rPr>
            </w:pPr>
          </w:p>
          <w:p w14:paraId="66F62ABC" w14:textId="6AEB8BEE"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14:paraId="7EB6B3C6" w14:textId="2F1C5211"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14:paraId="6C8524FF" w14:textId="241ED8D2"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14:paraId="711081A0" w14:textId="3E4E246E" w:rsidR="00B74401" w:rsidRDefault="00B74401" w:rsidP="005D2A36">
            <w:pPr>
              <w:rPr>
                <w:rFonts w:ascii="Arial Narrow" w:eastAsia="Calibri" w:hAnsi="Arial Narrow" w:cs="Arial"/>
                <w:b/>
                <w:sz w:val="20"/>
                <w:szCs w:val="20"/>
                <w:lang w:eastAsia="en-US"/>
              </w:rPr>
            </w:pPr>
          </w:p>
        </w:tc>
      </w:tr>
      <w:tr w:rsidR="00B36750" w:rsidRPr="00166D7E" w14:paraId="40BF1668" w14:textId="77777777" w:rsidTr="00A32623">
        <w:trPr>
          <w:trHeight w:val="9746"/>
        </w:trPr>
        <w:tc>
          <w:tcPr>
            <w:tcW w:w="918" w:type="dxa"/>
            <w:shd w:val="clear" w:color="auto" w:fill="DEEAF6" w:themeFill="accent1" w:themeFillTint="33"/>
            <w:vAlign w:val="center"/>
          </w:tcPr>
          <w:p w14:paraId="5567EFC1" w14:textId="1DE3C0F3"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14:paraId="70D8E3E3" w14:textId="77777777"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14:paraId="0F659BBA" w14:textId="4B5C898F"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zadebljati-</w:t>
            </w:r>
            <w:proofErr w:type="spellStart"/>
            <w:r w:rsidRPr="00C931A1">
              <w:rPr>
                <w:rFonts w:ascii="Arial Narrow" w:eastAsia="Calibri" w:hAnsi="Arial Narrow" w:cs="Arial"/>
                <w:b/>
                <w:i/>
                <w:sz w:val="18"/>
                <w:szCs w:val="18"/>
              </w:rPr>
              <w:t>bold</w:t>
            </w:r>
            <w:proofErr w:type="spellEnd"/>
            <w:r w:rsidRPr="00C931A1">
              <w:rPr>
                <w:rFonts w:ascii="Arial Narrow" w:eastAsia="Calibri" w:hAnsi="Arial Narrow" w:cs="Arial"/>
                <w:b/>
                <w:i/>
                <w:sz w:val="18"/>
                <w:szCs w:val="18"/>
              </w:rPr>
              <w:t xml:space="preserve">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14:paraId="4336AF87" w14:textId="54CC1888"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vatrogasni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spremište</w:t>
            </w:r>
            <w:proofErr w:type="spellEnd"/>
            <w:r w:rsid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opremu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za</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obavljanje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vatrogasne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djelatnosti</w:t>
            </w:r>
            <w:proofErr w:type="spellEnd"/>
          </w:p>
          <w:p w14:paraId="23F8B97E"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17F0DC62"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planinarski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sklonište</w:t>
            </w:r>
            <w:proofErr w:type="spellEnd"/>
          </w:p>
          <w:p w14:paraId="0E436BA1"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turistički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informativni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4B84B2AA" w14:textId="7E9FFD6B" w:rsidR="00ED1B91" w:rsidRPr="00ED1B91" w:rsidRDefault="00DB10AF" w:rsidP="00ED1B91">
            <w:pPr>
              <w:pStyle w:val="Odlomakpopisa"/>
              <w:numPr>
                <w:ilvl w:val="0"/>
                <w:numId w:val="6"/>
              </w:numPr>
              <w:ind w:left="342" w:hanging="342"/>
              <w:rPr>
                <w:rFonts w:ascii="Arial Narrow" w:hAnsi="Arial Narrow" w:cs="Arial"/>
                <w:sz w:val="20"/>
                <w:szCs w:val="20"/>
              </w:rPr>
            </w:pPr>
            <w:proofErr w:type="spellStart"/>
            <w:r>
              <w:rPr>
                <w:rFonts w:ascii="Arial Narrow" w:hAnsi="Arial Narrow" w:cs="Arial"/>
                <w:sz w:val="20"/>
                <w:szCs w:val="20"/>
              </w:rPr>
              <w:t>dječje</w:t>
            </w:r>
            <w:proofErr w:type="spellEnd"/>
            <w:r w:rsidR="00ED1B91" w:rsidRPr="00ED1B91">
              <w:rPr>
                <w:rFonts w:ascii="Arial Narrow" w:hAnsi="Arial Narrow" w:cs="Arial"/>
                <w:sz w:val="20"/>
                <w:szCs w:val="20"/>
              </w:rPr>
              <w:t xml:space="preserve"> </w:t>
            </w:r>
            <w:proofErr w:type="spellStart"/>
            <w:r w:rsidR="00ED1B91" w:rsidRPr="00ED1B91">
              <w:rPr>
                <w:rFonts w:ascii="Arial Narrow" w:hAnsi="Arial Narrow" w:cs="Arial"/>
                <w:sz w:val="20"/>
                <w:szCs w:val="20"/>
              </w:rPr>
              <w:t>igrališta</w:t>
            </w:r>
            <w:proofErr w:type="spellEnd"/>
          </w:p>
          <w:p w14:paraId="3CC6FFEC" w14:textId="6604ED09"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sportsk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00DB10AF">
              <w:rPr>
                <w:rFonts w:ascii="Arial Narrow" w:hAnsi="Arial Narrow" w:cs="Arial"/>
                <w:sz w:val="20"/>
                <w:szCs w:val="20"/>
              </w:rPr>
              <w:t xml:space="preserve"> (</w:t>
            </w:r>
            <w:proofErr w:type="spellStart"/>
            <w:r w:rsidR="00DB10AF">
              <w:rPr>
                <w:rFonts w:ascii="Arial Narrow" w:hAnsi="Arial Narrow" w:cs="Arial"/>
                <w:sz w:val="20"/>
                <w:szCs w:val="20"/>
              </w:rPr>
              <w:t>natkrivrenih</w:t>
            </w:r>
            <w:proofErr w:type="spellEnd"/>
            <w:r w:rsidR="00DB10AF">
              <w:rPr>
                <w:rFonts w:ascii="Arial Narrow" w:hAnsi="Arial Narrow" w:cs="Arial"/>
                <w:sz w:val="20"/>
                <w:szCs w:val="20"/>
              </w:rPr>
              <w:t xml:space="preserve"> i </w:t>
            </w:r>
            <w:proofErr w:type="spellStart"/>
            <w:r w:rsidR="00DB10AF">
              <w:rPr>
                <w:rFonts w:ascii="Arial Narrow" w:hAnsi="Arial Narrow" w:cs="Arial"/>
                <w:sz w:val="20"/>
                <w:szCs w:val="20"/>
              </w:rPr>
              <w:t>otvorenih</w:t>
            </w:r>
            <w:proofErr w:type="spellEnd"/>
            <w:r w:rsidR="00DB10AF">
              <w:rPr>
                <w:rFonts w:ascii="Arial Narrow" w:hAnsi="Arial Narrow" w:cs="Arial"/>
                <w:sz w:val="20"/>
                <w:szCs w:val="20"/>
              </w:rPr>
              <w:t xml:space="preserve"> </w:t>
            </w:r>
            <w:proofErr w:type="spellStart"/>
            <w:r w:rsidR="00DB10AF">
              <w:rPr>
                <w:rFonts w:ascii="Arial Narrow" w:hAnsi="Arial Narrow" w:cs="Arial"/>
                <w:sz w:val="20"/>
                <w:szCs w:val="20"/>
              </w:rPr>
              <w:t>terena</w:t>
            </w:r>
            <w:proofErr w:type="spellEnd"/>
            <w:r w:rsidR="00DB10AF">
              <w:rPr>
                <w:rFonts w:ascii="Arial Narrow" w:hAnsi="Arial Narrow" w:cs="Arial"/>
                <w:sz w:val="20"/>
                <w:szCs w:val="20"/>
              </w:rPr>
              <w:t>)</w:t>
            </w:r>
          </w:p>
          <w:p w14:paraId="3954C43F" w14:textId="31932952"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objekt</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slatkovodni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sportski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ribolov</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ribički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nadstrešnica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drugo</w:t>
            </w:r>
            <w:proofErr w:type="spellEnd"/>
            <w:r w:rsidRPr="00ED1B91">
              <w:rPr>
                <w:rFonts w:ascii="Arial Narrow" w:hAnsi="Arial Narrow" w:cs="Arial"/>
                <w:sz w:val="20"/>
                <w:szCs w:val="20"/>
              </w:rPr>
              <w:t>)</w:t>
            </w:r>
          </w:p>
          <w:p w14:paraId="03F9719E" w14:textId="5343C875"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rekreacijsk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w:t>
            </w:r>
            <w:r w:rsidR="00005510">
              <w:rPr>
                <w:rFonts w:ascii="Arial Narrow" w:hAnsi="Arial Narrow" w:cs="Arial"/>
                <w:sz w:val="20"/>
                <w:szCs w:val="20"/>
              </w:rPr>
              <w:t>a</w:t>
            </w:r>
            <w:proofErr w:type="spellEnd"/>
            <w:r w:rsidRPr="00ED1B91">
              <w:rPr>
                <w:rFonts w:ascii="Arial Narrow" w:hAnsi="Arial Narrow" w:cs="Arial"/>
                <w:sz w:val="20"/>
                <w:szCs w:val="20"/>
              </w:rPr>
              <w:t xml:space="preserve"> na </w:t>
            </w:r>
            <w:proofErr w:type="spellStart"/>
            <w:r w:rsidRPr="00ED1B91">
              <w:rPr>
                <w:rFonts w:ascii="Arial Narrow" w:hAnsi="Arial Narrow" w:cs="Arial"/>
                <w:sz w:val="20"/>
                <w:szCs w:val="20"/>
              </w:rPr>
              <w:t>rijekama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jezerima</w:t>
            </w:r>
            <w:proofErr w:type="spellEnd"/>
          </w:p>
          <w:p w14:paraId="13886DE1" w14:textId="1D1F0628"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biciklističk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73EBFC0B" w14:textId="1B88917D"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tematski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put</w:t>
            </w:r>
            <w:proofErr w:type="spellEnd"/>
            <w:r w:rsidR="002F38AD">
              <w:rPr>
                <w:rFonts w:ascii="Arial Narrow" w:hAnsi="Arial Narrow" w:cs="Arial"/>
                <w:sz w:val="20"/>
                <w:szCs w:val="20"/>
              </w:rPr>
              <w:t xml:space="preserve"> </w:t>
            </w:r>
            <w:r w:rsidRPr="00ED1B91">
              <w:rPr>
                <w:rFonts w:ascii="Arial Narrow" w:hAnsi="Arial Narrow" w:cs="Arial"/>
                <w:sz w:val="20"/>
                <w:szCs w:val="20"/>
              </w:rPr>
              <w:t>i park</w:t>
            </w:r>
          </w:p>
          <w:p w14:paraId="3F3131C0" w14:textId="6893F8AC"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ostvarivanje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organizirane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njege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obrazovanja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zaštite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djece</w:t>
            </w:r>
            <w:proofErr w:type="spellEnd"/>
            <w:r w:rsidRPr="00ED1B91">
              <w:rPr>
                <w:rFonts w:ascii="Arial Narrow" w:hAnsi="Arial Narrow" w:cs="Arial"/>
                <w:sz w:val="20"/>
                <w:szCs w:val="20"/>
              </w:rPr>
              <w:t xml:space="preserve"> do </w:t>
            </w:r>
            <w:proofErr w:type="spellStart"/>
            <w:r w:rsidRPr="00ED1B91">
              <w:rPr>
                <w:rFonts w:ascii="Arial Narrow" w:hAnsi="Arial Narrow" w:cs="Arial"/>
                <w:sz w:val="20"/>
                <w:szCs w:val="20"/>
              </w:rPr>
              <w:t>polaska</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osnovnu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školu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dječji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vrtić</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izvođenje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predškole</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osnovnoj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školi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igraonicu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knjižnici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zdravstvenoj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socijalnoj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kulturnoj</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sportskoj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ustanovi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udruzi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drugoj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pravnoj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osobi</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kojima</w:t>
            </w:r>
            <w:proofErr w:type="spellEnd"/>
            <w:r w:rsidRPr="00ED1B91">
              <w:rPr>
                <w:rFonts w:ascii="Arial Narrow" w:hAnsi="Arial Narrow" w:cs="Arial"/>
                <w:sz w:val="20"/>
                <w:szCs w:val="20"/>
              </w:rPr>
              <w:t xml:space="preserve"> se </w:t>
            </w:r>
            <w:proofErr w:type="spellStart"/>
            <w:r w:rsidRPr="00ED1B91">
              <w:rPr>
                <w:rFonts w:ascii="Arial Narrow" w:hAnsi="Arial Narrow" w:cs="Arial"/>
                <w:sz w:val="20"/>
                <w:szCs w:val="20"/>
              </w:rPr>
              <w:t>provode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kraći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odgojno-obrazovnog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rada</w:t>
            </w:r>
            <w:proofErr w:type="spellEnd"/>
            <w:r w:rsidRPr="00ED1B91">
              <w:rPr>
                <w:rFonts w:ascii="Arial Narrow" w:hAnsi="Arial Narrow" w:cs="Arial"/>
                <w:sz w:val="20"/>
                <w:szCs w:val="20"/>
              </w:rPr>
              <w:t xml:space="preserve"> s </w:t>
            </w:r>
            <w:proofErr w:type="spellStart"/>
            <w:r w:rsidRPr="00ED1B91">
              <w:rPr>
                <w:rFonts w:ascii="Arial Narrow" w:hAnsi="Arial Narrow" w:cs="Arial"/>
                <w:sz w:val="20"/>
                <w:szCs w:val="20"/>
              </w:rPr>
              <w:t>djecom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rane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predškolske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dobi</w:t>
            </w:r>
            <w:proofErr w:type="spellEnd"/>
            <w:r w:rsidRPr="00ED1B91">
              <w:rPr>
                <w:rFonts w:ascii="Arial Narrow" w:hAnsi="Arial Narrow" w:cs="Arial"/>
                <w:sz w:val="20"/>
                <w:szCs w:val="20"/>
              </w:rPr>
              <w:t>)</w:t>
            </w:r>
          </w:p>
          <w:p w14:paraId="5D4E610C" w14:textId="6226007A" w:rsidR="00ED1B91" w:rsidRPr="00DB10AF" w:rsidRDefault="00ED1B91" w:rsidP="00DB10AF">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javn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zelen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w:t>
            </w:r>
            <w:r w:rsidR="00005510">
              <w:rPr>
                <w:rFonts w:ascii="Arial Narrow" w:hAnsi="Arial Narrow" w:cs="Arial"/>
                <w:sz w:val="20"/>
                <w:szCs w:val="20"/>
              </w:rPr>
              <w:t>a</w:t>
            </w:r>
            <w:proofErr w:type="spellEnd"/>
            <w:r w:rsidRPr="00ED1B91">
              <w:rPr>
                <w:rFonts w:ascii="Arial Narrow" w:hAnsi="Arial Narrow" w:cs="Arial"/>
                <w:sz w:val="20"/>
                <w:szCs w:val="20"/>
              </w:rPr>
              <w:t xml:space="preserve"> (park i </w:t>
            </w:r>
            <w:proofErr w:type="spellStart"/>
            <w:r w:rsidRPr="00ED1B91">
              <w:rPr>
                <w:rFonts w:ascii="Arial Narrow" w:hAnsi="Arial Narrow" w:cs="Arial"/>
                <w:sz w:val="20"/>
                <w:szCs w:val="20"/>
              </w:rPr>
              <w:t>slično</w:t>
            </w:r>
            <w:proofErr w:type="spellEnd"/>
            <w:r w:rsidRPr="00ED1B91">
              <w:rPr>
                <w:rFonts w:ascii="Arial Narrow" w:hAnsi="Arial Narrow" w:cs="Arial"/>
                <w:sz w:val="20"/>
                <w:szCs w:val="20"/>
              </w:rPr>
              <w:t>)</w:t>
            </w:r>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građevine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se </w:t>
            </w:r>
            <w:proofErr w:type="spellStart"/>
            <w:r w:rsidR="00DB10AF" w:rsidRPr="00DB10AF">
              <w:rPr>
                <w:rFonts w:ascii="Arial Narrow" w:hAnsi="Arial Narrow" w:cs="Arial"/>
                <w:sz w:val="20"/>
                <w:szCs w:val="20"/>
              </w:rPr>
              <w:t>nalaze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uz</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javnu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zelenu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površinu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nisu</w:t>
            </w:r>
            <w:proofErr w:type="spellEnd"/>
            <w:r w:rsidR="00DB10AF" w:rsidRPr="00DB10AF">
              <w:rPr>
                <w:rFonts w:ascii="Arial Narrow" w:hAnsi="Arial Narrow" w:cs="Arial"/>
                <w:sz w:val="20"/>
                <w:szCs w:val="20"/>
              </w:rPr>
              <w:t xml:space="preserve"> u </w:t>
            </w:r>
            <w:proofErr w:type="spellStart"/>
            <w:r w:rsidR="00DB10AF" w:rsidRPr="00DB10AF">
              <w:rPr>
                <w:rFonts w:ascii="Arial Narrow" w:hAnsi="Arial Narrow" w:cs="Arial"/>
                <w:sz w:val="20"/>
                <w:szCs w:val="20"/>
              </w:rPr>
              <w:t>svrhu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javnih</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zelenih</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površina</w:t>
            </w:r>
            <w:proofErr w:type="spellEnd"/>
          </w:p>
          <w:p w14:paraId="22EE0272" w14:textId="3E289568"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pješačk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1FE09746" w14:textId="26F77710"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pješačk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w:t>
            </w:r>
            <w:r w:rsidR="00005510">
              <w:rPr>
                <w:rFonts w:ascii="Arial Narrow" w:hAnsi="Arial Narrow" w:cs="Arial"/>
                <w:sz w:val="20"/>
                <w:szCs w:val="20"/>
              </w:rPr>
              <w:t>a</w:t>
            </w:r>
            <w:proofErr w:type="spellEnd"/>
            <w:r w:rsidR="00DB10AF">
              <w:rPr>
                <w:rFonts w:ascii="Arial Narrow" w:hAnsi="Arial Narrow" w:cs="Arial"/>
                <w:sz w:val="20"/>
                <w:szCs w:val="20"/>
              </w:rPr>
              <w:t>,</w:t>
            </w:r>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zgrade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se </w:t>
            </w:r>
            <w:proofErr w:type="spellStart"/>
            <w:r w:rsidR="00DB10AF" w:rsidRPr="00DB10AF">
              <w:rPr>
                <w:rFonts w:ascii="Arial Narrow" w:hAnsi="Arial Narrow" w:cs="Arial"/>
                <w:sz w:val="20"/>
                <w:szCs w:val="20"/>
              </w:rPr>
              <w:t>nalaze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uz</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pješačku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zonu</w:t>
            </w:r>
            <w:proofErr w:type="spellEnd"/>
          </w:p>
          <w:p w14:paraId="06181354" w14:textId="781318F0"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otvoren</w:t>
            </w:r>
            <w:r w:rsidR="00005510">
              <w:rPr>
                <w:rFonts w:ascii="Arial Narrow" w:hAnsi="Arial Narrow" w:cs="Arial"/>
                <w:sz w:val="20"/>
                <w:szCs w:val="20"/>
              </w:rPr>
              <w:t>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odvodn</w:t>
            </w:r>
            <w:r w:rsidR="00005510">
              <w:rPr>
                <w:rFonts w:ascii="Arial Narrow" w:hAnsi="Arial Narrow" w:cs="Arial"/>
                <w:sz w:val="20"/>
                <w:szCs w:val="20"/>
              </w:rPr>
              <w:t>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kanal</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64AA2826" w14:textId="0FB0AA73"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groblj</w:t>
            </w:r>
            <w:r w:rsidR="00005510">
              <w:rPr>
                <w:rFonts w:ascii="Arial Narrow" w:hAnsi="Arial Narrow" w:cs="Arial"/>
                <w:sz w:val="20"/>
                <w:szCs w:val="20"/>
              </w:rPr>
              <w: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komunalna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infrastruktura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prateće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građevine</w:t>
            </w:r>
            <w:proofErr w:type="spellEnd"/>
            <w:r w:rsidRPr="00ED1B91">
              <w:rPr>
                <w:rFonts w:ascii="Arial Narrow" w:hAnsi="Arial Narrow" w:cs="Arial"/>
                <w:sz w:val="20"/>
                <w:szCs w:val="20"/>
              </w:rPr>
              <w:t>)</w:t>
            </w:r>
          </w:p>
          <w:p w14:paraId="6ED32134" w14:textId="7A82A979"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tržnic</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
          <w:p w14:paraId="34ADBB35" w14:textId="1AFA3C01"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javn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prometn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w:t>
            </w:r>
            <w:r w:rsidR="00005510">
              <w:rPr>
                <w:rFonts w:ascii="Arial Narrow" w:hAnsi="Arial Narrow" w:cs="Arial"/>
                <w:sz w:val="20"/>
                <w:szCs w:val="20"/>
              </w:rPr>
              <w:t>a</w:t>
            </w:r>
            <w:r w:rsidRPr="00ED1B91">
              <w:rPr>
                <w:rFonts w:ascii="Arial Narrow" w:hAnsi="Arial Narrow" w:cs="Arial"/>
                <w:sz w:val="20"/>
                <w:szCs w:val="20"/>
              </w:rPr>
              <w: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trg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pothodnik</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nadvožnjak</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stube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prolaz</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nisu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07F3A8B7" w14:textId="0CDCA29F"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građevi</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sadrži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kombinaciju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najmanje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dvije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sljedećih</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vrsta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projekata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vatrogasni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spremišta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turističko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informativni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dječji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vrtić</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igraonica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igraonicu</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kojima</w:t>
            </w:r>
            <w:proofErr w:type="spellEnd"/>
            <w:r w:rsidRPr="00ED1B91">
              <w:rPr>
                <w:rFonts w:ascii="Arial Narrow" w:hAnsi="Arial Narrow" w:cs="Arial"/>
                <w:sz w:val="20"/>
                <w:szCs w:val="20"/>
              </w:rPr>
              <w:t xml:space="preserve"> se </w:t>
            </w:r>
            <w:proofErr w:type="spellStart"/>
            <w:r w:rsidRPr="00ED1B91">
              <w:rPr>
                <w:rFonts w:ascii="Arial Narrow" w:hAnsi="Arial Narrow" w:cs="Arial"/>
                <w:sz w:val="20"/>
                <w:szCs w:val="20"/>
              </w:rPr>
              <w:t>provode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kraći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odgojno-obrazovnog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rada</w:t>
            </w:r>
            <w:proofErr w:type="spellEnd"/>
            <w:r w:rsidRPr="00ED1B91">
              <w:rPr>
                <w:rFonts w:ascii="Arial Narrow" w:hAnsi="Arial Narrow" w:cs="Arial"/>
                <w:sz w:val="20"/>
                <w:szCs w:val="20"/>
              </w:rPr>
              <w:t xml:space="preserve"> s </w:t>
            </w:r>
            <w:proofErr w:type="spellStart"/>
            <w:r w:rsidRPr="00ED1B91">
              <w:rPr>
                <w:rFonts w:ascii="Arial Narrow" w:hAnsi="Arial Narrow" w:cs="Arial"/>
                <w:sz w:val="20"/>
                <w:szCs w:val="20"/>
              </w:rPr>
              <w:t>djecom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rane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predškolske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dobi</w:t>
            </w:r>
            <w:proofErr w:type="spellEnd"/>
            <w:r w:rsidRPr="00ED1B91">
              <w:rPr>
                <w:rFonts w:ascii="Arial Narrow" w:hAnsi="Arial Narrow" w:cs="Arial"/>
                <w:sz w:val="20"/>
                <w:szCs w:val="20"/>
              </w:rPr>
              <w:t xml:space="preserve">) i </w:t>
            </w:r>
          </w:p>
          <w:p w14:paraId="4813F587" w14:textId="07576058" w:rsidR="00B36750" w:rsidRPr="00B36750" w:rsidRDefault="00ED1B91" w:rsidP="00005510">
            <w:pPr>
              <w:pStyle w:val="Odlomakpopisa"/>
              <w:numPr>
                <w:ilvl w:val="0"/>
                <w:numId w:val="6"/>
              </w:numPr>
              <w:spacing w:after="0"/>
              <w:ind w:left="342"/>
              <w:contextualSpacing w:val="0"/>
              <w:rPr>
                <w:rFonts w:ascii="Arial Narrow" w:hAnsi="Arial Narrow" w:cs="Arial"/>
                <w:sz w:val="20"/>
                <w:szCs w:val="20"/>
              </w:rPr>
            </w:pP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sadrži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kombinaciju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najmanje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dvije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sljedećih</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vrsta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projekata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biciklističke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tematskog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puta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parka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lastRenderedPageBreak/>
              <w:t>zelene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pješačke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pješačke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prometne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površine</w:t>
            </w:r>
            <w:proofErr w:type="spellEnd"/>
            <w:r w:rsidRPr="00ED1B91">
              <w:rPr>
                <w:rFonts w:ascii="Arial Narrow" w:hAnsi="Arial Narrow" w:cs="Arial"/>
                <w:sz w:val="20"/>
                <w:szCs w:val="20"/>
              </w:rPr>
              <w:t xml:space="preserve">. </w:t>
            </w:r>
          </w:p>
        </w:tc>
      </w:tr>
      <w:tr w:rsidR="00B82E60" w:rsidRPr="00166D7E" w14:paraId="65139D74" w14:textId="77777777" w:rsidTr="00A32623">
        <w:trPr>
          <w:trHeight w:val="343"/>
        </w:trPr>
        <w:tc>
          <w:tcPr>
            <w:tcW w:w="918" w:type="dxa"/>
            <w:shd w:val="clear" w:color="auto" w:fill="DEEAF6" w:themeFill="accent1" w:themeFillTint="33"/>
            <w:vAlign w:val="center"/>
          </w:tcPr>
          <w:p w14:paraId="6972278E" w14:textId="456DE146"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14:paraId="4FB49650" w14:textId="24FE2D58"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B646D51" w14:textId="5DF7678F"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 xml:space="preserve">ljati – </w:t>
            </w:r>
            <w:proofErr w:type="spellStart"/>
            <w:r w:rsidR="00C931A1" w:rsidRPr="00A66128">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14:paraId="6163CC79" w14:textId="77777777"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14:paraId="74D28148" w14:textId="62044677"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14:paraId="36C2AA7F" w14:textId="74110F9D"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14:paraId="77219B9E" w14:textId="77777777" w:rsidTr="00A32623">
        <w:trPr>
          <w:trHeight w:val="343"/>
        </w:trPr>
        <w:tc>
          <w:tcPr>
            <w:tcW w:w="918" w:type="dxa"/>
            <w:shd w:val="clear" w:color="auto" w:fill="DEEAF6" w:themeFill="accent1" w:themeFillTint="33"/>
            <w:vAlign w:val="center"/>
          </w:tcPr>
          <w:p w14:paraId="49FC8B5E" w14:textId="236820B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14:paraId="32F15333" w14:textId="4931F072"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14:paraId="17DAA612" w14:textId="77777777"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14:paraId="6609530E" w14:textId="58FFC10B" w:rsidR="00ED1B91" w:rsidRPr="00C931A1" w:rsidRDefault="00B82E60" w:rsidP="00C931A1">
            <w:pPr>
              <w:jc w:val="both"/>
              <w:rPr>
                <w:rFonts w:ascii="Arial Narrow" w:eastAsia="Calibri" w:hAnsi="Arial Narrow" w:cs="Arial"/>
                <w:i/>
                <w:sz w:val="18"/>
                <w:szCs w:val="18"/>
                <w:lang w:eastAsia="en-US"/>
              </w:rPr>
            </w:pPr>
            <w:r w:rsidRPr="00C931A1">
              <w:rPr>
                <w:rFonts w:ascii="Arial Narrow" w:eastAsia="Calibri" w:hAnsi="Arial Narrow" w:cs="Arial"/>
                <w:i/>
                <w:sz w:val="18"/>
                <w:szCs w:val="18"/>
                <w:lang w:eastAsia="en-US"/>
              </w:rPr>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 xml:space="preserve">uz Odluku. Prilog treba popuniti sukladno uputama i pojašnjenjima te ga dostaviti </w:t>
            </w:r>
            <w:r w:rsidRPr="00C931A1">
              <w:rPr>
                <w:rFonts w:ascii="Arial Narrow" w:eastAsia="Calibri" w:hAnsi="Arial Narrow" w:cs="Arial"/>
                <w:i/>
                <w:sz w:val="18"/>
                <w:szCs w:val="18"/>
                <w:lang w:eastAsia="en-US"/>
              </w:rPr>
              <w:lastRenderedPageBreak/>
              <w:t>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p w14:paraId="787B6D30" w14:textId="669DAB12" w:rsidR="00B82E60" w:rsidRPr="00C931A1" w:rsidRDefault="00B82E60" w:rsidP="00C931A1">
            <w:pPr>
              <w:jc w:val="both"/>
              <w:rPr>
                <w:rFonts w:ascii="Arial Narrow" w:eastAsia="Calibri" w:hAnsi="Arial Narrow" w:cs="Arial"/>
                <w:b/>
                <w:i/>
                <w:sz w:val="18"/>
                <w:szCs w:val="18"/>
                <w:lang w:eastAsia="en-US"/>
              </w:rPr>
            </w:pPr>
          </w:p>
        </w:tc>
        <w:tc>
          <w:tcPr>
            <w:tcW w:w="5382" w:type="dxa"/>
            <w:gridSpan w:val="4"/>
            <w:shd w:val="clear" w:color="auto" w:fill="auto"/>
            <w:vAlign w:val="center"/>
          </w:tcPr>
          <w:p w14:paraId="616A7854" w14:textId="77777777"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lastRenderedPageBreak/>
              <w:t>a)</w:t>
            </w:r>
            <w:r w:rsidRPr="00A66128">
              <w:rPr>
                <w:rFonts w:ascii="Arial Narrow" w:hAnsi="Arial Narrow" w:cs="Arial"/>
                <w:sz w:val="20"/>
                <w:szCs w:val="20"/>
              </w:rPr>
              <w:t xml:space="preserve"> DA</w:t>
            </w:r>
          </w:p>
          <w:p w14:paraId="7A5A5952" w14:textId="37D5F376"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14:paraId="4303A137" w14:textId="77777777" w:rsidTr="00A32623">
        <w:trPr>
          <w:trHeight w:val="466"/>
        </w:trPr>
        <w:tc>
          <w:tcPr>
            <w:tcW w:w="918" w:type="dxa"/>
            <w:shd w:val="clear" w:color="auto" w:fill="DEEAF6" w:themeFill="accent1" w:themeFillTint="33"/>
            <w:vAlign w:val="center"/>
          </w:tcPr>
          <w:p w14:paraId="088CFA5F" w14:textId="6CBB974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14:paraId="1261A1AC" w14:textId="5BB6D543"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14:paraId="236DBEEB" w14:textId="6658F48D"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 xml:space="preserve">(zadebljati – </w:t>
            </w:r>
            <w:proofErr w:type="spellStart"/>
            <w:r w:rsidRPr="00C931A1">
              <w:rPr>
                <w:rFonts w:ascii="Arial Narrow" w:eastAsia="Calibri" w:hAnsi="Arial Narrow" w:cs="Arial"/>
                <w:b/>
                <w:i/>
                <w:sz w:val="18"/>
                <w:szCs w:val="18"/>
                <w:lang w:eastAsia="en-US"/>
              </w:rPr>
              <w:t>bold</w:t>
            </w:r>
            <w:proofErr w:type="spellEnd"/>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7DC83B59" w14:textId="6722B4AF"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14:paraId="1C59FB1F" w14:textId="3EA5BE41"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14:paraId="30C8816D" w14:textId="77777777" w:rsidTr="00A32623">
        <w:trPr>
          <w:trHeight w:val="343"/>
        </w:trPr>
        <w:tc>
          <w:tcPr>
            <w:tcW w:w="918" w:type="dxa"/>
            <w:shd w:val="clear" w:color="auto" w:fill="DEEAF6" w:themeFill="accent1" w:themeFillTint="33"/>
            <w:vAlign w:val="center"/>
          </w:tcPr>
          <w:p w14:paraId="305455D6" w14:textId="73A711E6"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7C207F1" w14:textId="3E667083"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 xml:space="preserve">zadebljati – </w:t>
            </w:r>
            <w:proofErr w:type="spellStart"/>
            <w:r w:rsidRPr="00A66128">
              <w:rPr>
                <w:rFonts w:ascii="Arial Narrow" w:eastAsia="Calibri" w:hAnsi="Arial Narrow" w:cs="Arial"/>
                <w:b/>
                <w:i/>
                <w:sz w:val="18"/>
                <w:szCs w:val="20"/>
                <w:lang w:eastAsia="en-US"/>
              </w:rPr>
              <w:t>bold</w:t>
            </w:r>
            <w:proofErr w:type="spellEnd"/>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14:paraId="2E6DC431" w14:textId="11E19FF4"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za provjeru podataka mjerodavni su podaci DZS o popisu stanovništva 2011. godine)</w:t>
            </w:r>
          </w:p>
        </w:tc>
        <w:tc>
          <w:tcPr>
            <w:tcW w:w="5382" w:type="dxa"/>
            <w:gridSpan w:val="4"/>
            <w:shd w:val="clear" w:color="auto" w:fill="auto"/>
            <w:vAlign w:val="center"/>
          </w:tcPr>
          <w:p w14:paraId="03AC2793" w14:textId="7DAAC3A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14:paraId="240A0E04" w14:textId="1B1FBB6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14:paraId="008D0006" w14:textId="5D50D371" w:rsidTr="00A32623">
        <w:trPr>
          <w:trHeight w:val="600"/>
        </w:trPr>
        <w:tc>
          <w:tcPr>
            <w:tcW w:w="918" w:type="dxa"/>
            <w:shd w:val="clear" w:color="auto" w:fill="DEEAF6" w:themeFill="accent1" w:themeFillTint="33"/>
            <w:vAlign w:val="center"/>
          </w:tcPr>
          <w:p w14:paraId="373ED563" w14:textId="6B668AAE"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436B3C9" w14:textId="781FA6DF"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14:paraId="01127B04" w14:textId="3DB3ED7B"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14:paraId="00CC6F5F" w14:textId="65C2FD43"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14:paraId="7ECF1F57" w14:textId="77777777" w:rsidTr="00A32623">
        <w:trPr>
          <w:trHeight w:val="552"/>
        </w:trPr>
        <w:tc>
          <w:tcPr>
            <w:tcW w:w="918" w:type="dxa"/>
            <w:tcBorders>
              <w:bottom w:val="single" w:sz="4" w:space="0" w:color="auto"/>
            </w:tcBorders>
            <w:shd w:val="clear" w:color="auto" w:fill="DEEAF6" w:themeFill="accent1" w:themeFillTint="33"/>
            <w:vAlign w:val="center"/>
          </w:tcPr>
          <w:p w14:paraId="1C7858FE" w14:textId="57E3253A"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14:paraId="6C6B13AA" w14:textId="77777777"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14:paraId="4FFABDFF" w14:textId="7AE6B849"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57C28A" w14:textId="1C092DA3"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14:paraId="3C4A6651" w14:textId="77777777" w:rsidTr="00DC7B0E">
        <w:trPr>
          <w:trHeight w:val="424"/>
        </w:trPr>
        <w:tc>
          <w:tcPr>
            <w:tcW w:w="9346" w:type="dxa"/>
            <w:gridSpan w:val="7"/>
            <w:shd w:val="clear" w:color="auto" w:fill="DEEAF6" w:themeFill="accent1" w:themeFillTint="33"/>
            <w:vAlign w:val="center"/>
          </w:tcPr>
          <w:p w14:paraId="474EFCF0" w14:textId="26A15B01" w:rsidR="00BA145E" w:rsidRPr="00BA145E" w:rsidRDefault="00BA145E" w:rsidP="00D82AF2">
            <w:pPr>
              <w:suppressAutoHyphens w:val="0"/>
              <w:spacing w:line="259" w:lineRule="auto"/>
              <w:rPr>
                <w:rFonts w:ascii="Arial Narrow" w:eastAsia="Calibri" w:hAnsi="Arial Narrow" w:cs="Arial"/>
                <w:b/>
                <w:sz w:val="22"/>
                <w:szCs w:val="22"/>
                <w:lang w:eastAsia="en-US"/>
              </w:rPr>
            </w:pPr>
            <w:r w:rsidRPr="00BA145E">
              <w:rPr>
                <w:rFonts w:ascii="Arial Narrow" w:eastAsia="Calibri" w:hAnsi="Arial Narrow" w:cs="Arial"/>
                <w:b/>
                <w:sz w:val="22"/>
                <w:szCs w:val="22"/>
                <w:lang w:eastAsia="en-US"/>
              </w:rPr>
              <w:t>II. 2. PODAT</w:t>
            </w:r>
            <w:r>
              <w:rPr>
                <w:rFonts w:ascii="Arial Narrow" w:eastAsia="Calibri" w:hAnsi="Arial Narrow" w:cs="Arial"/>
                <w:b/>
                <w:sz w:val="22"/>
                <w:szCs w:val="22"/>
                <w:lang w:eastAsia="en-US"/>
              </w:rPr>
              <w:t>CI O LOKACIJI ULAGANJA</w:t>
            </w:r>
          </w:p>
        </w:tc>
      </w:tr>
      <w:tr w:rsidR="004D6A08" w:rsidRPr="00166D7E" w14:paraId="2D164525" w14:textId="77777777" w:rsidTr="00A32623">
        <w:trPr>
          <w:trHeight w:val="552"/>
        </w:trPr>
        <w:tc>
          <w:tcPr>
            <w:tcW w:w="918" w:type="dxa"/>
            <w:shd w:val="clear" w:color="auto" w:fill="DEEAF6" w:themeFill="accent1" w:themeFillTint="33"/>
            <w:vAlign w:val="center"/>
          </w:tcPr>
          <w:p w14:paraId="06E6BE21" w14:textId="40181130"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B65CE76" w14:textId="3BAE6680" w:rsidR="00BE247F" w:rsidRDefault="004D6A08" w:rsidP="00BE247F">
            <w:pPr>
              <w:jc w:val="both"/>
              <w:rPr>
                <w:rFonts w:ascii="Arial Narrow" w:eastAsia="Calibri" w:hAnsi="Arial Narrow" w:cs="Arial"/>
                <w:b/>
                <w:sz w:val="20"/>
                <w:szCs w:val="20"/>
                <w:lang w:eastAsia="en-US"/>
              </w:rPr>
            </w:pPr>
            <w:r w:rsidRPr="008B6327">
              <w:rPr>
                <w:rFonts w:ascii="Arial Narrow" w:eastAsia="Calibri" w:hAnsi="Arial Narrow" w:cs="Arial"/>
                <w:b/>
                <w:sz w:val="20"/>
                <w:szCs w:val="20"/>
                <w:lang w:eastAsia="en-US"/>
              </w:rPr>
              <w:t>NUTS2 regija sukladno Nacionalnoj klasifikaciji prostornih jedinica za statistiku 2012.</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D189F79" w14:textId="55FAAF7C" w:rsidR="004D6A08" w:rsidRPr="00BE247F" w:rsidRDefault="004D6A08" w:rsidP="00BE247F">
            <w:pPr>
              <w:jc w:val="both"/>
              <w:rPr>
                <w:rFonts w:ascii="Arial Narrow" w:eastAsia="Calibri" w:hAnsi="Arial Narrow" w:cs="Arial"/>
                <w:i/>
                <w:sz w:val="18"/>
                <w:szCs w:val="18"/>
                <w:lang w:eastAsia="en-US"/>
              </w:rPr>
            </w:pPr>
            <w:r w:rsidRPr="00BE247F">
              <w:rPr>
                <w:rFonts w:ascii="Arial Narrow" w:eastAsia="Calibri" w:hAnsi="Arial Narrow" w:cs="Arial"/>
                <w:i/>
                <w:sz w:val="18"/>
                <w:szCs w:val="18"/>
                <w:lang w:eastAsia="en-US"/>
              </w:rPr>
              <w:t>(</w:t>
            </w:r>
            <w:r w:rsidRPr="00BE247F">
              <w:rPr>
                <w:rFonts w:ascii="Arial Narrow" w:eastAsia="Calibri" w:hAnsi="Arial Narrow" w:cs="Arial"/>
                <w:b/>
                <w:i/>
                <w:sz w:val="18"/>
                <w:szCs w:val="18"/>
                <w:lang w:eastAsia="en-US"/>
              </w:rPr>
              <w:t>zadebljati-</w:t>
            </w:r>
            <w:proofErr w:type="spellStart"/>
            <w:r w:rsidRPr="00BE247F">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1FE7F79B" w14:textId="1EC6A3F4" w:rsidR="004D6A08" w:rsidRPr="00373695" w:rsidRDefault="004D6A08" w:rsidP="004D6A08">
            <w:pPr>
              <w:rPr>
                <w:rFonts w:ascii="Arial Narrow" w:hAnsi="Arial Narrow"/>
                <w:sz w:val="20"/>
                <w:szCs w:val="20"/>
              </w:rPr>
            </w:pPr>
            <w:r w:rsidRPr="00373695">
              <w:rPr>
                <w:rFonts w:ascii="Arial Narrow" w:hAnsi="Arial Narrow"/>
                <w:sz w:val="20"/>
                <w:szCs w:val="20"/>
              </w:rPr>
              <w:t>a)</w:t>
            </w:r>
            <w:r>
              <w:rPr>
                <w:rFonts w:ascii="Arial Narrow" w:hAnsi="Arial Narrow"/>
                <w:sz w:val="20"/>
                <w:szCs w:val="20"/>
              </w:rPr>
              <w:t xml:space="preserve"> </w:t>
            </w:r>
            <w:r w:rsidR="007F3653">
              <w:rPr>
                <w:rFonts w:ascii="Arial Narrow" w:hAnsi="Arial Narrow"/>
                <w:sz w:val="20"/>
                <w:szCs w:val="20"/>
              </w:rPr>
              <w:t>K</w:t>
            </w:r>
            <w:r w:rsidRPr="00373695">
              <w:rPr>
                <w:rFonts w:ascii="Arial Narrow" w:hAnsi="Arial Narrow"/>
                <w:sz w:val="20"/>
                <w:szCs w:val="20"/>
              </w:rPr>
              <w:t>ontinentalna Hrvatska</w:t>
            </w:r>
          </w:p>
          <w:p w14:paraId="3C4E90D0" w14:textId="458C9651" w:rsidR="004D6A08" w:rsidRPr="00373695" w:rsidRDefault="004D6A08" w:rsidP="004D6A08">
            <w:pPr>
              <w:rPr>
                <w:rFonts w:ascii="Arial Narrow" w:hAnsi="Arial Narrow"/>
                <w:sz w:val="20"/>
                <w:szCs w:val="20"/>
              </w:rPr>
            </w:pPr>
            <w:r w:rsidRPr="00373695">
              <w:rPr>
                <w:rFonts w:ascii="Arial Narrow" w:hAnsi="Arial Narrow"/>
                <w:sz w:val="20"/>
                <w:szCs w:val="20"/>
              </w:rPr>
              <w:t>b)</w:t>
            </w:r>
            <w:r>
              <w:rPr>
                <w:rFonts w:ascii="Arial Narrow" w:hAnsi="Arial Narrow"/>
                <w:sz w:val="20"/>
                <w:szCs w:val="20"/>
              </w:rPr>
              <w:t xml:space="preserve"> </w:t>
            </w:r>
            <w:r w:rsidR="007F3653">
              <w:rPr>
                <w:rFonts w:ascii="Arial Narrow" w:hAnsi="Arial Narrow"/>
                <w:sz w:val="20"/>
                <w:szCs w:val="20"/>
              </w:rPr>
              <w:t>J</w:t>
            </w:r>
            <w:r w:rsidRPr="00373695">
              <w:rPr>
                <w:rFonts w:ascii="Arial Narrow" w:hAnsi="Arial Narrow"/>
                <w:sz w:val="20"/>
                <w:szCs w:val="20"/>
              </w:rPr>
              <w:t>adranska Hrvatska</w:t>
            </w:r>
          </w:p>
        </w:tc>
      </w:tr>
      <w:tr w:rsidR="004D6A08" w:rsidRPr="00166D7E" w14:paraId="0DFD8411" w14:textId="77777777" w:rsidTr="00A32623">
        <w:trPr>
          <w:trHeight w:val="552"/>
        </w:trPr>
        <w:tc>
          <w:tcPr>
            <w:tcW w:w="918" w:type="dxa"/>
            <w:shd w:val="clear" w:color="auto" w:fill="DEEAF6" w:themeFill="accent1" w:themeFillTint="33"/>
            <w:vAlign w:val="center"/>
          </w:tcPr>
          <w:p w14:paraId="50548091" w14:textId="76584696"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2B71DB0" w14:textId="77777777"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2012.)</w:t>
            </w:r>
            <w:r w:rsidR="00BE247F">
              <w:rPr>
                <w:rFonts w:ascii="Arial Narrow" w:eastAsia="Calibri" w:hAnsi="Arial Narrow" w:cs="Arial"/>
                <w:b/>
                <w:sz w:val="20"/>
                <w:szCs w:val="20"/>
                <w:lang w:eastAsia="en-US"/>
              </w:rPr>
              <w:t>:</w:t>
            </w:r>
          </w:p>
          <w:p w14:paraId="54D518EF" w14:textId="2159AF18"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14:paraId="0E2A7600" w14:textId="77777777" w:rsidR="004D6A08" w:rsidRDefault="004D6A08" w:rsidP="004D6A08">
            <w:pPr>
              <w:rPr>
                <w:rFonts w:ascii="Arial Narrow" w:eastAsia="Calibri" w:hAnsi="Arial Narrow" w:cs="Arial"/>
                <w:sz w:val="20"/>
                <w:szCs w:val="20"/>
              </w:rPr>
            </w:pPr>
          </w:p>
        </w:tc>
      </w:tr>
      <w:tr w:rsidR="004D6A08" w:rsidRPr="00166D7E" w14:paraId="0F36D6D4" w14:textId="77777777" w:rsidTr="00A32623">
        <w:trPr>
          <w:trHeight w:val="552"/>
        </w:trPr>
        <w:tc>
          <w:tcPr>
            <w:tcW w:w="918" w:type="dxa"/>
            <w:shd w:val="clear" w:color="auto" w:fill="DEEAF6" w:themeFill="accent1" w:themeFillTint="33"/>
            <w:vAlign w:val="center"/>
          </w:tcPr>
          <w:p w14:paraId="28B42DD4" w14:textId="3398D4C4"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14072" w14:textId="77777777"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14:paraId="234EF7DB" w14:textId="08778958"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14:paraId="27875E3B" w14:textId="77777777" w:rsidR="004D6A08" w:rsidRDefault="004D6A08" w:rsidP="004D6A08">
            <w:pPr>
              <w:rPr>
                <w:rFonts w:ascii="Arial Narrow" w:eastAsia="Calibri" w:hAnsi="Arial Narrow" w:cs="Arial"/>
                <w:sz w:val="20"/>
                <w:szCs w:val="20"/>
              </w:rPr>
            </w:pPr>
          </w:p>
        </w:tc>
      </w:tr>
      <w:tr w:rsidR="004D6A08" w:rsidRPr="00166D7E" w14:paraId="2AE4891E" w14:textId="77777777" w:rsidTr="00A32623">
        <w:trPr>
          <w:trHeight w:val="552"/>
        </w:trPr>
        <w:tc>
          <w:tcPr>
            <w:tcW w:w="918" w:type="dxa"/>
            <w:shd w:val="clear" w:color="auto" w:fill="DEEAF6" w:themeFill="accent1" w:themeFillTint="33"/>
            <w:vAlign w:val="center"/>
          </w:tcPr>
          <w:p w14:paraId="2DEE1923" w14:textId="092728D1"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F4DBE5D" w14:textId="5691DFF3"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14:paraId="22472C5B" w14:textId="4E459ABA"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14:paraId="1F7D7454" w14:textId="77777777" w:rsidR="004D6A08" w:rsidRDefault="004D6A08" w:rsidP="004D6A08">
            <w:pPr>
              <w:rPr>
                <w:rFonts w:ascii="Arial Narrow" w:eastAsia="Calibri" w:hAnsi="Arial Narrow" w:cs="Arial"/>
                <w:sz w:val="20"/>
                <w:szCs w:val="20"/>
              </w:rPr>
            </w:pPr>
          </w:p>
        </w:tc>
      </w:tr>
      <w:tr w:rsidR="00A85663" w:rsidRPr="00166D7E" w14:paraId="61434705" w14:textId="77777777" w:rsidTr="00A32623">
        <w:trPr>
          <w:trHeight w:val="552"/>
        </w:trPr>
        <w:tc>
          <w:tcPr>
            <w:tcW w:w="918" w:type="dxa"/>
            <w:shd w:val="clear" w:color="auto" w:fill="DEEAF6" w:themeFill="accent1" w:themeFillTint="33"/>
            <w:vAlign w:val="center"/>
          </w:tcPr>
          <w:p w14:paraId="0AC6B6B2" w14:textId="3E558396"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14:paraId="7190EA3E" w14:textId="77777777"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14:paraId="4713E4F4" w14:textId="7A0FDABF" w:rsidR="00A85663" w:rsidRPr="00BE247F" w:rsidRDefault="007F3653" w:rsidP="00306E19">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Navedite sve katastarske čestice na kojima se provodi ulaganje.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14:paraId="27E8816A" w14:textId="1E0653BB" w:rsidTr="00A32623">
        <w:trPr>
          <w:trHeight w:val="1682"/>
        </w:trPr>
        <w:tc>
          <w:tcPr>
            <w:tcW w:w="918" w:type="dxa"/>
            <w:shd w:val="clear" w:color="auto" w:fill="DEEAF6" w:themeFill="accent1" w:themeFillTint="33"/>
            <w:vAlign w:val="center"/>
          </w:tcPr>
          <w:p w14:paraId="414523F1" w14:textId="405CC825"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 xml:space="preserve">Red br. </w:t>
            </w:r>
          </w:p>
        </w:tc>
        <w:tc>
          <w:tcPr>
            <w:tcW w:w="2053" w:type="dxa"/>
            <w:shd w:val="clear" w:color="auto" w:fill="DEEAF6" w:themeFill="accent1" w:themeFillTint="33"/>
            <w:vAlign w:val="center"/>
          </w:tcPr>
          <w:p w14:paraId="0D0A61D9" w14:textId="7BA93940"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14:paraId="1480AFE4" w14:textId="35DA37CC"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14:paraId="0700203A" w14:textId="77777777"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14:paraId="3FCF441D" w14:textId="2AE0FCFB"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14:paraId="092FF53A" w14:textId="0F9B6E25"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14:paraId="59625EE3" w14:textId="77777777"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14:paraId="73C6EAF9" w14:textId="260643C3"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14:paraId="43CB3E7E" w14:textId="77777777" w:rsidTr="00A32623">
        <w:trPr>
          <w:trHeight w:val="503"/>
        </w:trPr>
        <w:tc>
          <w:tcPr>
            <w:tcW w:w="918" w:type="dxa"/>
            <w:shd w:val="clear" w:color="auto" w:fill="auto"/>
            <w:vAlign w:val="center"/>
          </w:tcPr>
          <w:p w14:paraId="3DF3DE76"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4FAA1D3F"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4C30E58F"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0AE37977"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53B78DE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6C0B7FBF" w14:textId="77777777" w:rsidTr="00A32623">
        <w:trPr>
          <w:trHeight w:val="503"/>
        </w:trPr>
        <w:tc>
          <w:tcPr>
            <w:tcW w:w="918" w:type="dxa"/>
            <w:shd w:val="clear" w:color="auto" w:fill="auto"/>
            <w:vAlign w:val="center"/>
          </w:tcPr>
          <w:p w14:paraId="037A73F0"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0BBE6381"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FC10E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5E202003"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11790D9A"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7A3E55E1" w14:textId="77777777" w:rsidTr="00A32623">
        <w:trPr>
          <w:trHeight w:val="521"/>
        </w:trPr>
        <w:tc>
          <w:tcPr>
            <w:tcW w:w="918" w:type="dxa"/>
            <w:vMerge w:val="restart"/>
            <w:shd w:val="clear" w:color="auto" w:fill="auto"/>
            <w:vAlign w:val="center"/>
          </w:tcPr>
          <w:p w14:paraId="5C886425"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7776BDA0"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558954"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69822C10"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41E145C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58B59130" w14:textId="77777777" w:rsidTr="00A32623">
        <w:trPr>
          <w:trHeight w:val="521"/>
        </w:trPr>
        <w:tc>
          <w:tcPr>
            <w:tcW w:w="918" w:type="dxa"/>
            <w:vMerge/>
            <w:shd w:val="clear" w:color="auto" w:fill="auto"/>
            <w:vAlign w:val="center"/>
          </w:tcPr>
          <w:p w14:paraId="437DF060" w14:textId="77777777"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14:paraId="517B781A"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08BB668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1857E2F1"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7EA9F1FE" w14:textId="77777777" w:rsidR="00BE247F" w:rsidRPr="00A85663" w:rsidRDefault="00BE247F" w:rsidP="00A85663">
            <w:pPr>
              <w:spacing w:after="200" w:line="276" w:lineRule="auto"/>
              <w:rPr>
                <w:rFonts w:ascii="Arial Narrow" w:eastAsia="Calibri" w:hAnsi="Arial Narrow" w:cs="Arial"/>
                <w:sz w:val="20"/>
                <w:szCs w:val="20"/>
              </w:rPr>
            </w:pPr>
          </w:p>
        </w:tc>
      </w:tr>
      <w:tr w:rsidR="004D6A08" w:rsidRPr="00166D7E" w14:paraId="3BED60D7" w14:textId="77777777" w:rsidTr="00A32623">
        <w:trPr>
          <w:trHeight w:val="552"/>
        </w:trPr>
        <w:tc>
          <w:tcPr>
            <w:tcW w:w="918" w:type="dxa"/>
            <w:shd w:val="clear" w:color="auto" w:fill="DEEAF6" w:themeFill="accent1" w:themeFillTint="33"/>
            <w:vAlign w:val="center"/>
          </w:tcPr>
          <w:p w14:paraId="11C9BED9" w14:textId="67E1329E"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lastRenderedPageBreak/>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FFB47A8" w14:textId="77777777"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14:paraId="03AB4069" w14:textId="48F97059"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w:t>
            </w:r>
            <w:proofErr w:type="spellStart"/>
            <w:r w:rsidRPr="00BE247F">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43C210CD" w14:textId="77777777"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14:paraId="5BD2AAC0" w14:textId="226488EF"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14:paraId="108792BF" w14:textId="77777777" w:rsidTr="00A32623">
        <w:trPr>
          <w:trHeight w:val="552"/>
        </w:trPr>
        <w:tc>
          <w:tcPr>
            <w:tcW w:w="918" w:type="dxa"/>
            <w:shd w:val="clear" w:color="auto" w:fill="DEEAF6" w:themeFill="accent1" w:themeFillTint="33"/>
            <w:vAlign w:val="center"/>
          </w:tcPr>
          <w:p w14:paraId="364F1679" w14:textId="10204029"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B679DFB" w14:textId="54E81B28"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14:paraId="131DE27F" w14:textId="404A300C"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otrebno je dostaviti foto dokumentaciju sa čestica na kojima će se provoditi ulaganje 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14:paraId="7E7B825A" w14:textId="77777777" w:rsidR="004D6A08" w:rsidRDefault="004D6A08" w:rsidP="004D6A08">
            <w:pPr>
              <w:rPr>
                <w:rFonts w:ascii="Arial Narrow" w:eastAsia="Calibri" w:hAnsi="Arial Narrow" w:cs="Arial"/>
                <w:sz w:val="20"/>
                <w:szCs w:val="20"/>
              </w:rPr>
            </w:pPr>
          </w:p>
          <w:p w14:paraId="7D6E6E3A" w14:textId="267F58B9" w:rsidR="004D6A08" w:rsidRDefault="004D6A08" w:rsidP="004D6A08">
            <w:pPr>
              <w:rPr>
                <w:rFonts w:ascii="Arial Narrow" w:eastAsia="Calibri" w:hAnsi="Arial Narrow" w:cs="Arial"/>
                <w:sz w:val="20"/>
                <w:szCs w:val="20"/>
              </w:rPr>
            </w:pPr>
          </w:p>
        </w:tc>
      </w:tr>
      <w:tr w:rsidR="004D6A08" w:rsidRPr="00166D7E" w14:paraId="158D5FD7" w14:textId="77777777" w:rsidTr="00A32623">
        <w:trPr>
          <w:trHeight w:val="552"/>
        </w:trPr>
        <w:tc>
          <w:tcPr>
            <w:tcW w:w="918" w:type="dxa"/>
            <w:shd w:val="clear" w:color="auto" w:fill="DEEAF6" w:themeFill="accent1" w:themeFillTint="33"/>
            <w:vAlign w:val="center"/>
          </w:tcPr>
          <w:p w14:paraId="6BA5DB6D" w14:textId="2CCB87EA"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0772D9E" w14:textId="38E4CD02"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14:paraId="08D5DDE6" w14:textId="4689D93C"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14:paraId="54DFD24B" w14:textId="5C5F1E2D"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rijave projekta i upisan u zemljišne knjige ili Ugovor o osnivanju prava građenja, koji mora biti sklopljen na 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14:paraId="59777491" w14:textId="4ECCBD57"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t xml:space="preserve">a) </w:t>
            </w:r>
            <w:r w:rsidRPr="00990A20">
              <w:rPr>
                <w:rFonts w:ascii="Arial Narrow" w:eastAsia="Calibri" w:hAnsi="Arial Narrow" w:cs="Arial"/>
                <w:sz w:val="20"/>
                <w:szCs w:val="20"/>
              </w:rPr>
              <w:t>ulaganje je na zemljištu koje je u vlasništvu korisnika ili u građevini</w:t>
            </w:r>
            <w:r w:rsidR="00BE247F">
              <w:rPr>
                <w:rFonts w:ascii="Arial Narrow" w:eastAsia="Calibri" w:hAnsi="Arial Narrow" w:cs="Arial"/>
                <w:sz w:val="20"/>
                <w:szCs w:val="20"/>
              </w:rPr>
              <w:t xml:space="preserve"> koja je u vlasništvu korisnika</w:t>
            </w:r>
          </w:p>
          <w:p w14:paraId="29935E17" w14:textId="3AAA5563"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koje nije u vlasništvu korisnika ili u građevini koja nije u vlasništvu korisnika</w:t>
            </w:r>
          </w:p>
        </w:tc>
      </w:tr>
      <w:tr w:rsidR="004D6A08" w:rsidRPr="00166D7E" w14:paraId="56A9CF11" w14:textId="77777777" w:rsidTr="00A32623">
        <w:trPr>
          <w:trHeight w:val="552"/>
        </w:trPr>
        <w:tc>
          <w:tcPr>
            <w:tcW w:w="918" w:type="dxa"/>
            <w:shd w:val="clear" w:color="auto" w:fill="DEEAF6" w:themeFill="accent1" w:themeFillTint="33"/>
            <w:vAlign w:val="center"/>
          </w:tcPr>
          <w:p w14:paraId="1A6FB9E9" w14:textId="3E8D25BB"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2A29834" w14:textId="69326D8B"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14:paraId="4B3BE926" w14:textId="56A52AEB"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14:paraId="546C37E9" w14:textId="6A8422E4" w:rsidR="004D6A08" w:rsidRDefault="004D6A08" w:rsidP="004D6A08">
            <w:pPr>
              <w:rPr>
                <w:rFonts w:ascii="Arial Narrow" w:eastAsia="Calibri" w:hAnsi="Arial Narrow" w:cs="Arial"/>
                <w:sz w:val="20"/>
                <w:szCs w:val="20"/>
              </w:rPr>
            </w:pPr>
          </w:p>
        </w:tc>
      </w:tr>
      <w:tr w:rsidR="004D6A08" w:rsidRPr="00166D7E" w14:paraId="0E217970" w14:textId="77777777" w:rsidTr="00A32623">
        <w:trPr>
          <w:trHeight w:val="552"/>
        </w:trPr>
        <w:tc>
          <w:tcPr>
            <w:tcW w:w="918" w:type="dxa"/>
            <w:shd w:val="clear" w:color="auto" w:fill="DEEAF6" w:themeFill="accent1" w:themeFillTint="33"/>
            <w:vAlign w:val="center"/>
          </w:tcPr>
          <w:p w14:paraId="1FE02D1F" w14:textId="47ED494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7A9AB8C3" w14:textId="61E43455"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 xml:space="preserve">ktivnosti građenja u smislu pripremnih, zemljanih, </w:t>
            </w:r>
            <w:proofErr w:type="spellStart"/>
            <w:r w:rsidR="004D6A08" w:rsidRPr="00165B05">
              <w:rPr>
                <w:rFonts w:ascii="Arial Narrow" w:eastAsia="Calibri" w:hAnsi="Arial Narrow" w:cs="Arial"/>
                <w:b/>
                <w:sz w:val="20"/>
                <w:szCs w:val="20"/>
                <w:lang w:eastAsia="en-US"/>
              </w:rPr>
              <w:t>asfalterskih</w:t>
            </w:r>
            <w:proofErr w:type="spellEnd"/>
            <w:r w:rsidR="004D6A08" w:rsidRPr="00165B05">
              <w:rPr>
                <w:rFonts w:ascii="Arial Narrow" w:eastAsia="Calibri" w:hAnsi="Arial Narrow" w:cs="Arial"/>
                <w:b/>
                <w:sz w:val="20"/>
                <w:szCs w:val="20"/>
                <w:lang w:eastAsia="en-US"/>
              </w:rPr>
              <w:t xml:space="preserve">, </w:t>
            </w:r>
            <w:proofErr w:type="spellStart"/>
            <w:r w:rsidR="004D6A08" w:rsidRPr="00165B05">
              <w:rPr>
                <w:rFonts w:ascii="Arial Narrow" w:eastAsia="Calibri" w:hAnsi="Arial Narrow" w:cs="Arial"/>
                <w:b/>
                <w:sz w:val="20"/>
                <w:szCs w:val="20"/>
                <w:lang w:eastAsia="en-US"/>
              </w:rPr>
              <w:t>konstruktorskih</w:t>
            </w:r>
            <w:proofErr w:type="spellEnd"/>
            <w:r w:rsidR="004D6A08" w:rsidRPr="00165B05">
              <w:rPr>
                <w:rFonts w:ascii="Arial Narrow" w:eastAsia="Calibri" w:hAnsi="Arial Narrow" w:cs="Arial"/>
                <w:b/>
                <w:sz w:val="20"/>
                <w:szCs w:val="20"/>
                <w:lang w:eastAsia="en-US"/>
              </w:rPr>
              <w:t>,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14:paraId="00A6E1EC" w14:textId="0AB89146"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proofErr w:type="spellStart"/>
            <w:r w:rsidRPr="00BE247F">
              <w:rPr>
                <w:rFonts w:ascii="Arial Narrow" w:eastAsia="Calibri" w:hAnsi="Arial Narrow" w:cs="Arial"/>
                <w:b/>
                <w:i/>
                <w:sz w:val="18"/>
                <w:szCs w:val="18"/>
                <w:lang w:eastAsia="en-US"/>
              </w:rPr>
              <w:t>bold</w:t>
            </w:r>
            <w:proofErr w:type="spellEnd"/>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14:paraId="762FCE82" w14:textId="5209AE3A"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14:paraId="78AFF028" w14:textId="27C2563A"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a) DA</w:t>
            </w:r>
          </w:p>
          <w:p w14:paraId="6572B307" w14:textId="27E39BFC"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14:paraId="23123FAC" w14:textId="62EB51D9" w:rsidR="004D6A08" w:rsidRPr="00693076" w:rsidRDefault="004D6A08" w:rsidP="004D6A08">
            <w:pPr>
              <w:pStyle w:val="Odlomakpopisa"/>
              <w:rPr>
                <w:rFonts w:ascii="Arial Narrow" w:hAnsi="Arial Narrow" w:cs="Arial"/>
                <w:b/>
                <w:sz w:val="20"/>
                <w:szCs w:val="20"/>
              </w:rPr>
            </w:pPr>
          </w:p>
        </w:tc>
      </w:tr>
      <w:tr w:rsidR="004D6A08" w:rsidRPr="00166D7E" w14:paraId="0B12A7E9" w14:textId="77777777" w:rsidTr="0008729E">
        <w:trPr>
          <w:trHeight w:val="620"/>
        </w:trPr>
        <w:tc>
          <w:tcPr>
            <w:tcW w:w="918" w:type="dxa"/>
            <w:shd w:val="clear" w:color="auto" w:fill="DEEAF6" w:themeFill="accent1" w:themeFillTint="33"/>
            <w:vAlign w:val="center"/>
          </w:tcPr>
          <w:p w14:paraId="7BD76AB7" w14:textId="75211A8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03D20" w14:textId="586DC0FC"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14:paraId="629ADBDA" w14:textId="77777777"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w:t>
            </w:r>
            <w:proofErr w:type="spellStart"/>
            <w:r w:rsidRPr="00A32623">
              <w:rPr>
                <w:rFonts w:ascii="Arial Narrow" w:eastAsia="Calibri" w:hAnsi="Arial Narrow" w:cs="Arial"/>
                <w:b/>
                <w:i/>
                <w:sz w:val="18"/>
                <w:szCs w:val="20"/>
                <w:lang w:eastAsia="en-US"/>
              </w:rPr>
              <w:t>bold</w:t>
            </w:r>
            <w:proofErr w:type="spellEnd"/>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14:paraId="1225F894" w14:textId="05915C31"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14:paraId="4FBE3FB9" w14:textId="77777777" w:rsidR="00A32623" w:rsidRDefault="00A32623" w:rsidP="004D6A08">
            <w:pPr>
              <w:rPr>
                <w:rFonts w:ascii="Arial Narrow" w:eastAsia="Calibri" w:hAnsi="Arial Narrow" w:cs="Arial"/>
                <w:sz w:val="20"/>
                <w:szCs w:val="20"/>
              </w:rPr>
            </w:pPr>
          </w:p>
          <w:p w14:paraId="2A4F6BAA" w14:textId="77777777" w:rsidR="00A32623" w:rsidRDefault="00A32623" w:rsidP="004D6A08">
            <w:pPr>
              <w:rPr>
                <w:rFonts w:ascii="Arial Narrow" w:eastAsia="Calibri" w:hAnsi="Arial Narrow" w:cs="Arial"/>
                <w:sz w:val="20"/>
                <w:szCs w:val="20"/>
              </w:rPr>
            </w:pPr>
          </w:p>
          <w:p w14:paraId="45EA40C2" w14:textId="48095D5C"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14:paraId="67C08770" w14:textId="77777777"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14:paraId="324C5199" w14:textId="77777777" w:rsidR="00A32623" w:rsidRDefault="00A32623" w:rsidP="004D6A08">
            <w:pPr>
              <w:rPr>
                <w:rFonts w:ascii="Arial Narrow" w:hAnsi="Arial Narrow" w:cs="Arial"/>
                <w:sz w:val="20"/>
                <w:szCs w:val="20"/>
              </w:rPr>
            </w:pPr>
          </w:p>
          <w:p w14:paraId="5D431B2F" w14:textId="7B252F49" w:rsidR="00A32623" w:rsidRDefault="00A32623" w:rsidP="004D6A08">
            <w:pPr>
              <w:rPr>
                <w:rFonts w:ascii="Arial Narrow" w:hAnsi="Arial Narrow" w:cs="Arial"/>
                <w:sz w:val="20"/>
                <w:szCs w:val="20"/>
              </w:rPr>
            </w:pPr>
          </w:p>
          <w:p w14:paraId="37EFF18E" w14:textId="37268EDA" w:rsidR="00A32623" w:rsidRPr="00F9001A" w:rsidRDefault="00A32623" w:rsidP="004D6A08">
            <w:pPr>
              <w:rPr>
                <w:rFonts w:ascii="Arial Narrow" w:eastAsia="Calibri" w:hAnsi="Arial Narrow" w:cs="Arial"/>
                <w:b/>
                <w:sz w:val="20"/>
                <w:szCs w:val="20"/>
              </w:rPr>
            </w:pPr>
          </w:p>
        </w:tc>
      </w:tr>
      <w:tr w:rsidR="004D6A08" w:rsidRPr="00166D7E" w14:paraId="27B0FFA7" w14:textId="77777777" w:rsidTr="00A32623">
        <w:trPr>
          <w:trHeight w:val="440"/>
        </w:trPr>
        <w:tc>
          <w:tcPr>
            <w:tcW w:w="918" w:type="dxa"/>
            <w:shd w:val="clear" w:color="auto" w:fill="DEEAF6" w:themeFill="accent1" w:themeFillTint="33"/>
            <w:vAlign w:val="center"/>
          </w:tcPr>
          <w:p w14:paraId="33CA82F2" w14:textId="1203C946"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8FEE713" w14:textId="789E1609"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14:paraId="7B0E4BFC" w14:textId="6C23EC4B"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14:paraId="6E860D16" w14:textId="24ED7B7C" w:rsidR="004D6A08" w:rsidRPr="00BF503F" w:rsidRDefault="00DA2163" w:rsidP="004D6A08">
            <w:pPr>
              <w:rPr>
                <w:rFonts w:ascii="Arial Narrow" w:eastAsia="Calibri" w:hAnsi="Arial Narrow" w:cs="Arial"/>
                <w:sz w:val="20"/>
                <w:szCs w:val="20"/>
              </w:rPr>
            </w:pPr>
            <w:r w:rsidRPr="003E3463">
              <w:rPr>
                <w:noProof/>
                <w:lang w:eastAsia="hr-HR"/>
              </w:rPr>
              <mc:AlternateContent>
                <mc:Choice Requires="wps">
                  <w:drawing>
                    <wp:anchor distT="0" distB="0" distL="114300" distR="114300" simplePos="0" relativeHeight="251667456" behindDoc="0" locked="0" layoutInCell="1" allowOverlap="1" wp14:anchorId="45A6FE7E" wp14:editId="2A0FA796">
                      <wp:simplePos x="0" y="0"/>
                      <wp:positionH relativeFrom="margin">
                        <wp:posOffset>359410</wp:posOffset>
                      </wp:positionH>
                      <wp:positionV relativeFrom="paragraph">
                        <wp:posOffset>-43815</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7EEB5CE" w14:textId="2EFE91CF" w:rsidR="00A229FE" w:rsidRPr="009C2BD7" w:rsidRDefault="00A229FE" w:rsidP="00DA2163">
                                  <w:pPr>
                                    <w:jc w:val="center"/>
                                    <w:rPr>
                                      <w:sz w:val="32"/>
                                      <w:szCs w:val="32"/>
                                    </w:rPr>
                                  </w:pPr>
                                  <w:r>
                                    <w:rPr>
                                      <w:sz w:val="32"/>
                                      <w:szCs w:val="32"/>
                                    </w:rPr>
                                    <w:t xml:space="preserve">       </w:t>
                                  </w:r>
                                </w:p>
                                <w:p w14:paraId="5BC16285" w14:textId="77777777" w:rsidR="00A229FE" w:rsidRDefault="00A229FE"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6FE7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d4tGZFMCAACxBAAADgAAAAAAAAAAAAAAAAAuAgAAZHJzL2Uyb0RvYy54bWxQSwECLQAUAAYA&#10;CAAAACEAUq6QlNsAAAAIAQAADwAAAAAAAAAAAAAAAACtBAAAZHJzL2Rvd25yZXYueG1sUEsFBgAA&#10;AAAEAAQA8wAAALUFAAAAAA==&#10;" fillcolor="window" strokeweight=".5pt">
                      <v:textbox>
                        <w:txbxContent>
                          <w:p w14:paraId="37EEB5CE" w14:textId="2EFE91CF" w:rsidR="00A229FE" w:rsidRPr="009C2BD7" w:rsidRDefault="00A229FE" w:rsidP="00DA2163">
                            <w:pPr>
                              <w:jc w:val="center"/>
                              <w:rPr>
                                <w:sz w:val="32"/>
                                <w:szCs w:val="32"/>
                              </w:rPr>
                            </w:pPr>
                            <w:r>
                              <w:rPr>
                                <w:sz w:val="32"/>
                                <w:szCs w:val="32"/>
                              </w:rPr>
                              <w:t xml:space="preserve">       </w:t>
                            </w:r>
                          </w:p>
                          <w:p w14:paraId="5BC16285" w14:textId="77777777" w:rsidR="00A229FE" w:rsidRDefault="00A229FE" w:rsidP="00DA2163"/>
                        </w:txbxContent>
                      </v:textbox>
                      <w10:wrap anchorx="margin"/>
                    </v:shape>
                  </w:pict>
                </mc:Fallback>
              </mc:AlternateContent>
            </w:r>
          </w:p>
        </w:tc>
      </w:tr>
      <w:tr w:rsidR="009A36A3" w:rsidRPr="00166D7E" w14:paraId="3BCB7246" w14:textId="3259887C" w:rsidTr="00A32623">
        <w:trPr>
          <w:trHeight w:val="1088"/>
        </w:trPr>
        <w:tc>
          <w:tcPr>
            <w:tcW w:w="918" w:type="dxa"/>
            <w:shd w:val="clear" w:color="auto" w:fill="DEEAF6" w:themeFill="accent1" w:themeFillTint="33"/>
            <w:vAlign w:val="center"/>
          </w:tcPr>
          <w:p w14:paraId="212A6661" w14:textId="4981A951"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lastRenderedPageBreak/>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14:paraId="3804C179" w14:textId="77777777"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14:paraId="72A64FCE" w14:textId="7E005DF0"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14:paraId="7150975B" w14:textId="53B1C9A9" w:rsidR="009A36A3" w:rsidRPr="009C2BD7" w:rsidRDefault="009A36A3" w:rsidP="004D6A08">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59264" behindDoc="0" locked="0" layoutInCell="1" allowOverlap="1" wp14:anchorId="767CD8BB" wp14:editId="06E81CDD">
                      <wp:simplePos x="0" y="0"/>
                      <wp:positionH relativeFrom="margin">
                        <wp:posOffset>403860</wp:posOffset>
                      </wp:positionH>
                      <wp:positionV relativeFrom="paragraph">
                        <wp:posOffset>-58420</wp:posOffset>
                      </wp:positionV>
                      <wp:extent cx="403860" cy="339725"/>
                      <wp:effectExtent l="0" t="0" r="15240" b="22225"/>
                      <wp:wrapNone/>
                      <wp:docPr id="1" name="Text Box 1"/>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950D695" w14:textId="555E65A4" w:rsidR="00A229FE" w:rsidRPr="009C2BD7" w:rsidRDefault="00A229FE" w:rsidP="00DA2163">
                                  <w:pPr>
                                    <w:rPr>
                                      <w:sz w:val="32"/>
                                      <w:szCs w:val="32"/>
                                    </w:rPr>
                                  </w:pPr>
                                  <w:r>
                                    <w:rPr>
                                      <w:sz w:val="32"/>
                                      <w:szCs w:val="32"/>
                                    </w:rPr>
                                    <w:t xml:space="preserve">        </w:t>
                                  </w:r>
                                </w:p>
                                <w:p w14:paraId="6D44D4E3" w14:textId="77777777" w:rsidR="00A229FE" w:rsidRDefault="00A229FE"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D8BB"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AP7JoxVAIAALgEAAAOAAAAAAAAAAAAAAAAAC4CAABkcnMvZTJvRG9jLnhtbFBLAQItABQA&#10;BgAIAAAAIQBMhw5Y3AAAAAgBAAAPAAAAAAAAAAAAAAAAAK4EAABkcnMvZG93bnJldi54bWxQSwUG&#10;AAAAAAQABADzAAAAtwUAAAAA&#10;" fillcolor="window" strokeweight=".5pt">
                      <v:textbox>
                        <w:txbxContent>
                          <w:p w14:paraId="3950D695" w14:textId="555E65A4" w:rsidR="00A229FE" w:rsidRPr="009C2BD7" w:rsidRDefault="00A229FE" w:rsidP="00DA2163">
                            <w:pPr>
                              <w:rPr>
                                <w:sz w:val="32"/>
                                <w:szCs w:val="32"/>
                              </w:rPr>
                            </w:pPr>
                            <w:r>
                              <w:rPr>
                                <w:sz w:val="32"/>
                                <w:szCs w:val="32"/>
                              </w:rPr>
                              <w:t xml:space="preserve">        </w:t>
                            </w:r>
                          </w:p>
                          <w:p w14:paraId="6D44D4E3" w14:textId="77777777" w:rsidR="00A229FE" w:rsidRDefault="00A229FE" w:rsidP="009C2BD7"/>
                        </w:txbxContent>
                      </v:textbox>
                      <w10:wrap anchorx="margin"/>
                    </v:shape>
                  </w:pict>
                </mc:Fallback>
              </mc:AlternateContent>
            </w:r>
            <w:r w:rsidRPr="009C2BD7">
              <w:rPr>
                <w:rFonts w:ascii="Arial Narrow" w:eastAsia="Calibri" w:hAnsi="Arial Narrow" w:cs="Arial"/>
                <w:sz w:val="36"/>
                <w:szCs w:val="36"/>
              </w:rPr>
              <w:t xml:space="preserve">  M. </w:t>
            </w:r>
            <w:r>
              <w:rPr>
                <w:rFonts w:ascii="Arial Narrow" w:eastAsia="Calibri" w:hAnsi="Arial Narrow" w:cs="Arial"/>
                <w:sz w:val="36"/>
                <w:szCs w:val="36"/>
              </w:rPr>
              <w:t xml:space="preserve">                   </w:t>
            </w:r>
          </w:p>
        </w:tc>
        <w:tc>
          <w:tcPr>
            <w:tcW w:w="2988" w:type="dxa"/>
            <w:gridSpan w:val="2"/>
            <w:shd w:val="clear" w:color="auto" w:fill="auto"/>
            <w:vAlign w:val="center"/>
          </w:tcPr>
          <w:p w14:paraId="2FD5CC79" w14:textId="0AA1EBE8" w:rsidR="009A36A3" w:rsidRPr="009C2BD7" w:rsidRDefault="009A36A3" w:rsidP="009A36A3">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65408" behindDoc="0" locked="0" layoutInCell="1" allowOverlap="1" wp14:anchorId="4522DFF1" wp14:editId="3010B7F0">
                      <wp:simplePos x="0" y="0"/>
                      <wp:positionH relativeFrom="margin">
                        <wp:posOffset>403860</wp:posOffset>
                      </wp:positionH>
                      <wp:positionV relativeFrom="paragraph">
                        <wp:posOffset>-62865</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68B9E7F" w14:textId="77777777" w:rsidR="00A229FE" w:rsidRPr="009C2BD7" w:rsidRDefault="00A229FE" w:rsidP="009A36A3">
                                  <w:pPr>
                                    <w:jc w:val="center"/>
                                    <w:rPr>
                                      <w:sz w:val="32"/>
                                      <w:szCs w:val="32"/>
                                    </w:rPr>
                                  </w:pPr>
                                  <w:r>
                                    <w:rPr>
                                      <w:sz w:val="32"/>
                                      <w:szCs w:val="32"/>
                                    </w:rPr>
                                    <w:t xml:space="preserve">        </w:t>
                                  </w:r>
                                </w:p>
                                <w:p w14:paraId="054C291C" w14:textId="77777777" w:rsidR="00A229FE" w:rsidRDefault="00A229FE"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DFF1"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DntVg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2j/xtKZiD/ocHcbPW7moAL9E&#10;hg/CYd7AC3Yo3OMoNSEnOkqcbcj9/ps++mMMYOWswfzm3P/aCqdQ+HeDAbnqDYdx4NNlOLro4+Je&#10;W9avLWZbzwnk9bCtViYx+gd9EktH9RNWbRajwiSMROych5M4D4etwqpKNZslJ4y4FWFpVlZG6Nip&#10;SOtj+yScPfY5YEDu6DTpYvKu3Qff+NLQbBuorNIsRJ4PrB7px3qk/h5XOe7f63vyevngTP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NnA57VYCAAC4BAAADgAAAAAAAAAAAAAAAAAuAgAAZHJzL2Uyb0RvYy54bWxQSwECLQAU&#10;AAYACAAAACEAtWaAk9sAAAAIAQAADwAAAAAAAAAAAAAAAACwBAAAZHJzL2Rvd25yZXYueG1sUEsF&#10;BgAAAAAEAAQA8wAAALgFAAAAAA==&#10;" fillcolor="window" strokeweight=".5pt">
                      <v:textbox>
                        <w:txbxContent>
                          <w:p w14:paraId="168B9E7F" w14:textId="77777777" w:rsidR="00A229FE" w:rsidRPr="009C2BD7" w:rsidRDefault="00A229FE" w:rsidP="009A36A3">
                            <w:pPr>
                              <w:jc w:val="center"/>
                              <w:rPr>
                                <w:sz w:val="32"/>
                                <w:szCs w:val="32"/>
                              </w:rPr>
                            </w:pPr>
                            <w:r>
                              <w:rPr>
                                <w:sz w:val="32"/>
                                <w:szCs w:val="32"/>
                              </w:rPr>
                              <w:t xml:space="preserve">        </w:t>
                            </w:r>
                          </w:p>
                          <w:p w14:paraId="054C291C" w14:textId="77777777" w:rsidR="00A229FE" w:rsidRDefault="00A229FE" w:rsidP="009A36A3"/>
                        </w:txbxContent>
                      </v:textbox>
                      <w10:wrap anchorx="margin"/>
                    </v:shape>
                  </w:pict>
                </mc:Fallback>
              </mc:AlternateContent>
            </w:r>
            <w:r>
              <w:rPr>
                <w:rFonts w:ascii="Arial Narrow" w:eastAsia="Calibri" w:hAnsi="Arial Narrow" w:cs="Arial"/>
                <w:sz w:val="36"/>
                <w:szCs w:val="36"/>
              </w:rPr>
              <w:t xml:space="preserve">  Ž. </w:t>
            </w:r>
          </w:p>
        </w:tc>
      </w:tr>
    </w:tbl>
    <w:p w14:paraId="6DCD7F8C" w14:textId="1573D540" w:rsidR="006A15B8" w:rsidRDefault="006A15B8" w:rsidP="006A15B8">
      <w:pPr>
        <w:rPr>
          <w:rFonts w:ascii="Arial Narrow" w:hAnsi="Arial Narrow" w:cs="Arial"/>
        </w:rPr>
      </w:pPr>
    </w:p>
    <w:p w14:paraId="5746BCA7" w14:textId="77777777" w:rsidR="00122CFB" w:rsidRPr="008E5DB6" w:rsidRDefault="00122CFB" w:rsidP="008E5DB6">
      <w:pPr>
        <w:pStyle w:val="Odlomakpopisa"/>
        <w:rPr>
          <w:rFonts w:ascii="Arial Narrow" w:hAnsi="Arial Narrow" w:cs="Arial"/>
        </w:rPr>
      </w:pPr>
    </w:p>
    <w:tbl>
      <w:tblPr>
        <w:tblStyle w:val="Reetkatablice"/>
        <w:tblW w:w="9493" w:type="dxa"/>
        <w:tblLayout w:type="fixed"/>
        <w:tblLook w:val="04A0" w:firstRow="1" w:lastRow="0" w:firstColumn="1" w:lastColumn="0" w:noHBand="0" w:noVBand="1"/>
      </w:tblPr>
      <w:tblGrid>
        <w:gridCol w:w="704"/>
        <w:gridCol w:w="7494"/>
        <w:gridCol w:w="6"/>
        <w:gridCol w:w="6"/>
        <w:gridCol w:w="6"/>
        <w:gridCol w:w="1277"/>
      </w:tblGrid>
      <w:tr w:rsidR="007516A9" w:rsidRPr="00166D7E" w14:paraId="35FA8D2B" w14:textId="77777777" w:rsidTr="0077254A">
        <w:trPr>
          <w:trHeight w:val="274"/>
        </w:trPr>
        <w:tc>
          <w:tcPr>
            <w:tcW w:w="9493" w:type="dxa"/>
            <w:gridSpan w:val="6"/>
            <w:shd w:val="clear" w:color="auto" w:fill="FFF2CC" w:themeFill="accent4" w:themeFillTint="33"/>
          </w:tcPr>
          <w:p w14:paraId="0648E80A" w14:textId="7D613C71" w:rsidR="007516A9" w:rsidRPr="00166D7E" w:rsidRDefault="007516A9" w:rsidP="002E6129">
            <w:pPr>
              <w:jc w:val="center"/>
              <w:rPr>
                <w:rFonts w:ascii="Arial Narrow" w:hAnsi="Arial Narrow" w:cs="Arial"/>
                <w:b/>
                <w:sz w:val="22"/>
              </w:rPr>
            </w:pPr>
            <w:r>
              <w:rPr>
                <w:rFonts w:ascii="Arial Narrow" w:hAnsi="Arial Narrow" w:cs="Arial"/>
                <w:b/>
                <w:sz w:val="28"/>
              </w:rPr>
              <w:t>III</w:t>
            </w:r>
            <w:r w:rsidRPr="00166D7E">
              <w:rPr>
                <w:rFonts w:ascii="Arial Narrow" w:hAnsi="Arial Narrow" w:cs="Arial"/>
                <w:b/>
                <w:sz w:val="28"/>
              </w:rPr>
              <w:t xml:space="preserve">. </w:t>
            </w:r>
            <w:r>
              <w:rPr>
                <w:rFonts w:ascii="Arial Narrow" w:hAnsi="Arial Narrow" w:cs="Arial"/>
                <w:b/>
                <w:sz w:val="28"/>
              </w:rPr>
              <w:t>KRITERIJI ODABIRA</w:t>
            </w:r>
          </w:p>
        </w:tc>
      </w:tr>
      <w:tr w:rsidR="00122CFB" w:rsidRPr="00166D7E" w14:paraId="2AA4B099" w14:textId="77777777" w:rsidTr="0077254A">
        <w:trPr>
          <w:trHeight w:val="274"/>
        </w:trPr>
        <w:tc>
          <w:tcPr>
            <w:tcW w:w="9493" w:type="dxa"/>
            <w:gridSpan w:val="6"/>
            <w:shd w:val="clear" w:color="auto" w:fill="DEEAF6" w:themeFill="accent1" w:themeFillTint="33"/>
          </w:tcPr>
          <w:p w14:paraId="1A78E2E2" w14:textId="4B276344" w:rsidR="00122CFB" w:rsidRPr="00122CFB" w:rsidRDefault="00122CFB" w:rsidP="00914AEC">
            <w:pPr>
              <w:jc w:val="both"/>
              <w:rPr>
                <w:rFonts w:ascii="Arial Narrow" w:hAnsi="Arial Narrow" w:cs="Arial"/>
                <w:b/>
                <w:sz w:val="22"/>
              </w:rPr>
            </w:pPr>
            <w:r>
              <w:rPr>
                <w:rFonts w:ascii="Arial Narrow" w:hAnsi="Arial Narrow" w:cs="Arial"/>
                <w:b/>
                <w:sz w:val="22"/>
              </w:rPr>
              <w:t xml:space="preserve">III.1. </w:t>
            </w:r>
            <w:r w:rsidR="00190678">
              <w:rPr>
                <w:rFonts w:ascii="Arial Narrow" w:hAnsi="Arial Narrow" w:cs="Arial"/>
                <w:b/>
                <w:sz w:val="22"/>
              </w:rPr>
              <w:t xml:space="preserve">OSTVARENI BROJ BODOVA </w:t>
            </w:r>
            <w:r w:rsidRPr="00122CFB">
              <w:rPr>
                <w:rFonts w:ascii="Arial Narrow" w:hAnsi="Arial Narrow" w:cs="Arial"/>
                <w:i/>
                <w:sz w:val="20"/>
                <w:szCs w:val="20"/>
              </w:rPr>
              <w:t>(</w:t>
            </w:r>
            <w:r>
              <w:rPr>
                <w:rFonts w:ascii="Arial Narrow" w:hAnsi="Arial Narrow" w:cs="Arial"/>
                <w:i/>
                <w:sz w:val="20"/>
                <w:szCs w:val="20"/>
              </w:rPr>
              <w:t>kod sva</w:t>
            </w:r>
            <w:r w:rsidR="00190678">
              <w:rPr>
                <w:rFonts w:ascii="Arial Narrow" w:hAnsi="Arial Narrow" w:cs="Arial"/>
                <w:i/>
                <w:sz w:val="20"/>
                <w:szCs w:val="20"/>
              </w:rPr>
              <w:t xml:space="preserve">kog pojedinačnog kriterija odabira </w:t>
            </w:r>
            <w:r w:rsidR="00190678" w:rsidRPr="00190678">
              <w:rPr>
                <w:rFonts w:ascii="Arial Narrow" w:hAnsi="Arial Narrow" w:cs="Arial"/>
                <w:b/>
                <w:i/>
                <w:sz w:val="20"/>
                <w:szCs w:val="20"/>
              </w:rPr>
              <w:t>zadebljate</w:t>
            </w:r>
            <w:r w:rsidR="00190678">
              <w:rPr>
                <w:rFonts w:ascii="Arial Narrow" w:hAnsi="Arial Narrow" w:cs="Arial"/>
                <w:i/>
                <w:sz w:val="20"/>
                <w:szCs w:val="20"/>
              </w:rPr>
              <w:t xml:space="preserve"> </w:t>
            </w:r>
            <w:r w:rsidR="00914AEC" w:rsidRPr="00190678">
              <w:rPr>
                <w:rFonts w:ascii="Arial Narrow" w:hAnsi="Arial Narrow" w:cs="Arial"/>
                <w:b/>
                <w:i/>
                <w:sz w:val="20"/>
                <w:szCs w:val="20"/>
              </w:rPr>
              <w:t>–</w:t>
            </w:r>
            <w:r w:rsidR="00914AEC">
              <w:rPr>
                <w:rFonts w:ascii="Arial Narrow" w:hAnsi="Arial Narrow" w:cs="Arial"/>
                <w:b/>
                <w:i/>
                <w:sz w:val="20"/>
                <w:szCs w:val="20"/>
              </w:rPr>
              <w:t xml:space="preserve"> </w:t>
            </w:r>
            <w:proofErr w:type="spellStart"/>
            <w:r w:rsidR="00914AEC" w:rsidRPr="00190678">
              <w:rPr>
                <w:rFonts w:ascii="Arial Narrow" w:hAnsi="Arial Narrow" w:cs="Arial"/>
                <w:b/>
                <w:i/>
                <w:sz w:val="20"/>
                <w:szCs w:val="20"/>
              </w:rPr>
              <w:t>boldajte</w:t>
            </w:r>
            <w:proofErr w:type="spellEnd"/>
            <w:r w:rsidR="00914AEC" w:rsidRPr="00190678">
              <w:rPr>
                <w:rFonts w:ascii="Arial Narrow" w:hAnsi="Arial Narrow" w:cs="Arial"/>
                <w:b/>
                <w:i/>
                <w:sz w:val="20"/>
                <w:szCs w:val="20"/>
              </w:rPr>
              <w:t xml:space="preserve">  </w:t>
            </w:r>
            <w:r w:rsidR="00190678">
              <w:rPr>
                <w:rFonts w:ascii="Arial Narrow" w:hAnsi="Arial Narrow" w:cs="Arial"/>
                <w:i/>
                <w:sz w:val="20"/>
                <w:szCs w:val="20"/>
              </w:rPr>
              <w:t xml:space="preserve">koliko bodova ostvarujete po istome, ukoliko ne ostvarujete bodove </w:t>
            </w:r>
            <w:r w:rsidR="000F5030">
              <w:rPr>
                <w:rFonts w:ascii="Arial Narrow" w:hAnsi="Arial Narrow" w:cs="Arial"/>
                <w:i/>
                <w:sz w:val="20"/>
                <w:szCs w:val="20"/>
              </w:rPr>
              <w:t xml:space="preserve">po pojedinom kriteriju </w:t>
            </w:r>
            <w:r w:rsidR="00190678">
              <w:rPr>
                <w:rFonts w:ascii="Arial Narrow" w:hAnsi="Arial Narrow" w:cs="Arial"/>
                <w:i/>
                <w:sz w:val="20"/>
                <w:szCs w:val="20"/>
              </w:rPr>
              <w:t>nije potrebno označavati“)</w:t>
            </w:r>
          </w:p>
        </w:tc>
      </w:tr>
      <w:tr w:rsidR="0077254A" w:rsidRPr="00166D7E" w14:paraId="5A909182" w14:textId="16C52BA5" w:rsidTr="0077254A">
        <w:trPr>
          <w:trHeight w:val="274"/>
        </w:trPr>
        <w:tc>
          <w:tcPr>
            <w:tcW w:w="704" w:type="dxa"/>
            <w:vMerge w:val="restart"/>
            <w:shd w:val="clear" w:color="auto" w:fill="DEEAF6" w:themeFill="accent1" w:themeFillTint="33"/>
          </w:tcPr>
          <w:p w14:paraId="680673AD" w14:textId="38A8C018" w:rsidR="0077254A" w:rsidRPr="00EC2C45" w:rsidRDefault="0077254A" w:rsidP="00D67307">
            <w:pPr>
              <w:rPr>
                <w:rFonts w:ascii="Arial Narrow" w:hAnsi="Arial Narrow" w:cs="Arial"/>
                <w:b/>
                <w:sz w:val="22"/>
                <w:szCs w:val="22"/>
              </w:rPr>
            </w:pPr>
            <w:r w:rsidRPr="00EC2C45">
              <w:rPr>
                <w:rFonts w:ascii="Arial Narrow" w:hAnsi="Arial Narrow" w:cs="Arial"/>
                <w:b/>
                <w:sz w:val="22"/>
                <w:szCs w:val="22"/>
              </w:rPr>
              <w:t>1.</w:t>
            </w:r>
          </w:p>
        </w:tc>
        <w:tc>
          <w:tcPr>
            <w:tcW w:w="7512" w:type="dxa"/>
            <w:gridSpan w:val="4"/>
            <w:shd w:val="clear" w:color="auto" w:fill="DEEAF6" w:themeFill="accent1" w:themeFillTint="33"/>
          </w:tcPr>
          <w:p w14:paraId="42B93503" w14:textId="557D120C" w:rsidR="0077254A" w:rsidRPr="00D75D0C" w:rsidRDefault="0077254A" w:rsidP="001E31DD">
            <w:pPr>
              <w:ind w:left="92"/>
              <w:rPr>
                <w:rFonts w:ascii="Arial Narrow" w:hAnsi="Arial Narrow" w:cs="Arial"/>
                <w:b/>
                <w:sz w:val="22"/>
                <w:szCs w:val="22"/>
              </w:rPr>
            </w:pPr>
            <w:r w:rsidRPr="00D75D0C">
              <w:rPr>
                <w:rFonts w:ascii="Arial Narrow" w:hAnsi="Arial Narrow" w:cs="Arial"/>
                <w:b/>
                <w:sz w:val="22"/>
                <w:szCs w:val="22"/>
              </w:rPr>
              <w:t xml:space="preserve">Usklađenost projekta s Programom ruralnog </w:t>
            </w:r>
            <w:proofErr w:type="spellStart"/>
            <w:r w:rsidRPr="00D75D0C">
              <w:rPr>
                <w:rFonts w:ascii="Arial Narrow" w:hAnsi="Arial Narrow" w:cs="Arial"/>
                <w:b/>
                <w:sz w:val="22"/>
                <w:szCs w:val="22"/>
              </w:rPr>
              <w:t>ravoja</w:t>
            </w:r>
            <w:proofErr w:type="spellEnd"/>
            <w:r w:rsidRPr="00D75D0C">
              <w:rPr>
                <w:rFonts w:ascii="Arial Narrow" w:hAnsi="Arial Narrow" w:cs="Arial"/>
                <w:b/>
                <w:sz w:val="22"/>
                <w:szCs w:val="22"/>
              </w:rPr>
              <w:t xml:space="preserve"> RH i LRS LAG-a Vuka-Dunav</w:t>
            </w:r>
          </w:p>
        </w:tc>
        <w:tc>
          <w:tcPr>
            <w:tcW w:w="1277" w:type="dxa"/>
            <w:shd w:val="clear" w:color="auto" w:fill="DEEAF6" w:themeFill="accent1" w:themeFillTint="33"/>
          </w:tcPr>
          <w:p w14:paraId="252819C2" w14:textId="4BC4E0F4" w:rsidR="0077254A" w:rsidRPr="00D75D0C" w:rsidRDefault="0077254A" w:rsidP="00D75D0C">
            <w:pPr>
              <w:ind w:left="92"/>
              <w:jc w:val="center"/>
              <w:rPr>
                <w:rFonts w:ascii="Arial Narrow" w:hAnsi="Arial Narrow" w:cs="Arial"/>
                <w:b/>
                <w:sz w:val="22"/>
                <w:szCs w:val="22"/>
              </w:rPr>
            </w:pPr>
            <w:r w:rsidRPr="00D75D0C">
              <w:rPr>
                <w:rFonts w:ascii="Arial Narrow" w:hAnsi="Arial Narrow" w:cs="Arial"/>
                <w:b/>
                <w:sz w:val="22"/>
                <w:szCs w:val="22"/>
              </w:rPr>
              <w:t>Max. 15</w:t>
            </w:r>
          </w:p>
        </w:tc>
      </w:tr>
      <w:tr w:rsidR="00A229FE" w:rsidRPr="00166D7E" w14:paraId="1964B335" w14:textId="4686D8DA" w:rsidTr="0077254A">
        <w:trPr>
          <w:trHeight w:val="340"/>
        </w:trPr>
        <w:tc>
          <w:tcPr>
            <w:tcW w:w="704" w:type="dxa"/>
            <w:vMerge/>
            <w:shd w:val="clear" w:color="auto" w:fill="F2F2F2" w:themeFill="background1" w:themeFillShade="F2"/>
            <w:vAlign w:val="center"/>
          </w:tcPr>
          <w:p w14:paraId="39F57A61" w14:textId="18FAF0AD" w:rsidR="00A229FE" w:rsidRPr="00EC2C45" w:rsidRDefault="00A229FE" w:rsidP="001574A7">
            <w:pPr>
              <w:rPr>
                <w:rFonts w:ascii="Arial Narrow" w:hAnsi="Arial Narrow" w:cs="Arial"/>
                <w:sz w:val="22"/>
                <w:szCs w:val="22"/>
              </w:rPr>
            </w:pPr>
          </w:p>
        </w:tc>
        <w:tc>
          <w:tcPr>
            <w:tcW w:w="7506" w:type="dxa"/>
            <w:gridSpan w:val="3"/>
            <w:shd w:val="clear" w:color="auto" w:fill="F2F2F2" w:themeFill="background1" w:themeFillShade="F2"/>
            <w:vAlign w:val="center"/>
          </w:tcPr>
          <w:p w14:paraId="48668380" w14:textId="15EF2E1C" w:rsidR="00A229FE" w:rsidRPr="0077254A" w:rsidRDefault="0077254A" w:rsidP="002E6129">
            <w:pPr>
              <w:rPr>
                <w:rFonts w:ascii="Arial Narrow" w:hAnsi="Arial Narrow" w:cs="Arial"/>
                <w:sz w:val="20"/>
                <w:szCs w:val="20"/>
              </w:rPr>
            </w:pPr>
            <w:r>
              <w:rPr>
                <w:rFonts w:ascii="Arial Narrow" w:hAnsi="Arial Narrow" w:cs="Arial"/>
                <w:sz w:val="20"/>
                <w:szCs w:val="20"/>
              </w:rPr>
              <w:t>Projekt je u skladu s programom ruralnog razvoja i s LRS LAG-a Vuka-Dunav</w:t>
            </w:r>
          </w:p>
        </w:tc>
        <w:tc>
          <w:tcPr>
            <w:tcW w:w="1283" w:type="dxa"/>
            <w:gridSpan w:val="2"/>
            <w:shd w:val="clear" w:color="auto" w:fill="F2F2F2" w:themeFill="background1" w:themeFillShade="F2"/>
            <w:vAlign w:val="center"/>
          </w:tcPr>
          <w:p w14:paraId="3E39ED26" w14:textId="1332F388" w:rsidR="00A229FE" w:rsidRPr="0077254A" w:rsidRDefault="0077254A" w:rsidP="00D75D0C">
            <w:pPr>
              <w:jc w:val="center"/>
              <w:rPr>
                <w:rFonts w:ascii="Arial Narrow" w:hAnsi="Arial Narrow" w:cs="Arial"/>
                <w:sz w:val="20"/>
                <w:szCs w:val="20"/>
              </w:rPr>
            </w:pPr>
            <w:r w:rsidRPr="0077254A">
              <w:rPr>
                <w:rFonts w:ascii="Arial Narrow" w:hAnsi="Arial Narrow" w:cs="Arial"/>
                <w:sz w:val="20"/>
                <w:szCs w:val="20"/>
              </w:rPr>
              <w:t>15</w:t>
            </w:r>
          </w:p>
        </w:tc>
      </w:tr>
      <w:tr w:rsidR="0077254A" w:rsidRPr="00166D7E" w14:paraId="7E6EF364" w14:textId="1F628D69" w:rsidTr="0077254A">
        <w:trPr>
          <w:trHeight w:val="340"/>
        </w:trPr>
        <w:tc>
          <w:tcPr>
            <w:tcW w:w="704" w:type="dxa"/>
            <w:vMerge w:val="restart"/>
            <w:shd w:val="clear" w:color="auto" w:fill="DEEAF6" w:themeFill="accent1" w:themeFillTint="33"/>
            <w:vAlign w:val="center"/>
          </w:tcPr>
          <w:p w14:paraId="70D89A70" w14:textId="3060CAFD" w:rsidR="0077254A" w:rsidRPr="00EC2C45" w:rsidRDefault="0077254A" w:rsidP="002E6129">
            <w:pPr>
              <w:rPr>
                <w:rFonts w:ascii="Arial Narrow" w:hAnsi="Arial Narrow" w:cs="Arial"/>
                <w:b/>
                <w:sz w:val="22"/>
                <w:szCs w:val="22"/>
              </w:rPr>
            </w:pPr>
            <w:r w:rsidRPr="00EC2C45">
              <w:rPr>
                <w:rFonts w:ascii="Arial Narrow" w:hAnsi="Arial Narrow" w:cs="Arial"/>
                <w:b/>
                <w:sz w:val="22"/>
                <w:szCs w:val="22"/>
              </w:rPr>
              <w:t>2.</w:t>
            </w:r>
          </w:p>
        </w:tc>
        <w:tc>
          <w:tcPr>
            <w:tcW w:w="7512" w:type="dxa"/>
            <w:gridSpan w:val="4"/>
            <w:shd w:val="clear" w:color="auto" w:fill="DEEAF6" w:themeFill="accent1" w:themeFillTint="33"/>
            <w:vAlign w:val="center"/>
          </w:tcPr>
          <w:p w14:paraId="224C8800" w14:textId="7B373142" w:rsidR="0077254A" w:rsidRPr="00D75D0C" w:rsidRDefault="0077254A" w:rsidP="002E6129">
            <w:pPr>
              <w:rPr>
                <w:rFonts w:ascii="Arial Narrow" w:hAnsi="Arial Narrow" w:cs="Arial"/>
                <w:b/>
                <w:sz w:val="22"/>
                <w:szCs w:val="22"/>
              </w:rPr>
            </w:pPr>
            <w:r w:rsidRPr="00D75D0C">
              <w:rPr>
                <w:rFonts w:ascii="Arial Narrow" w:hAnsi="Arial Narrow" w:cs="Arial"/>
                <w:b/>
                <w:sz w:val="22"/>
                <w:szCs w:val="22"/>
              </w:rPr>
              <w:t>Udruživanje</w:t>
            </w:r>
          </w:p>
        </w:tc>
        <w:tc>
          <w:tcPr>
            <w:tcW w:w="1277" w:type="dxa"/>
            <w:shd w:val="clear" w:color="auto" w:fill="DEEAF6" w:themeFill="accent1" w:themeFillTint="33"/>
            <w:vAlign w:val="center"/>
          </w:tcPr>
          <w:p w14:paraId="22D7CA31" w14:textId="7CB09E04" w:rsidR="0077254A" w:rsidRPr="00D75D0C" w:rsidRDefault="0077254A"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A229FE" w:rsidRPr="0077254A" w14:paraId="6C203BFA" w14:textId="2616C8EC" w:rsidTr="0077254A">
        <w:trPr>
          <w:trHeight w:val="340"/>
        </w:trPr>
        <w:tc>
          <w:tcPr>
            <w:tcW w:w="704" w:type="dxa"/>
            <w:vMerge/>
            <w:shd w:val="clear" w:color="auto" w:fill="F2F2F2" w:themeFill="background1" w:themeFillShade="F2"/>
            <w:vAlign w:val="center"/>
          </w:tcPr>
          <w:p w14:paraId="15294A9E" w14:textId="66DAC195" w:rsidR="00A229FE" w:rsidRPr="00EC2C45" w:rsidRDefault="00A229FE" w:rsidP="004223B2">
            <w:pPr>
              <w:rPr>
                <w:rFonts w:ascii="Arial Narrow" w:hAnsi="Arial Narrow" w:cs="Arial"/>
                <w:b/>
                <w:sz w:val="22"/>
                <w:szCs w:val="22"/>
              </w:rPr>
            </w:pPr>
          </w:p>
        </w:tc>
        <w:tc>
          <w:tcPr>
            <w:tcW w:w="7506" w:type="dxa"/>
            <w:gridSpan w:val="3"/>
            <w:shd w:val="clear" w:color="auto" w:fill="F2F2F2" w:themeFill="background1" w:themeFillShade="F2"/>
            <w:vAlign w:val="center"/>
          </w:tcPr>
          <w:p w14:paraId="395B7F09" w14:textId="5B23A2F4" w:rsidR="00A229FE" w:rsidRPr="0077254A" w:rsidRDefault="0077254A" w:rsidP="002E6129">
            <w:pPr>
              <w:rPr>
                <w:rFonts w:ascii="Arial Narrow" w:hAnsi="Arial Narrow" w:cs="Arial"/>
                <w:sz w:val="20"/>
                <w:szCs w:val="20"/>
              </w:rPr>
            </w:pPr>
            <w:r w:rsidRPr="0077254A">
              <w:rPr>
                <w:rFonts w:ascii="Arial Narrow" w:hAnsi="Arial Narrow" w:cs="Arial"/>
                <w:sz w:val="20"/>
                <w:szCs w:val="20"/>
              </w:rPr>
              <w:t>Zadruga, proizvođačka organizacija</w:t>
            </w:r>
          </w:p>
        </w:tc>
        <w:tc>
          <w:tcPr>
            <w:tcW w:w="1283" w:type="dxa"/>
            <w:gridSpan w:val="2"/>
            <w:shd w:val="clear" w:color="auto" w:fill="F2F2F2" w:themeFill="background1" w:themeFillShade="F2"/>
            <w:vAlign w:val="center"/>
          </w:tcPr>
          <w:p w14:paraId="5326C280" w14:textId="012F55F1" w:rsidR="00A229FE" w:rsidRPr="0077254A" w:rsidRDefault="0077254A" w:rsidP="00D75D0C">
            <w:pPr>
              <w:jc w:val="center"/>
              <w:rPr>
                <w:rFonts w:ascii="Arial Narrow" w:hAnsi="Arial Narrow" w:cs="Arial"/>
                <w:sz w:val="20"/>
                <w:szCs w:val="20"/>
              </w:rPr>
            </w:pPr>
            <w:r w:rsidRPr="0077254A">
              <w:rPr>
                <w:rFonts w:ascii="Arial Narrow" w:hAnsi="Arial Narrow" w:cs="Arial"/>
                <w:sz w:val="20"/>
                <w:szCs w:val="20"/>
              </w:rPr>
              <w:t>5</w:t>
            </w:r>
          </w:p>
        </w:tc>
      </w:tr>
      <w:tr w:rsidR="00A229FE" w:rsidRPr="00166D7E" w14:paraId="72847890" w14:textId="77777777" w:rsidTr="0077254A">
        <w:trPr>
          <w:trHeight w:val="340"/>
        </w:trPr>
        <w:tc>
          <w:tcPr>
            <w:tcW w:w="704" w:type="dxa"/>
            <w:vMerge/>
            <w:shd w:val="clear" w:color="auto" w:fill="F2F2F2" w:themeFill="background1" w:themeFillShade="F2"/>
            <w:vAlign w:val="center"/>
          </w:tcPr>
          <w:p w14:paraId="5C205585" w14:textId="76102246" w:rsidR="00A229FE" w:rsidRPr="00EC2C45" w:rsidRDefault="00A229FE" w:rsidP="004223B2">
            <w:pPr>
              <w:rPr>
                <w:rFonts w:ascii="Arial Narrow" w:hAnsi="Arial Narrow" w:cs="Arial"/>
                <w:b/>
                <w:sz w:val="22"/>
                <w:szCs w:val="22"/>
              </w:rPr>
            </w:pPr>
          </w:p>
        </w:tc>
        <w:tc>
          <w:tcPr>
            <w:tcW w:w="7506" w:type="dxa"/>
            <w:gridSpan w:val="3"/>
            <w:shd w:val="clear" w:color="auto" w:fill="F2F2F2" w:themeFill="background1" w:themeFillShade="F2"/>
            <w:vAlign w:val="center"/>
          </w:tcPr>
          <w:p w14:paraId="4EB164BF" w14:textId="09221362" w:rsidR="00A229FE" w:rsidRPr="00122CFB" w:rsidRDefault="0077254A" w:rsidP="002E6129">
            <w:pPr>
              <w:rPr>
                <w:rFonts w:ascii="Arial Narrow" w:hAnsi="Arial Narrow" w:cs="Arial"/>
                <w:sz w:val="20"/>
                <w:szCs w:val="20"/>
              </w:rPr>
            </w:pPr>
            <w:r>
              <w:rPr>
                <w:rFonts w:ascii="Arial Narrow" w:hAnsi="Arial Narrow" w:cs="Arial"/>
                <w:sz w:val="20"/>
                <w:szCs w:val="20"/>
              </w:rPr>
              <w:t>Udruga</w:t>
            </w:r>
          </w:p>
        </w:tc>
        <w:tc>
          <w:tcPr>
            <w:tcW w:w="1283" w:type="dxa"/>
            <w:gridSpan w:val="2"/>
            <w:shd w:val="clear" w:color="auto" w:fill="F2F2F2" w:themeFill="background1" w:themeFillShade="F2"/>
            <w:vAlign w:val="center"/>
          </w:tcPr>
          <w:p w14:paraId="5F7DA735" w14:textId="7B4E5B9B" w:rsidR="00A229FE" w:rsidRPr="00122CFB" w:rsidRDefault="0077254A" w:rsidP="00D75D0C">
            <w:pPr>
              <w:jc w:val="center"/>
              <w:rPr>
                <w:rFonts w:ascii="Arial Narrow" w:hAnsi="Arial Narrow" w:cs="Arial"/>
                <w:sz w:val="20"/>
                <w:szCs w:val="20"/>
              </w:rPr>
            </w:pPr>
            <w:r>
              <w:rPr>
                <w:rFonts w:ascii="Arial Narrow" w:hAnsi="Arial Narrow" w:cs="Arial"/>
                <w:sz w:val="20"/>
                <w:szCs w:val="20"/>
              </w:rPr>
              <w:t>3</w:t>
            </w:r>
          </w:p>
        </w:tc>
      </w:tr>
      <w:tr w:rsidR="0077254A" w:rsidRPr="00166D7E" w14:paraId="03692270" w14:textId="2CDEEA4A" w:rsidTr="0077254A">
        <w:trPr>
          <w:trHeight w:val="340"/>
        </w:trPr>
        <w:tc>
          <w:tcPr>
            <w:tcW w:w="704" w:type="dxa"/>
            <w:vMerge w:val="restart"/>
            <w:shd w:val="clear" w:color="auto" w:fill="DEEAF6" w:themeFill="accent1" w:themeFillTint="33"/>
            <w:vAlign w:val="center"/>
          </w:tcPr>
          <w:p w14:paraId="1519373F" w14:textId="2AF81C15" w:rsidR="0077254A" w:rsidRPr="00EC2C45" w:rsidRDefault="0077254A" w:rsidP="002E6129">
            <w:pPr>
              <w:rPr>
                <w:rFonts w:ascii="Arial Narrow" w:hAnsi="Arial Narrow" w:cs="Arial"/>
                <w:b/>
                <w:sz w:val="22"/>
                <w:szCs w:val="22"/>
              </w:rPr>
            </w:pPr>
            <w:r w:rsidRPr="00EC2C45">
              <w:rPr>
                <w:rFonts w:ascii="Arial Narrow" w:hAnsi="Arial Narrow" w:cs="Arial"/>
                <w:b/>
                <w:sz w:val="22"/>
                <w:szCs w:val="22"/>
              </w:rPr>
              <w:t>3.</w:t>
            </w:r>
          </w:p>
        </w:tc>
        <w:tc>
          <w:tcPr>
            <w:tcW w:w="7512" w:type="dxa"/>
            <w:gridSpan w:val="4"/>
            <w:shd w:val="clear" w:color="auto" w:fill="DEEAF6" w:themeFill="accent1" w:themeFillTint="33"/>
            <w:vAlign w:val="center"/>
          </w:tcPr>
          <w:p w14:paraId="3620A733" w14:textId="6A2EAA43" w:rsidR="0077254A" w:rsidRPr="00D75D0C" w:rsidRDefault="0077254A" w:rsidP="002E6129">
            <w:pPr>
              <w:rPr>
                <w:rFonts w:ascii="Arial Narrow" w:hAnsi="Arial Narrow" w:cs="Arial"/>
                <w:b/>
                <w:sz w:val="22"/>
                <w:szCs w:val="22"/>
              </w:rPr>
            </w:pPr>
            <w:r w:rsidRPr="00D75D0C">
              <w:rPr>
                <w:rFonts w:ascii="Arial Narrow" w:hAnsi="Arial Narrow" w:cs="Arial"/>
                <w:b/>
                <w:sz w:val="22"/>
                <w:szCs w:val="22"/>
              </w:rPr>
              <w:t>Doprinos zapošljavanju</w:t>
            </w:r>
          </w:p>
        </w:tc>
        <w:tc>
          <w:tcPr>
            <w:tcW w:w="1277" w:type="dxa"/>
            <w:shd w:val="clear" w:color="auto" w:fill="DEEAF6" w:themeFill="accent1" w:themeFillTint="33"/>
            <w:vAlign w:val="center"/>
          </w:tcPr>
          <w:p w14:paraId="7ECEF4F7" w14:textId="73A77E78" w:rsidR="0077254A" w:rsidRPr="00D75D0C" w:rsidRDefault="0077254A"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A229FE" w:rsidRPr="00166D7E" w14:paraId="4C782455" w14:textId="11CB0B08" w:rsidTr="0077254A">
        <w:trPr>
          <w:trHeight w:val="397"/>
        </w:trPr>
        <w:tc>
          <w:tcPr>
            <w:tcW w:w="704" w:type="dxa"/>
            <w:vMerge/>
            <w:shd w:val="clear" w:color="auto" w:fill="F2F2F2" w:themeFill="background1" w:themeFillShade="F2"/>
            <w:vAlign w:val="center"/>
          </w:tcPr>
          <w:p w14:paraId="460BC457" w14:textId="230BBFDC" w:rsidR="00A229FE" w:rsidRPr="00EC2C45" w:rsidRDefault="00A229FE" w:rsidP="002E6129">
            <w:pPr>
              <w:rPr>
                <w:rFonts w:ascii="Arial Narrow" w:hAnsi="Arial Narrow" w:cs="Arial"/>
                <w:b/>
                <w:sz w:val="22"/>
                <w:szCs w:val="22"/>
              </w:rPr>
            </w:pPr>
          </w:p>
        </w:tc>
        <w:tc>
          <w:tcPr>
            <w:tcW w:w="7506" w:type="dxa"/>
            <w:gridSpan w:val="3"/>
            <w:shd w:val="clear" w:color="auto" w:fill="F2F2F2" w:themeFill="background1" w:themeFillShade="F2"/>
            <w:vAlign w:val="center"/>
          </w:tcPr>
          <w:p w14:paraId="5A1D31D8" w14:textId="38556AAC" w:rsidR="00A229FE" w:rsidRPr="0077254A" w:rsidRDefault="0077254A" w:rsidP="002E6129">
            <w:pPr>
              <w:rPr>
                <w:rFonts w:ascii="Arial Narrow" w:hAnsi="Arial Narrow" w:cs="Arial"/>
                <w:sz w:val="20"/>
                <w:szCs w:val="20"/>
              </w:rPr>
            </w:pPr>
            <w:r w:rsidRPr="0077254A">
              <w:rPr>
                <w:rFonts w:ascii="Arial Narrow" w:hAnsi="Arial Narrow" w:cs="Arial"/>
                <w:sz w:val="20"/>
                <w:szCs w:val="20"/>
              </w:rPr>
              <w:t>Otvaranje minimalno jednog radnog mjesta</w:t>
            </w:r>
          </w:p>
        </w:tc>
        <w:tc>
          <w:tcPr>
            <w:tcW w:w="1283" w:type="dxa"/>
            <w:gridSpan w:val="2"/>
            <w:shd w:val="clear" w:color="auto" w:fill="F2F2F2" w:themeFill="background1" w:themeFillShade="F2"/>
            <w:vAlign w:val="center"/>
          </w:tcPr>
          <w:p w14:paraId="3572F87D" w14:textId="3FEA2B9D" w:rsidR="00A229FE" w:rsidRPr="0077254A" w:rsidRDefault="0077254A" w:rsidP="00D75D0C">
            <w:pPr>
              <w:jc w:val="center"/>
              <w:rPr>
                <w:rFonts w:ascii="Arial Narrow" w:hAnsi="Arial Narrow" w:cs="Arial"/>
                <w:sz w:val="20"/>
                <w:szCs w:val="20"/>
              </w:rPr>
            </w:pPr>
            <w:r w:rsidRPr="0077254A">
              <w:rPr>
                <w:rFonts w:ascii="Arial Narrow" w:hAnsi="Arial Narrow" w:cs="Arial"/>
                <w:sz w:val="20"/>
                <w:szCs w:val="20"/>
              </w:rPr>
              <w:t>5</w:t>
            </w:r>
          </w:p>
        </w:tc>
      </w:tr>
      <w:tr w:rsidR="0077254A" w:rsidRPr="00166D7E" w14:paraId="5E729D80" w14:textId="2BEC5D78" w:rsidTr="0077254A">
        <w:trPr>
          <w:trHeight w:val="397"/>
        </w:trPr>
        <w:tc>
          <w:tcPr>
            <w:tcW w:w="704" w:type="dxa"/>
            <w:vMerge w:val="restart"/>
            <w:shd w:val="clear" w:color="auto" w:fill="DEEAF6" w:themeFill="accent1" w:themeFillTint="33"/>
            <w:vAlign w:val="center"/>
          </w:tcPr>
          <w:p w14:paraId="58C37BD6" w14:textId="67B7057B" w:rsidR="0077254A" w:rsidRPr="00EC2C45" w:rsidRDefault="0077254A" w:rsidP="001E31DD">
            <w:pPr>
              <w:rPr>
                <w:rFonts w:ascii="Arial Narrow" w:hAnsi="Arial Narrow" w:cs="Arial"/>
                <w:b/>
                <w:sz w:val="22"/>
                <w:szCs w:val="22"/>
              </w:rPr>
            </w:pPr>
            <w:r w:rsidRPr="00EC2C45">
              <w:rPr>
                <w:rFonts w:ascii="Arial Narrow" w:hAnsi="Arial Narrow" w:cs="Arial"/>
                <w:b/>
                <w:sz w:val="22"/>
                <w:szCs w:val="22"/>
              </w:rPr>
              <w:t>4.</w:t>
            </w:r>
          </w:p>
        </w:tc>
        <w:tc>
          <w:tcPr>
            <w:tcW w:w="7512" w:type="dxa"/>
            <w:gridSpan w:val="4"/>
            <w:shd w:val="clear" w:color="auto" w:fill="DEEAF6" w:themeFill="accent1" w:themeFillTint="33"/>
            <w:vAlign w:val="center"/>
          </w:tcPr>
          <w:p w14:paraId="4EBD1AE7" w14:textId="05CEA3E7" w:rsidR="0077254A" w:rsidRPr="001E31DD" w:rsidRDefault="00C64D55" w:rsidP="001E31DD">
            <w:pPr>
              <w:ind w:left="34"/>
              <w:rPr>
                <w:rFonts w:ascii="Arial Narrow" w:hAnsi="Arial Narrow" w:cs="Arial"/>
                <w:b/>
                <w:sz w:val="22"/>
              </w:rPr>
            </w:pPr>
            <w:r>
              <w:rPr>
                <w:rFonts w:ascii="Arial Narrow" w:hAnsi="Arial Narrow" w:cs="Arial"/>
                <w:b/>
                <w:sz w:val="22"/>
              </w:rPr>
              <w:t>Zaštita okoliša i ublažavanje klimatskih promjena</w:t>
            </w:r>
          </w:p>
        </w:tc>
        <w:tc>
          <w:tcPr>
            <w:tcW w:w="1277" w:type="dxa"/>
            <w:shd w:val="clear" w:color="auto" w:fill="DEEAF6" w:themeFill="accent1" w:themeFillTint="33"/>
            <w:vAlign w:val="center"/>
          </w:tcPr>
          <w:p w14:paraId="25CA90F3" w14:textId="50E70BC4" w:rsidR="0077254A" w:rsidRPr="001E31DD" w:rsidRDefault="00C64D55" w:rsidP="00D75D0C">
            <w:pPr>
              <w:ind w:left="34"/>
              <w:jc w:val="center"/>
              <w:rPr>
                <w:rFonts w:ascii="Arial Narrow" w:hAnsi="Arial Narrow" w:cs="Arial"/>
                <w:b/>
                <w:sz w:val="22"/>
              </w:rPr>
            </w:pPr>
            <w:r>
              <w:rPr>
                <w:rFonts w:ascii="Arial Narrow" w:hAnsi="Arial Narrow" w:cs="Arial"/>
                <w:b/>
                <w:sz w:val="22"/>
              </w:rPr>
              <w:t>Max. 5</w:t>
            </w:r>
          </w:p>
        </w:tc>
      </w:tr>
      <w:tr w:rsidR="00A229FE" w:rsidRPr="00166D7E" w14:paraId="50AF6D7A" w14:textId="13138CF8" w:rsidTr="0077254A">
        <w:trPr>
          <w:trHeight w:val="397"/>
        </w:trPr>
        <w:tc>
          <w:tcPr>
            <w:tcW w:w="704" w:type="dxa"/>
            <w:vMerge/>
            <w:shd w:val="clear" w:color="auto" w:fill="F2F2F2" w:themeFill="background1" w:themeFillShade="F2"/>
            <w:vAlign w:val="center"/>
          </w:tcPr>
          <w:p w14:paraId="277F10AC" w14:textId="6A52B49B" w:rsidR="00A229FE" w:rsidRPr="00EC2C45" w:rsidRDefault="00A229FE" w:rsidP="004223B2">
            <w:pPr>
              <w:rPr>
                <w:rFonts w:ascii="Arial Narrow" w:hAnsi="Arial Narrow" w:cs="Arial"/>
                <w:b/>
                <w:sz w:val="22"/>
                <w:szCs w:val="22"/>
              </w:rPr>
            </w:pPr>
          </w:p>
        </w:tc>
        <w:tc>
          <w:tcPr>
            <w:tcW w:w="7506" w:type="dxa"/>
            <w:gridSpan w:val="3"/>
            <w:shd w:val="clear" w:color="auto" w:fill="F2F2F2" w:themeFill="background1" w:themeFillShade="F2"/>
            <w:vAlign w:val="center"/>
          </w:tcPr>
          <w:p w14:paraId="211BCB6D" w14:textId="5D5A8197" w:rsidR="00A229FE" w:rsidRPr="00122CFB" w:rsidRDefault="00C64D55" w:rsidP="004223B2">
            <w:pPr>
              <w:rPr>
                <w:rFonts w:ascii="Arial Narrow" w:hAnsi="Arial Narrow" w:cs="Arial"/>
                <w:sz w:val="20"/>
                <w:szCs w:val="20"/>
              </w:rPr>
            </w:pPr>
            <w:r>
              <w:rPr>
                <w:rFonts w:ascii="Arial Narrow" w:hAnsi="Arial Narrow" w:cs="Arial"/>
                <w:sz w:val="20"/>
                <w:szCs w:val="20"/>
              </w:rPr>
              <w:t>Ulaganje doprinosi promicanju učinkovitosti resursa te zaštiti okoliša, ublažavanju klimatskih promjena i energetskoj učinkovitosti</w:t>
            </w:r>
          </w:p>
        </w:tc>
        <w:tc>
          <w:tcPr>
            <w:tcW w:w="1283" w:type="dxa"/>
            <w:gridSpan w:val="2"/>
            <w:shd w:val="clear" w:color="auto" w:fill="F2F2F2" w:themeFill="background1" w:themeFillShade="F2"/>
            <w:vAlign w:val="center"/>
          </w:tcPr>
          <w:p w14:paraId="7013B512" w14:textId="742A59DD" w:rsidR="00A229FE" w:rsidRPr="00122CFB" w:rsidRDefault="00C64D55" w:rsidP="00D75D0C">
            <w:pPr>
              <w:jc w:val="center"/>
              <w:rPr>
                <w:rFonts w:ascii="Arial Narrow" w:hAnsi="Arial Narrow" w:cs="Arial"/>
                <w:sz w:val="20"/>
                <w:szCs w:val="20"/>
              </w:rPr>
            </w:pPr>
            <w:r>
              <w:rPr>
                <w:rFonts w:ascii="Arial Narrow" w:hAnsi="Arial Narrow" w:cs="Arial"/>
                <w:sz w:val="20"/>
                <w:szCs w:val="20"/>
              </w:rPr>
              <w:t>5</w:t>
            </w:r>
          </w:p>
        </w:tc>
      </w:tr>
      <w:tr w:rsidR="0077254A" w:rsidRPr="00166D7E" w14:paraId="04D79B51" w14:textId="1CD51A9C" w:rsidTr="0077254A">
        <w:trPr>
          <w:trHeight w:val="397"/>
        </w:trPr>
        <w:tc>
          <w:tcPr>
            <w:tcW w:w="704" w:type="dxa"/>
            <w:vMerge w:val="restart"/>
            <w:shd w:val="clear" w:color="auto" w:fill="DEEAF6" w:themeFill="accent1" w:themeFillTint="33"/>
            <w:vAlign w:val="center"/>
          </w:tcPr>
          <w:p w14:paraId="5EAF442F" w14:textId="17FAC37B" w:rsidR="0077254A" w:rsidRPr="00EC2C45" w:rsidRDefault="0077254A" w:rsidP="001E31DD">
            <w:pPr>
              <w:rPr>
                <w:rFonts w:ascii="Arial Narrow" w:hAnsi="Arial Narrow" w:cs="Arial"/>
                <w:b/>
                <w:sz w:val="22"/>
                <w:szCs w:val="22"/>
              </w:rPr>
            </w:pPr>
            <w:r w:rsidRPr="00EC2C45">
              <w:rPr>
                <w:rFonts w:ascii="Arial Narrow" w:hAnsi="Arial Narrow" w:cs="Arial"/>
                <w:b/>
                <w:sz w:val="22"/>
                <w:szCs w:val="22"/>
              </w:rPr>
              <w:t>5.</w:t>
            </w:r>
          </w:p>
        </w:tc>
        <w:tc>
          <w:tcPr>
            <w:tcW w:w="7512" w:type="dxa"/>
            <w:gridSpan w:val="4"/>
            <w:shd w:val="clear" w:color="auto" w:fill="DEEAF6" w:themeFill="accent1" w:themeFillTint="33"/>
            <w:vAlign w:val="center"/>
          </w:tcPr>
          <w:p w14:paraId="0682989C" w14:textId="04E84143" w:rsidR="0077254A" w:rsidRPr="00D75D0C" w:rsidRDefault="00C64D55" w:rsidP="001E31DD">
            <w:pPr>
              <w:rPr>
                <w:rFonts w:ascii="Arial Narrow" w:hAnsi="Arial Narrow" w:cs="Arial"/>
                <w:b/>
                <w:sz w:val="22"/>
                <w:szCs w:val="22"/>
              </w:rPr>
            </w:pPr>
            <w:r w:rsidRPr="00D75D0C">
              <w:rPr>
                <w:rFonts w:ascii="Arial Narrow" w:hAnsi="Arial Narrow" w:cs="Arial"/>
                <w:b/>
                <w:sz w:val="22"/>
                <w:szCs w:val="22"/>
              </w:rPr>
              <w:t>Ulaganje se obavlja u području jednog od sektora</w:t>
            </w:r>
          </w:p>
        </w:tc>
        <w:tc>
          <w:tcPr>
            <w:tcW w:w="1277" w:type="dxa"/>
            <w:shd w:val="clear" w:color="auto" w:fill="DEEAF6" w:themeFill="accent1" w:themeFillTint="33"/>
            <w:vAlign w:val="center"/>
          </w:tcPr>
          <w:p w14:paraId="366A9549" w14:textId="340E502C" w:rsidR="0077254A" w:rsidRPr="00D75D0C" w:rsidRDefault="00C64D55"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77254A" w:rsidRPr="00C64D55" w14:paraId="6C8C50F7" w14:textId="2A688207" w:rsidTr="0077254A">
        <w:trPr>
          <w:trHeight w:val="340"/>
        </w:trPr>
        <w:tc>
          <w:tcPr>
            <w:tcW w:w="704" w:type="dxa"/>
            <w:vMerge/>
            <w:shd w:val="clear" w:color="auto" w:fill="F2F2F2" w:themeFill="background1" w:themeFillShade="F2"/>
            <w:vAlign w:val="center"/>
          </w:tcPr>
          <w:p w14:paraId="78263356" w14:textId="1C41F96F" w:rsidR="0077254A" w:rsidRPr="00EC2C45" w:rsidRDefault="0077254A" w:rsidP="00122CFB">
            <w:pPr>
              <w:rPr>
                <w:rFonts w:ascii="Arial Narrow" w:hAnsi="Arial Narrow" w:cs="Arial"/>
                <w:b/>
                <w:sz w:val="22"/>
                <w:szCs w:val="22"/>
              </w:rPr>
            </w:pPr>
          </w:p>
        </w:tc>
        <w:tc>
          <w:tcPr>
            <w:tcW w:w="7494" w:type="dxa"/>
            <w:shd w:val="clear" w:color="auto" w:fill="F2F2F2" w:themeFill="background1" w:themeFillShade="F2"/>
            <w:vAlign w:val="center"/>
          </w:tcPr>
          <w:p w14:paraId="38B654E4" w14:textId="6832C4F8" w:rsidR="0077254A" w:rsidRPr="00C64D55" w:rsidRDefault="00C64D55" w:rsidP="00122CFB">
            <w:pPr>
              <w:rPr>
                <w:rFonts w:ascii="Arial Narrow" w:hAnsi="Arial Narrow" w:cs="Arial"/>
                <w:sz w:val="20"/>
                <w:szCs w:val="20"/>
              </w:rPr>
            </w:pPr>
            <w:r w:rsidRPr="00C64D55">
              <w:rPr>
                <w:rFonts w:ascii="Arial Narrow" w:hAnsi="Arial Narrow" w:cs="Arial"/>
                <w:sz w:val="20"/>
                <w:szCs w:val="20"/>
              </w:rPr>
              <w:t>Sektori voća, povrća, ljekovitog bilja, stočarstva</w:t>
            </w:r>
          </w:p>
        </w:tc>
        <w:tc>
          <w:tcPr>
            <w:tcW w:w="1295" w:type="dxa"/>
            <w:gridSpan w:val="4"/>
            <w:shd w:val="clear" w:color="auto" w:fill="F2F2F2" w:themeFill="background1" w:themeFillShade="F2"/>
            <w:vAlign w:val="center"/>
          </w:tcPr>
          <w:p w14:paraId="065102F0" w14:textId="7EBB3F33" w:rsidR="0077254A" w:rsidRPr="00C64D55" w:rsidRDefault="00C64D55" w:rsidP="00D75D0C">
            <w:pPr>
              <w:jc w:val="center"/>
              <w:rPr>
                <w:rFonts w:ascii="Arial Narrow" w:hAnsi="Arial Narrow" w:cs="Arial"/>
                <w:sz w:val="20"/>
                <w:szCs w:val="20"/>
              </w:rPr>
            </w:pPr>
            <w:r w:rsidRPr="00C64D55">
              <w:rPr>
                <w:rFonts w:ascii="Arial Narrow" w:hAnsi="Arial Narrow" w:cs="Arial"/>
                <w:sz w:val="20"/>
                <w:szCs w:val="20"/>
              </w:rPr>
              <w:t>5</w:t>
            </w:r>
          </w:p>
        </w:tc>
      </w:tr>
      <w:tr w:rsidR="0077254A" w:rsidRPr="00166D7E" w14:paraId="5A307FA7" w14:textId="6D02D948" w:rsidTr="0077254A">
        <w:trPr>
          <w:trHeight w:val="340"/>
        </w:trPr>
        <w:tc>
          <w:tcPr>
            <w:tcW w:w="704" w:type="dxa"/>
            <w:vMerge w:val="restart"/>
            <w:shd w:val="clear" w:color="auto" w:fill="DEEAF6" w:themeFill="accent1" w:themeFillTint="33"/>
            <w:vAlign w:val="center"/>
          </w:tcPr>
          <w:p w14:paraId="69F415ED" w14:textId="077C293E" w:rsidR="0077254A" w:rsidRPr="00EC2C45" w:rsidRDefault="0077254A" w:rsidP="00122CFB">
            <w:pPr>
              <w:rPr>
                <w:rFonts w:ascii="Arial Narrow" w:hAnsi="Arial Narrow" w:cs="Arial"/>
                <w:b/>
                <w:sz w:val="22"/>
                <w:szCs w:val="22"/>
              </w:rPr>
            </w:pPr>
            <w:r w:rsidRPr="00EC2C45">
              <w:rPr>
                <w:rFonts w:ascii="Arial Narrow" w:hAnsi="Arial Narrow" w:cs="Arial"/>
                <w:b/>
                <w:sz w:val="22"/>
                <w:szCs w:val="22"/>
              </w:rPr>
              <w:t>6.</w:t>
            </w:r>
          </w:p>
        </w:tc>
        <w:tc>
          <w:tcPr>
            <w:tcW w:w="7500" w:type="dxa"/>
            <w:gridSpan w:val="2"/>
            <w:shd w:val="clear" w:color="auto" w:fill="DEEAF6" w:themeFill="accent1" w:themeFillTint="33"/>
            <w:vAlign w:val="center"/>
          </w:tcPr>
          <w:p w14:paraId="3CFD3D96" w14:textId="7EC757C8" w:rsidR="0077254A" w:rsidRPr="00D75D0C" w:rsidRDefault="00C64D55" w:rsidP="00122CFB">
            <w:pPr>
              <w:rPr>
                <w:rFonts w:ascii="Arial Narrow" w:hAnsi="Arial Narrow" w:cs="Arial"/>
                <w:b/>
                <w:sz w:val="22"/>
                <w:szCs w:val="22"/>
              </w:rPr>
            </w:pPr>
            <w:r w:rsidRPr="00D75D0C">
              <w:rPr>
                <w:rFonts w:ascii="Arial Narrow" w:hAnsi="Arial Narrow" w:cs="Arial"/>
                <w:b/>
                <w:sz w:val="22"/>
                <w:szCs w:val="22"/>
              </w:rPr>
              <w:t>Eko-proizvodnja</w:t>
            </w:r>
          </w:p>
        </w:tc>
        <w:tc>
          <w:tcPr>
            <w:tcW w:w="1289" w:type="dxa"/>
            <w:gridSpan w:val="3"/>
            <w:shd w:val="clear" w:color="auto" w:fill="DEEAF6" w:themeFill="accent1" w:themeFillTint="33"/>
            <w:vAlign w:val="center"/>
          </w:tcPr>
          <w:p w14:paraId="2156A129" w14:textId="04953416" w:rsidR="0077254A" w:rsidRPr="00D75D0C" w:rsidRDefault="00C64D55"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77254A" w:rsidRPr="00166D7E" w14:paraId="51223AD0" w14:textId="77777777" w:rsidTr="0077254A">
        <w:trPr>
          <w:trHeight w:val="340"/>
        </w:trPr>
        <w:tc>
          <w:tcPr>
            <w:tcW w:w="704" w:type="dxa"/>
            <w:vMerge/>
            <w:shd w:val="clear" w:color="auto" w:fill="DEEAF6" w:themeFill="accent1" w:themeFillTint="33"/>
            <w:vAlign w:val="center"/>
          </w:tcPr>
          <w:p w14:paraId="165014B6" w14:textId="77777777" w:rsidR="0077254A" w:rsidRPr="00EC2C45" w:rsidRDefault="0077254A" w:rsidP="00122CFB">
            <w:pPr>
              <w:rPr>
                <w:rFonts w:ascii="Arial Narrow" w:hAnsi="Arial Narrow" w:cs="Arial"/>
                <w:b/>
                <w:sz w:val="22"/>
                <w:szCs w:val="22"/>
              </w:rPr>
            </w:pPr>
          </w:p>
        </w:tc>
        <w:tc>
          <w:tcPr>
            <w:tcW w:w="7494" w:type="dxa"/>
            <w:shd w:val="clear" w:color="auto" w:fill="F2F2F2" w:themeFill="background1" w:themeFillShade="F2"/>
            <w:vAlign w:val="center"/>
          </w:tcPr>
          <w:p w14:paraId="19373F3E" w14:textId="2954DC4D" w:rsidR="0077254A" w:rsidRPr="00C64D55" w:rsidRDefault="00C64D55" w:rsidP="00122CFB">
            <w:pPr>
              <w:rPr>
                <w:rFonts w:ascii="Arial Narrow" w:hAnsi="Arial Narrow" w:cs="Arial"/>
                <w:sz w:val="20"/>
                <w:szCs w:val="20"/>
              </w:rPr>
            </w:pPr>
            <w:r w:rsidRPr="00C64D55">
              <w:rPr>
                <w:rFonts w:ascii="Arial Narrow" w:hAnsi="Arial Narrow" w:cs="Arial"/>
                <w:sz w:val="20"/>
                <w:szCs w:val="20"/>
              </w:rPr>
              <w:t>Prijelaz na eko-proizvodnju ili postojeći eko-proizvođač</w:t>
            </w:r>
          </w:p>
        </w:tc>
        <w:tc>
          <w:tcPr>
            <w:tcW w:w="1295" w:type="dxa"/>
            <w:gridSpan w:val="4"/>
            <w:shd w:val="clear" w:color="auto" w:fill="F2F2F2" w:themeFill="background1" w:themeFillShade="F2"/>
            <w:vAlign w:val="center"/>
          </w:tcPr>
          <w:p w14:paraId="7781FF0B" w14:textId="37944BEB" w:rsidR="0077254A" w:rsidRPr="00C64D55" w:rsidRDefault="00C64D55" w:rsidP="00D75D0C">
            <w:pPr>
              <w:jc w:val="center"/>
              <w:rPr>
                <w:rFonts w:ascii="Arial Narrow" w:hAnsi="Arial Narrow" w:cs="Arial"/>
                <w:sz w:val="20"/>
                <w:szCs w:val="20"/>
              </w:rPr>
            </w:pPr>
            <w:r w:rsidRPr="00C64D55">
              <w:rPr>
                <w:rFonts w:ascii="Arial Narrow" w:hAnsi="Arial Narrow" w:cs="Arial"/>
                <w:sz w:val="20"/>
                <w:szCs w:val="20"/>
              </w:rPr>
              <w:t>5</w:t>
            </w:r>
          </w:p>
        </w:tc>
      </w:tr>
      <w:tr w:rsidR="0077254A" w:rsidRPr="00166D7E" w14:paraId="463364EA" w14:textId="54570A2B" w:rsidTr="0077254A">
        <w:trPr>
          <w:trHeight w:val="340"/>
        </w:trPr>
        <w:tc>
          <w:tcPr>
            <w:tcW w:w="704" w:type="dxa"/>
            <w:vMerge w:val="restart"/>
            <w:shd w:val="clear" w:color="auto" w:fill="DEEAF6" w:themeFill="accent1" w:themeFillTint="33"/>
            <w:vAlign w:val="center"/>
          </w:tcPr>
          <w:p w14:paraId="38CB2025" w14:textId="4CDF4751" w:rsidR="0077254A" w:rsidRPr="00EC2C45" w:rsidRDefault="0077254A" w:rsidP="00122CFB">
            <w:pPr>
              <w:rPr>
                <w:rFonts w:ascii="Arial Narrow" w:hAnsi="Arial Narrow" w:cs="Arial"/>
                <w:b/>
                <w:sz w:val="22"/>
                <w:szCs w:val="22"/>
              </w:rPr>
            </w:pPr>
            <w:r w:rsidRPr="00EC2C45">
              <w:rPr>
                <w:rFonts w:ascii="Arial Narrow" w:hAnsi="Arial Narrow" w:cs="Arial"/>
                <w:b/>
                <w:sz w:val="22"/>
                <w:szCs w:val="22"/>
              </w:rPr>
              <w:t>7.</w:t>
            </w:r>
          </w:p>
        </w:tc>
        <w:tc>
          <w:tcPr>
            <w:tcW w:w="7500" w:type="dxa"/>
            <w:gridSpan w:val="2"/>
            <w:shd w:val="clear" w:color="auto" w:fill="DEEAF6" w:themeFill="accent1" w:themeFillTint="33"/>
            <w:vAlign w:val="center"/>
          </w:tcPr>
          <w:p w14:paraId="182E605C" w14:textId="12DE3989" w:rsidR="0077254A" w:rsidRPr="00D75D0C" w:rsidRDefault="00C64D55" w:rsidP="00122CFB">
            <w:pPr>
              <w:rPr>
                <w:rFonts w:ascii="Arial Narrow" w:hAnsi="Arial Narrow" w:cs="Arial"/>
                <w:b/>
                <w:sz w:val="22"/>
                <w:szCs w:val="22"/>
              </w:rPr>
            </w:pPr>
            <w:r w:rsidRPr="00D75D0C">
              <w:rPr>
                <w:rFonts w:ascii="Arial Narrow" w:hAnsi="Arial Narrow" w:cs="Arial"/>
                <w:b/>
                <w:sz w:val="22"/>
                <w:szCs w:val="22"/>
              </w:rPr>
              <w:t>Inovativnost</w:t>
            </w:r>
          </w:p>
        </w:tc>
        <w:tc>
          <w:tcPr>
            <w:tcW w:w="1289" w:type="dxa"/>
            <w:gridSpan w:val="3"/>
            <w:shd w:val="clear" w:color="auto" w:fill="DEEAF6" w:themeFill="accent1" w:themeFillTint="33"/>
            <w:vAlign w:val="center"/>
          </w:tcPr>
          <w:p w14:paraId="2A2E08BC" w14:textId="2977F941" w:rsidR="0077254A" w:rsidRPr="00D75D0C" w:rsidRDefault="00C64D55"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77254A" w:rsidRPr="00C64D55" w14:paraId="1E61ECEB" w14:textId="77777777" w:rsidTr="0077254A">
        <w:trPr>
          <w:trHeight w:val="340"/>
        </w:trPr>
        <w:tc>
          <w:tcPr>
            <w:tcW w:w="704" w:type="dxa"/>
            <w:vMerge/>
            <w:shd w:val="clear" w:color="auto" w:fill="DEEAF6" w:themeFill="accent1" w:themeFillTint="33"/>
            <w:vAlign w:val="center"/>
          </w:tcPr>
          <w:p w14:paraId="7F9DB4F3" w14:textId="77777777" w:rsidR="0077254A" w:rsidRPr="00EC2C45" w:rsidRDefault="0077254A" w:rsidP="00122CFB">
            <w:pPr>
              <w:rPr>
                <w:rFonts w:ascii="Arial Narrow" w:hAnsi="Arial Narrow" w:cs="Arial"/>
                <w:b/>
                <w:sz w:val="22"/>
                <w:szCs w:val="22"/>
              </w:rPr>
            </w:pPr>
          </w:p>
        </w:tc>
        <w:tc>
          <w:tcPr>
            <w:tcW w:w="7494" w:type="dxa"/>
            <w:shd w:val="clear" w:color="auto" w:fill="F2F2F2" w:themeFill="background1" w:themeFillShade="F2"/>
            <w:vAlign w:val="center"/>
          </w:tcPr>
          <w:p w14:paraId="6033D4EC" w14:textId="47E6B176" w:rsidR="0077254A" w:rsidRPr="00C64D55" w:rsidRDefault="00C64D55" w:rsidP="00122CFB">
            <w:pPr>
              <w:rPr>
                <w:rFonts w:ascii="Arial Narrow" w:hAnsi="Arial Narrow" w:cs="Arial"/>
                <w:sz w:val="20"/>
                <w:szCs w:val="20"/>
              </w:rPr>
            </w:pPr>
            <w:r w:rsidRPr="00C64D55">
              <w:rPr>
                <w:rFonts w:ascii="Arial Narrow" w:hAnsi="Arial Narrow" w:cs="Arial"/>
                <w:sz w:val="20"/>
                <w:szCs w:val="20"/>
              </w:rPr>
              <w:t>Kroz ulaganje se razvijaju novi sadržaji/proizvodi/usluge</w:t>
            </w:r>
          </w:p>
        </w:tc>
        <w:tc>
          <w:tcPr>
            <w:tcW w:w="1295" w:type="dxa"/>
            <w:gridSpan w:val="4"/>
            <w:shd w:val="clear" w:color="auto" w:fill="F2F2F2" w:themeFill="background1" w:themeFillShade="F2"/>
            <w:vAlign w:val="center"/>
          </w:tcPr>
          <w:p w14:paraId="3F7C4B4F" w14:textId="7832D2DB" w:rsidR="0077254A" w:rsidRPr="00C64D55" w:rsidRDefault="00C64D55" w:rsidP="00D75D0C">
            <w:pPr>
              <w:jc w:val="center"/>
              <w:rPr>
                <w:rFonts w:ascii="Arial Narrow" w:hAnsi="Arial Narrow" w:cs="Arial"/>
                <w:sz w:val="20"/>
                <w:szCs w:val="20"/>
              </w:rPr>
            </w:pPr>
            <w:r w:rsidRPr="00C64D55">
              <w:rPr>
                <w:rFonts w:ascii="Arial Narrow" w:hAnsi="Arial Narrow" w:cs="Arial"/>
                <w:sz w:val="20"/>
                <w:szCs w:val="20"/>
              </w:rPr>
              <w:t>5</w:t>
            </w:r>
          </w:p>
        </w:tc>
      </w:tr>
      <w:tr w:rsidR="0077254A" w:rsidRPr="00166D7E" w14:paraId="301124CD" w14:textId="71DE9543" w:rsidTr="0077254A">
        <w:trPr>
          <w:trHeight w:val="340"/>
        </w:trPr>
        <w:tc>
          <w:tcPr>
            <w:tcW w:w="704" w:type="dxa"/>
            <w:vMerge w:val="restart"/>
            <w:shd w:val="clear" w:color="auto" w:fill="DEEAF6" w:themeFill="accent1" w:themeFillTint="33"/>
            <w:vAlign w:val="center"/>
          </w:tcPr>
          <w:p w14:paraId="4D195D39" w14:textId="0726968A" w:rsidR="0077254A" w:rsidRPr="00EC2C45" w:rsidRDefault="0077254A" w:rsidP="00122CFB">
            <w:pPr>
              <w:rPr>
                <w:rFonts w:ascii="Arial Narrow" w:hAnsi="Arial Narrow" w:cs="Arial"/>
                <w:b/>
                <w:sz w:val="22"/>
                <w:szCs w:val="22"/>
              </w:rPr>
            </w:pPr>
            <w:r w:rsidRPr="00EC2C45">
              <w:rPr>
                <w:rFonts w:ascii="Arial Narrow" w:hAnsi="Arial Narrow" w:cs="Arial"/>
                <w:b/>
                <w:sz w:val="22"/>
                <w:szCs w:val="22"/>
              </w:rPr>
              <w:t>8.</w:t>
            </w:r>
          </w:p>
        </w:tc>
        <w:tc>
          <w:tcPr>
            <w:tcW w:w="7500" w:type="dxa"/>
            <w:gridSpan w:val="2"/>
            <w:shd w:val="clear" w:color="auto" w:fill="DEEAF6" w:themeFill="accent1" w:themeFillTint="33"/>
            <w:vAlign w:val="center"/>
          </w:tcPr>
          <w:p w14:paraId="450A1D41" w14:textId="71777C2A" w:rsidR="0077254A" w:rsidRPr="00D75D0C" w:rsidRDefault="00C64D55" w:rsidP="00122CFB">
            <w:pPr>
              <w:rPr>
                <w:rFonts w:ascii="Arial Narrow" w:hAnsi="Arial Narrow" w:cs="Arial"/>
                <w:b/>
                <w:sz w:val="22"/>
                <w:szCs w:val="22"/>
              </w:rPr>
            </w:pPr>
            <w:r w:rsidRPr="00D75D0C">
              <w:rPr>
                <w:rFonts w:ascii="Arial Narrow" w:hAnsi="Arial Narrow" w:cs="Arial"/>
                <w:b/>
                <w:sz w:val="22"/>
                <w:szCs w:val="22"/>
              </w:rPr>
              <w:t>Razvoj usluga za različite skupine korisnika</w:t>
            </w:r>
          </w:p>
        </w:tc>
        <w:tc>
          <w:tcPr>
            <w:tcW w:w="1289" w:type="dxa"/>
            <w:gridSpan w:val="3"/>
            <w:shd w:val="clear" w:color="auto" w:fill="DEEAF6" w:themeFill="accent1" w:themeFillTint="33"/>
            <w:vAlign w:val="center"/>
          </w:tcPr>
          <w:p w14:paraId="031130F1" w14:textId="49D7C23D" w:rsidR="0077254A" w:rsidRPr="00D75D0C" w:rsidRDefault="00C64D55"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77254A" w:rsidRPr="00166D7E" w14:paraId="63E8D076" w14:textId="77777777" w:rsidTr="0077254A">
        <w:trPr>
          <w:trHeight w:val="340"/>
        </w:trPr>
        <w:tc>
          <w:tcPr>
            <w:tcW w:w="704" w:type="dxa"/>
            <w:vMerge/>
            <w:shd w:val="clear" w:color="auto" w:fill="DEEAF6" w:themeFill="accent1" w:themeFillTint="33"/>
            <w:vAlign w:val="center"/>
          </w:tcPr>
          <w:p w14:paraId="6B4F44CD" w14:textId="77777777" w:rsidR="0077254A" w:rsidRPr="00EC2C45" w:rsidRDefault="0077254A" w:rsidP="00122CFB">
            <w:pPr>
              <w:rPr>
                <w:rFonts w:ascii="Arial Narrow" w:hAnsi="Arial Narrow" w:cs="Arial"/>
                <w:b/>
                <w:sz w:val="22"/>
                <w:szCs w:val="22"/>
              </w:rPr>
            </w:pPr>
          </w:p>
        </w:tc>
        <w:tc>
          <w:tcPr>
            <w:tcW w:w="7494" w:type="dxa"/>
            <w:shd w:val="clear" w:color="auto" w:fill="F2F2F2" w:themeFill="background1" w:themeFillShade="F2"/>
            <w:vAlign w:val="center"/>
          </w:tcPr>
          <w:p w14:paraId="5B0F58F8" w14:textId="542273B0" w:rsidR="0077254A" w:rsidRPr="00C64D55" w:rsidRDefault="00C64D55" w:rsidP="00122CFB">
            <w:pPr>
              <w:rPr>
                <w:rFonts w:ascii="Arial Narrow" w:hAnsi="Arial Narrow" w:cs="Arial"/>
                <w:sz w:val="20"/>
                <w:szCs w:val="20"/>
              </w:rPr>
            </w:pPr>
            <w:r w:rsidRPr="00C64D55">
              <w:rPr>
                <w:rFonts w:ascii="Arial Narrow" w:hAnsi="Arial Narrow" w:cs="Arial"/>
                <w:sz w:val="20"/>
                <w:szCs w:val="20"/>
              </w:rPr>
              <w:t>Razvijeni dodatni sadržaj namijenjen je djeci i/ili starijoj populaciji</w:t>
            </w:r>
          </w:p>
        </w:tc>
        <w:tc>
          <w:tcPr>
            <w:tcW w:w="1295" w:type="dxa"/>
            <w:gridSpan w:val="4"/>
            <w:shd w:val="clear" w:color="auto" w:fill="F2F2F2" w:themeFill="background1" w:themeFillShade="F2"/>
            <w:vAlign w:val="center"/>
          </w:tcPr>
          <w:p w14:paraId="76D4FC87" w14:textId="75438C27" w:rsidR="0077254A" w:rsidRPr="00C64D55" w:rsidRDefault="00C64D55" w:rsidP="00D75D0C">
            <w:pPr>
              <w:jc w:val="center"/>
              <w:rPr>
                <w:rFonts w:ascii="Arial Narrow" w:hAnsi="Arial Narrow" w:cs="Arial"/>
                <w:sz w:val="20"/>
                <w:szCs w:val="20"/>
              </w:rPr>
            </w:pPr>
            <w:r w:rsidRPr="00C64D55">
              <w:rPr>
                <w:rFonts w:ascii="Arial Narrow" w:hAnsi="Arial Narrow" w:cs="Arial"/>
                <w:sz w:val="20"/>
                <w:szCs w:val="20"/>
              </w:rPr>
              <w:t>5</w:t>
            </w:r>
          </w:p>
        </w:tc>
      </w:tr>
      <w:tr w:rsidR="0077254A" w:rsidRPr="00166D7E" w14:paraId="14134441" w14:textId="77777777" w:rsidTr="0077254A">
        <w:trPr>
          <w:trHeight w:val="340"/>
        </w:trPr>
        <w:tc>
          <w:tcPr>
            <w:tcW w:w="704" w:type="dxa"/>
            <w:vMerge/>
            <w:shd w:val="clear" w:color="auto" w:fill="DEEAF6" w:themeFill="accent1" w:themeFillTint="33"/>
            <w:vAlign w:val="center"/>
          </w:tcPr>
          <w:p w14:paraId="7ECF2CAA" w14:textId="77777777" w:rsidR="0077254A" w:rsidRPr="00EC2C45" w:rsidRDefault="0077254A" w:rsidP="00122CFB">
            <w:pPr>
              <w:rPr>
                <w:rFonts w:ascii="Arial Narrow" w:hAnsi="Arial Narrow" w:cs="Arial"/>
                <w:b/>
                <w:sz w:val="22"/>
                <w:szCs w:val="22"/>
              </w:rPr>
            </w:pPr>
          </w:p>
        </w:tc>
        <w:tc>
          <w:tcPr>
            <w:tcW w:w="7494" w:type="dxa"/>
            <w:shd w:val="clear" w:color="auto" w:fill="F2F2F2" w:themeFill="background1" w:themeFillShade="F2"/>
            <w:vAlign w:val="center"/>
          </w:tcPr>
          <w:p w14:paraId="6CF161CD" w14:textId="1B3E928D" w:rsidR="0077254A" w:rsidRPr="00C64D55" w:rsidRDefault="00C64D55" w:rsidP="00122CFB">
            <w:pPr>
              <w:rPr>
                <w:rFonts w:ascii="Arial Narrow" w:hAnsi="Arial Narrow" w:cs="Arial"/>
                <w:sz w:val="20"/>
                <w:szCs w:val="20"/>
              </w:rPr>
            </w:pPr>
            <w:r w:rsidRPr="00C64D55">
              <w:rPr>
                <w:rFonts w:ascii="Arial Narrow" w:hAnsi="Arial Narrow" w:cs="Arial"/>
                <w:sz w:val="20"/>
                <w:szCs w:val="20"/>
              </w:rPr>
              <w:t>Razvijeni dodatni sadržaj namijenjen je osim lokalnog stanovništva i turistima i posjetiteljima</w:t>
            </w:r>
          </w:p>
        </w:tc>
        <w:tc>
          <w:tcPr>
            <w:tcW w:w="1295" w:type="dxa"/>
            <w:gridSpan w:val="4"/>
            <w:shd w:val="clear" w:color="auto" w:fill="F2F2F2" w:themeFill="background1" w:themeFillShade="F2"/>
            <w:vAlign w:val="center"/>
          </w:tcPr>
          <w:p w14:paraId="0341F2FB" w14:textId="3B64A6E2" w:rsidR="0077254A" w:rsidRPr="00C64D55" w:rsidRDefault="00C64D55" w:rsidP="00D75D0C">
            <w:pPr>
              <w:jc w:val="center"/>
              <w:rPr>
                <w:rFonts w:ascii="Arial Narrow" w:hAnsi="Arial Narrow" w:cs="Arial"/>
                <w:sz w:val="20"/>
                <w:szCs w:val="20"/>
              </w:rPr>
            </w:pPr>
            <w:r w:rsidRPr="00C64D55">
              <w:rPr>
                <w:rFonts w:ascii="Arial Narrow" w:hAnsi="Arial Narrow" w:cs="Arial"/>
                <w:sz w:val="20"/>
                <w:szCs w:val="20"/>
              </w:rPr>
              <w:t>5</w:t>
            </w:r>
          </w:p>
        </w:tc>
      </w:tr>
      <w:tr w:rsidR="0077254A" w:rsidRPr="00166D7E" w14:paraId="4E6BC20C" w14:textId="5589FDC1" w:rsidTr="0077254A">
        <w:trPr>
          <w:trHeight w:val="340"/>
        </w:trPr>
        <w:tc>
          <w:tcPr>
            <w:tcW w:w="704" w:type="dxa"/>
            <w:vMerge w:val="restart"/>
            <w:shd w:val="clear" w:color="auto" w:fill="DEEAF6" w:themeFill="accent1" w:themeFillTint="33"/>
            <w:vAlign w:val="center"/>
          </w:tcPr>
          <w:p w14:paraId="455CBE11" w14:textId="14156BA6" w:rsidR="0077254A" w:rsidRPr="00EC2C45" w:rsidRDefault="0077254A" w:rsidP="00122CFB">
            <w:pPr>
              <w:rPr>
                <w:rFonts w:ascii="Arial Narrow" w:hAnsi="Arial Narrow" w:cs="Arial"/>
                <w:b/>
                <w:sz w:val="22"/>
                <w:szCs w:val="22"/>
              </w:rPr>
            </w:pPr>
            <w:r w:rsidRPr="00EC2C45">
              <w:rPr>
                <w:rFonts w:ascii="Arial Narrow" w:hAnsi="Arial Narrow" w:cs="Arial"/>
                <w:b/>
                <w:sz w:val="22"/>
                <w:szCs w:val="22"/>
              </w:rPr>
              <w:t>9.</w:t>
            </w:r>
          </w:p>
        </w:tc>
        <w:tc>
          <w:tcPr>
            <w:tcW w:w="7500" w:type="dxa"/>
            <w:gridSpan w:val="2"/>
            <w:shd w:val="clear" w:color="auto" w:fill="DEEAF6" w:themeFill="accent1" w:themeFillTint="33"/>
            <w:vAlign w:val="center"/>
          </w:tcPr>
          <w:p w14:paraId="691464CB" w14:textId="54D12744" w:rsidR="0077254A" w:rsidRPr="00D75D0C" w:rsidRDefault="00C64D55" w:rsidP="00122CFB">
            <w:pPr>
              <w:rPr>
                <w:rFonts w:ascii="Arial Narrow" w:hAnsi="Arial Narrow" w:cs="Arial"/>
                <w:b/>
                <w:sz w:val="22"/>
                <w:szCs w:val="22"/>
              </w:rPr>
            </w:pPr>
            <w:r w:rsidRPr="00D75D0C">
              <w:rPr>
                <w:rFonts w:ascii="Arial Narrow" w:hAnsi="Arial Narrow" w:cs="Arial"/>
                <w:b/>
                <w:sz w:val="22"/>
                <w:szCs w:val="22"/>
              </w:rPr>
              <w:t>Opća kvaliteta projekta</w:t>
            </w:r>
          </w:p>
        </w:tc>
        <w:tc>
          <w:tcPr>
            <w:tcW w:w="1289" w:type="dxa"/>
            <w:gridSpan w:val="3"/>
            <w:shd w:val="clear" w:color="auto" w:fill="DEEAF6" w:themeFill="accent1" w:themeFillTint="33"/>
            <w:vAlign w:val="center"/>
          </w:tcPr>
          <w:p w14:paraId="29D8B519" w14:textId="384BAD29" w:rsidR="0077254A" w:rsidRPr="00D75D0C" w:rsidRDefault="00D75D0C" w:rsidP="00D75D0C">
            <w:pPr>
              <w:jc w:val="center"/>
              <w:rPr>
                <w:rFonts w:ascii="Arial Narrow" w:hAnsi="Arial Narrow" w:cs="Arial"/>
                <w:b/>
                <w:sz w:val="22"/>
                <w:szCs w:val="22"/>
              </w:rPr>
            </w:pPr>
            <w:r w:rsidRPr="00D75D0C">
              <w:rPr>
                <w:rFonts w:ascii="Arial Narrow" w:hAnsi="Arial Narrow" w:cs="Arial"/>
                <w:b/>
                <w:sz w:val="22"/>
                <w:szCs w:val="22"/>
              </w:rPr>
              <w:t>Max. 5</w:t>
            </w:r>
          </w:p>
        </w:tc>
      </w:tr>
      <w:tr w:rsidR="0077254A" w:rsidRPr="00166D7E" w14:paraId="26AF2B5B" w14:textId="77777777" w:rsidTr="0077254A">
        <w:trPr>
          <w:trHeight w:val="340"/>
        </w:trPr>
        <w:tc>
          <w:tcPr>
            <w:tcW w:w="704" w:type="dxa"/>
            <w:vMerge/>
            <w:shd w:val="clear" w:color="auto" w:fill="DEEAF6" w:themeFill="accent1" w:themeFillTint="33"/>
            <w:vAlign w:val="center"/>
          </w:tcPr>
          <w:p w14:paraId="79FE576A" w14:textId="77777777" w:rsidR="0077254A" w:rsidRPr="00E17D9A" w:rsidRDefault="0077254A" w:rsidP="00122CFB">
            <w:pPr>
              <w:rPr>
                <w:rFonts w:ascii="Arial Narrow" w:hAnsi="Arial Narrow" w:cs="Arial"/>
                <w:sz w:val="20"/>
                <w:szCs w:val="20"/>
              </w:rPr>
            </w:pPr>
          </w:p>
        </w:tc>
        <w:tc>
          <w:tcPr>
            <w:tcW w:w="7494" w:type="dxa"/>
            <w:shd w:val="clear" w:color="auto" w:fill="F2F2F2" w:themeFill="background1" w:themeFillShade="F2"/>
            <w:vAlign w:val="center"/>
          </w:tcPr>
          <w:p w14:paraId="2D6C6E5B" w14:textId="625CA460" w:rsidR="0077254A" w:rsidRPr="00D75D0C" w:rsidRDefault="00C64D55" w:rsidP="00122CFB">
            <w:pPr>
              <w:rPr>
                <w:rFonts w:ascii="Arial Narrow" w:hAnsi="Arial Narrow" w:cs="Arial"/>
                <w:sz w:val="20"/>
                <w:szCs w:val="20"/>
              </w:rPr>
            </w:pPr>
            <w:r w:rsidRPr="00D75D0C">
              <w:rPr>
                <w:rFonts w:ascii="Arial Narrow" w:hAnsi="Arial Narrow" w:cs="Arial"/>
                <w:sz w:val="20"/>
                <w:szCs w:val="20"/>
              </w:rPr>
              <w:t>Je li projekt opravdan i izvediv? Je li izrađena studija (pred)izvedivosti? Jesu li aktivnosti pravilno prikazane u troškovniku i je li traženi iznos financiranja opravdan? Jesu li ljudski resursi prij</w:t>
            </w:r>
            <w:r w:rsidR="00D75D0C" w:rsidRPr="00D75D0C">
              <w:rPr>
                <w:rFonts w:ascii="Arial Narrow" w:hAnsi="Arial Narrow" w:cs="Arial"/>
                <w:sz w:val="20"/>
                <w:szCs w:val="20"/>
              </w:rPr>
              <w:t>avitelja dostatni za provedbu projekta?</w:t>
            </w:r>
          </w:p>
        </w:tc>
        <w:tc>
          <w:tcPr>
            <w:tcW w:w="1295" w:type="dxa"/>
            <w:gridSpan w:val="4"/>
            <w:shd w:val="clear" w:color="auto" w:fill="F2F2F2" w:themeFill="background1" w:themeFillShade="F2"/>
            <w:vAlign w:val="center"/>
          </w:tcPr>
          <w:p w14:paraId="33D25261" w14:textId="171AEE3D" w:rsidR="0077254A" w:rsidRPr="00D75D0C" w:rsidRDefault="00D75D0C" w:rsidP="00D75D0C">
            <w:pPr>
              <w:jc w:val="center"/>
              <w:rPr>
                <w:rFonts w:ascii="Arial Narrow" w:hAnsi="Arial Narrow" w:cs="Arial"/>
                <w:sz w:val="20"/>
                <w:szCs w:val="20"/>
              </w:rPr>
            </w:pPr>
            <w:r w:rsidRPr="00D75D0C">
              <w:rPr>
                <w:rFonts w:ascii="Arial Narrow" w:hAnsi="Arial Narrow" w:cs="Arial"/>
                <w:sz w:val="20"/>
                <w:szCs w:val="20"/>
              </w:rPr>
              <w:t>5</w:t>
            </w:r>
          </w:p>
        </w:tc>
      </w:tr>
      <w:tr w:rsidR="00190678" w:rsidRPr="00166D7E" w14:paraId="25480724" w14:textId="77777777" w:rsidTr="0077254A">
        <w:trPr>
          <w:trHeight w:val="340"/>
        </w:trPr>
        <w:tc>
          <w:tcPr>
            <w:tcW w:w="8198" w:type="dxa"/>
            <w:gridSpan w:val="2"/>
            <w:shd w:val="clear" w:color="auto" w:fill="DEEAF6" w:themeFill="accent1" w:themeFillTint="33"/>
            <w:vAlign w:val="center"/>
          </w:tcPr>
          <w:p w14:paraId="30A551FB" w14:textId="7AA7934C" w:rsidR="00190678" w:rsidRPr="00122CFB" w:rsidRDefault="00190678" w:rsidP="00190678">
            <w:pPr>
              <w:jc w:val="right"/>
              <w:rPr>
                <w:rFonts w:ascii="Arial Narrow" w:hAnsi="Arial Narrow" w:cs="Arial"/>
                <w:sz w:val="20"/>
                <w:szCs w:val="20"/>
              </w:rPr>
            </w:pPr>
            <w:bookmarkStart w:id="0" w:name="_GoBack" w:colFirst="1" w:colLast="1"/>
            <w:r>
              <w:rPr>
                <w:rFonts w:ascii="Arial Narrow" w:hAnsi="Arial Narrow" w:cs="Arial"/>
                <w:sz w:val="20"/>
                <w:szCs w:val="20"/>
              </w:rPr>
              <w:t xml:space="preserve">MAKSIMALAN BROJ BODOVA: </w:t>
            </w:r>
          </w:p>
        </w:tc>
        <w:tc>
          <w:tcPr>
            <w:tcW w:w="1295" w:type="dxa"/>
            <w:gridSpan w:val="4"/>
            <w:shd w:val="clear" w:color="auto" w:fill="DEEAF6" w:themeFill="accent1" w:themeFillTint="33"/>
            <w:vAlign w:val="center"/>
          </w:tcPr>
          <w:p w14:paraId="5146D436" w14:textId="72735C5C" w:rsidR="00190678" w:rsidRDefault="006D2525" w:rsidP="006D2525">
            <w:pPr>
              <w:jc w:val="center"/>
              <w:rPr>
                <w:rFonts w:ascii="Arial Narrow" w:hAnsi="Arial Narrow" w:cs="Arial"/>
                <w:sz w:val="20"/>
                <w:szCs w:val="20"/>
              </w:rPr>
            </w:pPr>
            <w:r>
              <w:rPr>
                <w:rFonts w:ascii="Arial Narrow" w:hAnsi="Arial Narrow" w:cs="Arial"/>
                <w:sz w:val="20"/>
                <w:szCs w:val="20"/>
              </w:rPr>
              <w:t>55</w:t>
            </w:r>
          </w:p>
        </w:tc>
      </w:tr>
      <w:tr w:rsidR="00190678" w:rsidRPr="00166D7E" w14:paraId="37D46169" w14:textId="77777777" w:rsidTr="0077254A">
        <w:trPr>
          <w:trHeight w:val="340"/>
        </w:trPr>
        <w:tc>
          <w:tcPr>
            <w:tcW w:w="8198" w:type="dxa"/>
            <w:gridSpan w:val="2"/>
            <w:shd w:val="clear" w:color="auto" w:fill="DEEAF6" w:themeFill="accent1" w:themeFillTint="33"/>
            <w:vAlign w:val="center"/>
          </w:tcPr>
          <w:p w14:paraId="250B5DB3" w14:textId="69A9BAB4" w:rsidR="00190678" w:rsidRDefault="00190678" w:rsidP="00190678">
            <w:pPr>
              <w:jc w:val="right"/>
              <w:rPr>
                <w:rFonts w:ascii="Arial Narrow" w:hAnsi="Arial Narrow" w:cs="Arial"/>
                <w:sz w:val="20"/>
                <w:szCs w:val="20"/>
              </w:rPr>
            </w:pPr>
            <w:r>
              <w:rPr>
                <w:rFonts w:ascii="Arial Narrow" w:hAnsi="Arial Narrow" w:cs="Arial"/>
                <w:sz w:val="20"/>
                <w:szCs w:val="20"/>
              </w:rPr>
              <w:t xml:space="preserve">PRAG PROLAZNOSTI: </w:t>
            </w:r>
          </w:p>
        </w:tc>
        <w:tc>
          <w:tcPr>
            <w:tcW w:w="1295" w:type="dxa"/>
            <w:gridSpan w:val="4"/>
            <w:shd w:val="clear" w:color="auto" w:fill="DEEAF6" w:themeFill="accent1" w:themeFillTint="33"/>
            <w:vAlign w:val="center"/>
          </w:tcPr>
          <w:p w14:paraId="40167006" w14:textId="16580DC7" w:rsidR="00190678" w:rsidRDefault="006D2525" w:rsidP="006D2525">
            <w:pPr>
              <w:jc w:val="center"/>
              <w:rPr>
                <w:rFonts w:ascii="Arial Narrow" w:hAnsi="Arial Narrow" w:cs="Arial"/>
                <w:sz w:val="20"/>
                <w:szCs w:val="20"/>
              </w:rPr>
            </w:pPr>
            <w:r>
              <w:rPr>
                <w:rFonts w:ascii="Arial Narrow" w:hAnsi="Arial Narrow" w:cs="Arial"/>
                <w:sz w:val="20"/>
                <w:szCs w:val="20"/>
              </w:rPr>
              <w:t>25</w:t>
            </w:r>
          </w:p>
        </w:tc>
      </w:tr>
      <w:bookmarkEnd w:id="0"/>
      <w:tr w:rsidR="00190678" w:rsidRPr="00166D7E" w14:paraId="5D7344E5" w14:textId="77777777" w:rsidTr="0077254A">
        <w:trPr>
          <w:trHeight w:val="340"/>
        </w:trPr>
        <w:tc>
          <w:tcPr>
            <w:tcW w:w="8198" w:type="dxa"/>
            <w:gridSpan w:val="2"/>
            <w:shd w:val="clear" w:color="auto" w:fill="DEEAF6" w:themeFill="accent1" w:themeFillTint="33"/>
            <w:vAlign w:val="center"/>
          </w:tcPr>
          <w:p w14:paraId="6AE1008F" w14:textId="731A935B" w:rsidR="00190678" w:rsidRPr="00190678" w:rsidRDefault="00190678" w:rsidP="00190678">
            <w:pPr>
              <w:jc w:val="right"/>
              <w:rPr>
                <w:rFonts w:ascii="Arial Narrow" w:hAnsi="Arial Narrow" w:cs="Arial"/>
                <w:b/>
                <w:sz w:val="20"/>
                <w:szCs w:val="20"/>
              </w:rPr>
            </w:pPr>
            <w:r w:rsidRPr="00190678">
              <w:rPr>
                <w:rFonts w:ascii="Arial Narrow" w:hAnsi="Arial Narrow" w:cs="Arial"/>
                <w:b/>
                <w:sz w:val="20"/>
                <w:szCs w:val="20"/>
              </w:rPr>
              <w:t>OSTVARENI</w:t>
            </w:r>
            <w:r w:rsidR="004944F8">
              <w:rPr>
                <w:rFonts w:ascii="Arial Narrow" w:hAnsi="Arial Narrow" w:cs="Arial"/>
                <w:b/>
                <w:sz w:val="20"/>
                <w:szCs w:val="20"/>
              </w:rPr>
              <w:t xml:space="preserve"> (ZATRAŽENI)</w:t>
            </w:r>
            <w:r w:rsidRPr="00190678">
              <w:rPr>
                <w:rFonts w:ascii="Arial Narrow" w:hAnsi="Arial Narrow" w:cs="Arial"/>
                <w:b/>
                <w:sz w:val="20"/>
                <w:szCs w:val="20"/>
              </w:rPr>
              <w:t xml:space="preserve"> BROJ BODOVA:</w:t>
            </w:r>
          </w:p>
          <w:p w14:paraId="6AC7C9FE" w14:textId="19F946D9" w:rsidR="00190678" w:rsidRDefault="00190678" w:rsidP="00190678">
            <w:pPr>
              <w:jc w:val="right"/>
              <w:rPr>
                <w:rFonts w:ascii="Arial Narrow" w:hAnsi="Arial Narrow" w:cs="Arial"/>
                <w:sz w:val="20"/>
                <w:szCs w:val="20"/>
              </w:rPr>
            </w:pPr>
            <w:r w:rsidRPr="00190678">
              <w:rPr>
                <w:rFonts w:ascii="Arial Narrow" w:hAnsi="Arial Narrow" w:cs="Arial"/>
                <w:b/>
                <w:sz w:val="20"/>
                <w:szCs w:val="20"/>
              </w:rPr>
              <w:t>(zbrojiti ostvareni broj bodova po svakom kriteriju)</w:t>
            </w:r>
            <w:r>
              <w:rPr>
                <w:rFonts w:ascii="Arial Narrow" w:hAnsi="Arial Narrow" w:cs="Arial"/>
                <w:sz w:val="20"/>
                <w:szCs w:val="20"/>
              </w:rPr>
              <w:t xml:space="preserve"> </w:t>
            </w:r>
          </w:p>
        </w:tc>
        <w:tc>
          <w:tcPr>
            <w:tcW w:w="1295" w:type="dxa"/>
            <w:gridSpan w:val="4"/>
            <w:shd w:val="clear" w:color="auto" w:fill="auto"/>
            <w:vAlign w:val="center"/>
          </w:tcPr>
          <w:p w14:paraId="0D9D0FC9" w14:textId="452F7BDB" w:rsidR="00190678" w:rsidRPr="004944F8" w:rsidRDefault="00190678" w:rsidP="004944F8">
            <w:pPr>
              <w:jc w:val="right"/>
              <w:rPr>
                <w:rFonts w:ascii="Arial Narrow" w:hAnsi="Arial Narrow" w:cs="Arial"/>
                <w:b/>
              </w:rPr>
            </w:pPr>
          </w:p>
        </w:tc>
      </w:tr>
    </w:tbl>
    <w:p w14:paraId="7FA31764" w14:textId="77777777" w:rsidR="006A15B8" w:rsidRDefault="006A15B8" w:rsidP="006A15B8">
      <w:pPr>
        <w:rPr>
          <w:rFonts w:ascii="Arial Narrow" w:hAnsi="Arial Narrow" w:cs="Arial"/>
        </w:rPr>
      </w:pPr>
    </w:p>
    <w:p w14:paraId="2830A4B1" w14:textId="77777777" w:rsidR="001D136B" w:rsidRDefault="001D136B" w:rsidP="006A15B8">
      <w:pPr>
        <w:rPr>
          <w:rFonts w:ascii="Arial Narrow" w:hAnsi="Arial Narrow" w:cs="Arial"/>
        </w:rPr>
      </w:pPr>
    </w:p>
    <w:p w14:paraId="6D2AE467" w14:textId="77777777" w:rsidR="001D136B" w:rsidRDefault="001D136B" w:rsidP="006A15B8">
      <w:pPr>
        <w:rPr>
          <w:rFonts w:ascii="Arial Narrow" w:hAnsi="Arial Narrow" w:cs="Arial"/>
        </w:rPr>
      </w:pPr>
    </w:p>
    <w:tbl>
      <w:tblPr>
        <w:tblStyle w:val="Reetkatablice"/>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166D7E" w14:paraId="3B889D88" w14:textId="77777777" w:rsidTr="002E6129">
        <w:trPr>
          <w:trHeight w:val="274"/>
        </w:trPr>
        <w:tc>
          <w:tcPr>
            <w:tcW w:w="9346" w:type="dxa"/>
            <w:gridSpan w:val="13"/>
            <w:shd w:val="clear" w:color="auto" w:fill="FFF2CC" w:themeFill="accent4" w:themeFillTint="33"/>
          </w:tcPr>
          <w:p w14:paraId="30DA234A" w14:textId="3A6FB5FE" w:rsidR="00190678" w:rsidRPr="00166D7E" w:rsidRDefault="00190678" w:rsidP="002E6129">
            <w:pPr>
              <w:jc w:val="center"/>
              <w:rPr>
                <w:rFonts w:ascii="Arial Narrow" w:hAnsi="Arial Narrow" w:cs="Arial"/>
                <w:b/>
                <w:sz w:val="22"/>
              </w:rPr>
            </w:pPr>
            <w:r>
              <w:rPr>
                <w:rFonts w:ascii="Arial Narrow" w:hAnsi="Arial Narrow" w:cs="Arial"/>
                <w:b/>
                <w:sz w:val="28"/>
              </w:rPr>
              <w:t>IV. IZRAČUN POTPORE</w:t>
            </w:r>
          </w:p>
        </w:tc>
      </w:tr>
      <w:tr w:rsidR="00190678" w:rsidRPr="00166D7E" w14:paraId="6EFF607A" w14:textId="77777777" w:rsidTr="00DD044D">
        <w:trPr>
          <w:trHeight w:val="530"/>
        </w:trPr>
        <w:tc>
          <w:tcPr>
            <w:tcW w:w="808" w:type="dxa"/>
            <w:gridSpan w:val="2"/>
            <w:shd w:val="clear" w:color="auto" w:fill="DEEAF6" w:themeFill="accent1" w:themeFillTint="33"/>
            <w:vAlign w:val="center"/>
          </w:tcPr>
          <w:p w14:paraId="6BD16EA3" w14:textId="7E8038C0" w:rsidR="00190678" w:rsidRPr="00C03EA5" w:rsidRDefault="009661FE" w:rsidP="002E6129">
            <w:pPr>
              <w:rPr>
                <w:rFonts w:ascii="Arial Narrow" w:hAnsi="Arial Narrow" w:cs="Arial"/>
                <w:b/>
                <w:sz w:val="22"/>
              </w:rPr>
            </w:pPr>
            <w:r w:rsidRPr="00C03EA5">
              <w:rPr>
                <w:rFonts w:ascii="Arial Narrow" w:hAnsi="Arial Narrow" w:cs="Arial"/>
                <w:b/>
                <w:sz w:val="20"/>
                <w:szCs w:val="20"/>
              </w:rPr>
              <w:t>IV</w:t>
            </w:r>
            <w:r w:rsidR="00A32623">
              <w:rPr>
                <w:rFonts w:ascii="Arial Narrow" w:hAnsi="Arial Narrow" w:cs="Arial"/>
                <w:b/>
                <w:sz w:val="20"/>
                <w:szCs w:val="20"/>
              </w:rPr>
              <w:t>.</w:t>
            </w:r>
            <w:r w:rsidRPr="00C03EA5">
              <w:rPr>
                <w:rFonts w:ascii="Arial Narrow" w:hAnsi="Arial Narrow" w:cs="Arial"/>
                <w:b/>
                <w:sz w:val="20"/>
                <w:szCs w:val="20"/>
              </w:rPr>
              <w:t xml:space="preserve"> 1</w:t>
            </w:r>
            <w:r w:rsidRPr="00C03EA5">
              <w:rPr>
                <w:rFonts w:ascii="Arial Narrow" w:hAnsi="Arial Narrow" w:cs="Arial"/>
                <w:b/>
                <w:sz w:val="22"/>
              </w:rPr>
              <w:t>.</w:t>
            </w:r>
          </w:p>
        </w:tc>
        <w:tc>
          <w:tcPr>
            <w:tcW w:w="6117" w:type="dxa"/>
            <w:gridSpan w:val="4"/>
            <w:shd w:val="clear" w:color="auto" w:fill="DEEAF6" w:themeFill="accent1" w:themeFillTint="33"/>
            <w:vAlign w:val="center"/>
          </w:tcPr>
          <w:p w14:paraId="0A7E5FF7" w14:textId="5EC91515" w:rsidR="00190678" w:rsidRDefault="00D7261E" w:rsidP="00335208">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Najviši </w:t>
            </w:r>
            <w:r w:rsidR="005F1E32">
              <w:rPr>
                <w:rFonts w:ascii="Arial Narrow" w:eastAsia="Calibri" w:hAnsi="Arial Narrow" w:cs="Arial"/>
                <w:b/>
                <w:sz w:val="20"/>
                <w:szCs w:val="20"/>
                <w:lang w:eastAsia="en-US"/>
              </w:rPr>
              <w:t xml:space="preserve">mogući </w:t>
            </w:r>
            <w:r>
              <w:rPr>
                <w:rFonts w:ascii="Arial Narrow" w:eastAsia="Calibri" w:hAnsi="Arial Narrow" w:cs="Arial"/>
                <w:b/>
                <w:sz w:val="20"/>
                <w:szCs w:val="20"/>
                <w:lang w:eastAsia="en-US"/>
              </w:rPr>
              <w:t>u</w:t>
            </w:r>
            <w:r w:rsidR="00190678">
              <w:rPr>
                <w:rFonts w:ascii="Arial Narrow" w:eastAsia="Calibri" w:hAnsi="Arial Narrow" w:cs="Arial"/>
                <w:b/>
                <w:sz w:val="20"/>
                <w:szCs w:val="20"/>
                <w:lang w:eastAsia="en-US"/>
              </w:rPr>
              <w:t>kupni iznos projekta</w:t>
            </w:r>
            <w:r w:rsidR="002F2DBA">
              <w:rPr>
                <w:rFonts w:ascii="Arial Narrow" w:eastAsia="Calibri" w:hAnsi="Arial Narrow" w:cs="Arial"/>
                <w:b/>
                <w:sz w:val="20"/>
                <w:szCs w:val="20"/>
                <w:lang w:eastAsia="en-US"/>
              </w:rPr>
              <w:t xml:space="preserve"> ne veći od 100.000,00 EUR</w:t>
            </w:r>
            <w:r w:rsidR="00306E19">
              <w:rPr>
                <w:rFonts w:ascii="Arial Narrow" w:eastAsia="Calibri" w:hAnsi="Arial Narrow" w:cs="Arial"/>
                <w:b/>
                <w:sz w:val="20"/>
                <w:szCs w:val="20"/>
                <w:lang w:eastAsia="en-US"/>
              </w:rPr>
              <w:t xml:space="preserve"> (bez PDV-a)</w:t>
            </w:r>
            <w:r w:rsidR="00335208">
              <w:rPr>
                <w:rFonts w:ascii="Arial Narrow" w:eastAsia="Calibri" w:hAnsi="Arial Narrow" w:cs="Arial"/>
                <w:b/>
                <w:sz w:val="20"/>
                <w:szCs w:val="20"/>
                <w:lang w:eastAsia="en-US"/>
              </w:rPr>
              <w:t xml:space="preserve"> </w:t>
            </w:r>
            <w:r w:rsidR="00872FC5" w:rsidRPr="007A4EB7">
              <w:rPr>
                <w:rFonts w:ascii="Arial Narrow" w:eastAsia="Calibri" w:hAnsi="Arial Narrow" w:cs="Arial"/>
                <w:b/>
                <w:sz w:val="20"/>
                <w:szCs w:val="20"/>
                <w:lang w:eastAsia="en-US"/>
              </w:rPr>
              <w:t>(</w:t>
            </w:r>
            <w:r w:rsidR="007A4EB7" w:rsidRPr="00A229FE">
              <w:rPr>
                <w:rFonts w:ascii="Arial Narrow" w:eastAsia="Calibri" w:hAnsi="Arial Narrow" w:cs="Arial"/>
                <w:b/>
                <w:sz w:val="20"/>
                <w:szCs w:val="20"/>
                <w:shd w:val="clear" w:color="auto" w:fill="D9D9D9" w:themeFill="background1" w:themeFillShade="D9"/>
                <w:lang w:eastAsia="en-US"/>
              </w:rPr>
              <w:t>742.200,00</w:t>
            </w:r>
            <w:r w:rsidR="00872FC5" w:rsidRPr="00A229FE">
              <w:rPr>
                <w:rFonts w:ascii="Arial Narrow" w:eastAsia="Calibri" w:hAnsi="Arial Narrow" w:cs="Arial"/>
                <w:b/>
                <w:sz w:val="20"/>
                <w:szCs w:val="20"/>
                <w:shd w:val="clear" w:color="auto" w:fill="D9D9D9" w:themeFill="background1" w:themeFillShade="D9"/>
                <w:lang w:eastAsia="en-US"/>
              </w:rPr>
              <w:t xml:space="preserve"> HRK)</w:t>
            </w:r>
            <w:r w:rsidR="008A6E3B" w:rsidRPr="00A229FE">
              <w:rPr>
                <w:rFonts w:ascii="Arial Narrow" w:eastAsia="Calibri" w:hAnsi="Arial Narrow" w:cs="Arial"/>
                <w:b/>
                <w:sz w:val="20"/>
                <w:szCs w:val="20"/>
                <w:shd w:val="clear" w:color="auto" w:fill="D9D9D9" w:themeFill="background1" w:themeFillShade="D9"/>
                <w:lang w:eastAsia="en-US"/>
              </w:rPr>
              <w:t>:</w:t>
            </w:r>
          </w:p>
          <w:p w14:paraId="40C91001" w14:textId="1FC03748" w:rsidR="00306E19" w:rsidRDefault="005F1E32" w:rsidP="00335208">
            <w:pPr>
              <w:jc w:val="both"/>
              <w:rPr>
                <w:rFonts w:ascii="Arial Narrow" w:hAnsi="Arial Narrow" w:cs="Arial"/>
                <w:i/>
                <w:sz w:val="18"/>
                <w:szCs w:val="18"/>
              </w:rPr>
            </w:pPr>
            <w:r w:rsidRPr="00BE247F">
              <w:rPr>
                <w:rFonts w:ascii="Arial Narrow" w:hAnsi="Arial Narrow" w:cs="Arial"/>
                <w:i/>
                <w:sz w:val="18"/>
                <w:szCs w:val="18"/>
              </w:rPr>
              <w:t>(upisati iznos u HRK</w:t>
            </w:r>
            <w:r w:rsidR="00306E19">
              <w:rPr>
                <w:rFonts w:ascii="Arial Narrow" w:hAnsi="Arial Narrow" w:cs="Arial"/>
                <w:i/>
                <w:sz w:val="18"/>
                <w:szCs w:val="18"/>
              </w:rPr>
              <w:t>, bez PDV-a), neovisno o tome ima li nositelj projekta pravo na odbitak PDV-a;)</w:t>
            </w:r>
            <w:r w:rsidRPr="00BE247F">
              <w:rPr>
                <w:rFonts w:ascii="Arial Narrow" w:hAnsi="Arial Narrow" w:cs="Arial"/>
                <w:i/>
                <w:sz w:val="18"/>
                <w:szCs w:val="18"/>
              </w:rPr>
              <w:t xml:space="preserve"> </w:t>
            </w:r>
          </w:p>
          <w:p w14:paraId="5C8E588D" w14:textId="46DA53AE" w:rsidR="00190678" w:rsidRPr="00BE247F" w:rsidRDefault="005F1E32" w:rsidP="00335208">
            <w:pPr>
              <w:jc w:val="both"/>
              <w:rPr>
                <w:rFonts w:ascii="Arial Narrow" w:hAnsi="Arial Narrow" w:cs="Arial"/>
                <w:b/>
                <w:i/>
                <w:sz w:val="18"/>
                <w:szCs w:val="18"/>
              </w:rPr>
            </w:pPr>
            <w:r w:rsidRPr="00BE247F">
              <w:rPr>
                <w:rFonts w:ascii="Arial Narrow" w:eastAsia="Calibri" w:hAnsi="Arial Narrow" w:cs="Arial"/>
                <w:i/>
                <w:sz w:val="18"/>
                <w:szCs w:val="18"/>
                <w:lang w:eastAsia="en-US"/>
              </w:rPr>
              <w:t xml:space="preserve">Preračun se vrši prema zadnjem tečaju koji je Europska središnja banka odredila prije 1. siječnja godine u kojoj se donosi </w:t>
            </w:r>
            <w:r w:rsidR="00C03EA5">
              <w:rPr>
                <w:rFonts w:ascii="Arial Narrow" w:eastAsia="Calibri" w:hAnsi="Arial Narrow" w:cs="Arial"/>
                <w:i/>
                <w:sz w:val="18"/>
                <w:szCs w:val="18"/>
                <w:lang w:eastAsia="en-US"/>
              </w:rPr>
              <w:t xml:space="preserve">Odluka o </w:t>
            </w:r>
            <w:r w:rsidR="00A32623">
              <w:rPr>
                <w:rFonts w:ascii="Arial Narrow" w:eastAsia="Calibri" w:hAnsi="Arial Narrow" w:cs="Arial"/>
                <w:i/>
                <w:sz w:val="18"/>
                <w:szCs w:val="18"/>
                <w:lang w:eastAsia="en-US"/>
              </w:rPr>
              <w:t>odabiru projekta</w:t>
            </w:r>
            <w:r w:rsidR="001435E8" w:rsidRPr="00BE247F">
              <w:rPr>
                <w:rFonts w:ascii="Arial Narrow" w:eastAsia="Calibri" w:hAnsi="Arial Narrow" w:cs="Arial"/>
                <w:i/>
                <w:sz w:val="18"/>
                <w:szCs w:val="18"/>
                <w:lang w:eastAsia="en-US"/>
              </w:rPr>
              <w:t xml:space="preserve">. Tečaj možete utvrditi na </w:t>
            </w:r>
            <w:r w:rsidR="001435E8" w:rsidRPr="00BE247F">
              <w:rPr>
                <w:rFonts w:ascii="Arial Narrow" w:eastAsia="Calibri" w:hAnsi="Arial Narrow" w:cs="Arial"/>
                <w:i/>
                <w:sz w:val="18"/>
                <w:szCs w:val="18"/>
                <w:lang w:eastAsia="en-US"/>
              </w:rPr>
              <w:lastRenderedPageBreak/>
              <w:t>mrežnoj stranici</w:t>
            </w:r>
            <w:r w:rsidR="00BE247F">
              <w:rPr>
                <w:rFonts w:ascii="Arial Narrow" w:eastAsia="Calibri" w:hAnsi="Arial Narrow" w:cs="Arial"/>
                <w:i/>
                <w:sz w:val="18"/>
                <w:szCs w:val="18"/>
                <w:lang w:eastAsia="en-US"/>
              </w:rPr>
              <w:t xml:space="preserve">  </w:t>
            </w:r>
            <w:r w:rsidR="001435E8" w:rsidRPr="00BE247F">
              <w:rPr>
                <w:rFonts w:ascii="Arial Narrow" w:eastAsia="Calibri" w:hAnsi="Arial Narrow" w:cs="Arial"/>
                <w:i/>
                <w:sz w:val="18"/>
                <w:szCs w:val="18"/>
                <w:lang w:eastAsia="en-US"/>
              </w:rPr>
              <w:t xml:space="preserve"> </w:t>
            </w:r>
            <w:r w:rsidR="00BE247F">
              <w:rPr>
                <w:rFonts w:ascii="Arial Narrow" w:eastAsia="Calibri" w:hAnsi="Arial Narrow" w:cs="Arial"/>
                <w:i/>
                <w:sz w:val="18"/>
                <w:szCs w:val="18"/>
                <w:lang w:eastAsia="en-US"/>
              </w:rPr>
              <w:t xml:space="preserve"> </w:t>
            </w:r>
            <w:hyperlink r:id="rId9" w:history="1">
              <w:r w:rsidR="00A32623" w:rsidRPr="0003676F">
                <w:rPr>
                  <w:rStyle w:val="Hiperveza"/>
                  <w:rFonts w:ascii="Arial Narrow" w:eastAsia="Calibri" w:hAnsi="Arial Narrow" w:cs="Arial"/>
                  <w:i/>
                  <w:sz w:val="18"/>
                  <w:szCs w:val="18"/>
                  <w:lang w:eastAsia="en-US"/>
                </w:rPr>
                <w:t>https://www.ecb.europa.eu/stats/policy_and_exchange_rates/euro_reference_exchange_rates/html/eurofxref-graph-hrk.en.html</w:t>
              </w:r>
            </w:hyperlink>
            <w:r w:rsidR="00335208" w:rsidRPr="00BE247F">
              <w:rPr>
                <w:rFonts w:ascii="Arial Narrow" w:eastAsia="Calibri" w:hAnsi="Arial Narrow" w:cs="Arial"/>
                <w:i/>
                <w:sz w:val="18"/>
                <w:szCs w:val="18"/>
                <w:lang w:eastAsia="en-US"/>
              </w:rPr>
              <w:t>)</w:t>
            </w:r>
            <w:r w:rsidR="00A32623">
              <w:rPr>
                <w:rFonts w:ascii="Arial Narrow" w:eastAsia="Calibri" w:hAnsi="Arial Narrow" w:cs="Arial"/>
                <w:i/>
                <w:sz w:val="18"/>
                <w:szCs w:val="18"/>
                <w:lang w:eastAsia="en-US"/>
              </w:rPr>
              <w:t xml:space="preserve"> </w:t>
            </w:r>
          </w:p>
        </w:tc>
        <w:tc>
          <w:tcPr>
            <w:tcW w:w="2421" w:type="dxa"/>
            <w:gridSpan w:val="7"/>
            <w:shd w:val="clear" w:color="auto" w:fill="auto"/>
            <w:vAlign w:val="center"/>
          </w:tcPr>
          <w:p w14:paraId="5BE80472" w14:textId="5072B3DB" w:rsidR="00190678" w:rsidRPr="004944F8" w:rsidRDefault="00190678" w:rsidP="002A15BF">
            <w:pPr>
              <w:rPr>
                <w:rFonts w:ascii="Arial Narrow" w:hAnsi="Arial Narrow" w:cs="Arial"/>
                <w:b/>
                <w:sz w:val="22"/>
                <w:szCs w:val="22"/>
              </w:rPr>
            </w:pPr>
          </w:p>
        </w:tc>
      </w:tr>
      <w:tr w:rsidR="00190678" w:rsidRPr="00166D7E" w14:paraId="3D26A57D" w14:textId="77777777" w:rsidTr="00A32623">
        <w:trPr>
          <w:trHeight w:val="567"/>
        </w:trPr>
        <w:tc>
          <w:tcPr>
            <w:tcW w:w="808" w:type="dxa"/>
            <w:gridSpan w:val="2"/>
            <w:shd w:val="clear" w:color="auto" w:fill="DEEAF6" w:themeFill="accent1" w:themeFillTint="33"/>
            <w:vAlign w:val="center"/>
          </w:tcPr>
          <w:p w14:paraId="56252B12" w14:textId="180E1291" w:rsidR="00190678"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2.</w:t>
            </w:r>
          </w:p>
        </w:tc>
        <w:tc>
          <w:tcPr>
            <w:tcW w:w="6117" w:type="dxa"/>
            <w:gridSpan w:val="4"/>
            <w:shd w:val="clear" w:color="auto" w:fill="DEEAF6" w:themeFill="accent1" w:themeFillTint="33"/>
            <w:vAlign w:val="center"/>
          </w:tcPr>
          <w:p w14:paraId="78281A45" w14:textId="6ACF2596" w:rsidR="00190678" w:rsidRDefault="00D7261E" w:rsidP="00335208">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Najniži </w:t>
            </w:r>
            <w:r w:rsidR="005F1E32">
              <w:rPr>
                <w:rFonts w:ascii="Arial Narrow" w:eastAsia="Calibri" w:hAnsi="Arial Narrow" w:cs="Arial"/>
                <w:b/>
                <w:sz w:val="20"/>
                <w:szCs w:val="20"/>
                <w:lang w:eastAsia="en-US"/>
              </w:rPr>
              <w:t xml:space="preserve">mogući </w:t>
            </w:r>
            <w:r>
              <w:rPr>
                <w:rFonts w:ascii="Arial Narrow" w:eastAsia="Calibri" w:hAnsi="Arial Narrow" w:cs="Arial"/>
                <w:b/>
                <w:sz w:val="20"/>
                <w:szCs w:val="20"/>
                <w:lang w:eastAsia="en-US"/>
              </w:rPr>
              <w:t>u</w:t>
            </w:r>
            <w:r w:rsidR="00190678" w:rsidRPr="00190678">
              <w:rPr>
                <w:rFonts w:ascii="Arial Narrow" w:eastAsia="Calibri" w:hAnsi="Arial Narrow" w:cs="Arial"/>
                <w:b/>
                <w:sz w:val="20"/>
                <w:szCs w:val="20"/>
                <w:lang w:eastAsia="en-US"/>
              </w:rPr>
              <w:t>kupn</w:t>
            </w:r>
            <w:r w:rsidR="000B49E7">
              <w:rPr>
                <w:rFonts w:ascii="Arial Narrow" w:eastAsia="Calibri" w:hAnsi="Arial Narrow" w:cs="Arial"/>
                <w:b/>
                <w:sz w:val="20"/>
                <w:szCs w:val="20"/>
                <w:lang w:eastAsia="en-US"/>
              </w:rPr>
              <w:t>i iznos projekta</w:t>
            </w:r>
            <w:r w:rsidR="00A71F7A">
              <w:rPr>
                <w:rFonts w:ascii="Arial Narrow" w:eastAsia="Calibri" w:hAnsi="Arial Narrow" w:cs="Arial"/>
                <w:b/>
                <w:sz w:val="20"/>
                <w:szCs w:val="20"/>
                <w:lang w:eastAsia="en-US"/>
              </w:rPr>
              <w:t xml:space="preserve"> ne manji od 15.000,00 EUR</w:t>
            </w:r>
            <w:r w:rsidR="00C03EA5">
              <w:rPr>
                <w:rFonts w:ascii="Arial Narrow" w:eastAsia="Calibri" w:hAnsi="Arial Narrow" w:cs="Arial"/>
                <w:b/>
                <w:sz w:val="20"/>
                <w:szCs w:val="20"/>
                <w:shd w:val="clear" w:color="auto" w:fill="D9D9D9" w:themeFill="background1" w:themeFillShade="D9"/>
                <w:lang w:eastAsia="en-US"/>
              </w:rPr>
              <w:t xml:space="preserve"> </w:t>
            </w:r>
            <w:r w:rsidR="00872FC5" w:rsidRPr="007A4EB7">
              <w:rPr>
                <w:rFonts w:ascii="Arial Narrow" w:eastAsia="Calibri" w:hAnsi="Arial Narrow" w:cs="Arial"/>
                <w:b/>
                <w:sz w:val="20"/>
                <w:szCs w:val="20"/>
                <w:lang w:eastAsia="en-US"/>
              </w:rPr>
              <w:t>(</w:t>
            </w:r>
            <w:r w:rsidR="007A4EB7" w:rsidRPr="007A4EB7">
              <w:rPr>
                <w:rFonts w:ascii="Arial Narrow" w:eastAsia="Calibri" w:hAnsi="Arial Narrow" w:cs="Arial"/>
                <w:b/>
                <w:sz w:val="20"/>
                <w:szCs w:val="20"/>
                <w:shd w:val="clear" w:color="auto" w:fill="D9D9D9" w:themeFill="background1" w:themeFillShade="D9"/>
                <w:lang w:eastAsia="en-US"/>
              </w:rPr>
              <w:t>111.330,00</w:t>
            </w:r>
            <w:r w:rsidR="00872FC5" w:rsidRPr="007A4EB7">
              <w:rPr>
                <w:rFonts w:ascii="Arial Narrow" w:eastAsia="Calibri" w:hAnsi="Arial Narrow" w:cs="Arial"/>
                <w:b/>
                <w:sz w:val="20"/>
                <w:szCs w:val="20"/>
                <w:shd w:val="clear" w:color="auto" w:fill="D9D9D9" w:themeFill="background1" w:themeFillShade="D9"/>
                <w:lang w:eastAsia="en-US"/>
              </w:rPr>
              <w:t xml:space="preserve"> HRK):</w:t>
            </w:r>
          </w:p>
          <w:p w14:paraId="67433C3C" w14:textId="6EEAFF0B" w:rsidR="00B36AA8" w:rsidRPr="00C03EA5" w:rsidRDefault="00B36AA8" w:rsidP="00335208">
            <w:pPr>
              <w:jc w:val="both"/>
              <w:rPr>
                <w:rFonts w:ascii="Arial Narrow" w:eastAsia="Calibri" w:hAnsi="Arial Narrow" w:cs="Arial"/>
                <w:i/>
                <w:sz w:val="18"/>
                <w:szCs w:val="18"/>
                <w:lang w:eastAsia="en-US"/>
              </w:rPr>
            </w:pPr>
            <w:r w:rsidRPr="00C03EA5">
              <w:rPr>
                <w:rFonts w:ascii="Arial Narrow" w:eastAsia="Calibri" w:hAnsi="Arial Narrow" w:cs="Arial"/>
                <w:i/>
                <w:sz w:val="18"/>
                <w:szCs w:val="18"/>
                <w:lang w:eastAsia="en-US"/>
              </w:rPr>
              <w:t>(</w:t>
            </w:r>
            <w:r w:rsidR="00A71F7A" w:rsidRPr="00C03EA5">
              <w:rPr>
                <w:rFonts w:ascii="Arial Narrow" w:eastAsia="Calibri" w:hAnsi="Arial Narrow" w:cs="Arial"/>
                <w:i/>
                <w:sz w:val="18"/>
                <w:szCs w:val="18"/>
                <w:lang w:eastAsia="en-US"/>
              </w:rPr>
              <w:t>upisati iznos iz</w:t>
            </w:r>
            <w:r w:rsidR="004944F8" w:rsidRPr="00C03EA5">
              <w:rPr>
                <w:rFonts w:ascii="Arial Narrow" w:eastAsia="Calibri" w:hAnsi="Arial Narrow" w:cs="Arial"/>
                <w:i/>
                <w:sz w:val="18"/>
                <w:szCs w:val="18"/>
                <w:lang w:eastAsia="en-US"/>
              </w:rPr>
              <w:t xml:space="preserve"> u HRK</w:t>
            </w:r>
            <w:r w:rsidR="00A71F7A" w:rsidRPr="00C03EA5">
              <w:rPr>
                <w:rFonts w:ascii="Arial Narrow" w:eastAsia="Calibri" w:hAnsi="Arial Narrow" w:cs="Arial"/>
                <w:i/>
                <w:sz w:val="18"/>
                <w:szCs w:val="18"/>
                <w:lang w:eastAsia="en-US"/>
              </w:rPr>
              <w:t xml:space="preserve">, uputa za preračun kao i u </w:t>
            </w:r>
            <w:r w:rsidR="00F02F3B" w:rsidRPr="00C03EA5">
              <w:rPr>
                <w:rFonts w:ascii="Arial Narrow" w:eastAsia="Calibri" w:hAnsi="Arial Narrow" w:cs="Arial"/>
                <w:i/>
                <w:sz w:val="18"/>
                <w:szCs w:val="18"/>
                <w:lang w:eastAsia="en-US"/>
              </w:rPr>
              <w:t>redu IV 1</w:t>
            </w:r>
            <w:r w:rsidR="00A71F7A" w:rsidRPr="00C03EA5">
              <w:rPr>
                <w:rFonts w:ascii="Arial Narrow" w:eastAsia="Calibri" w:hAnsi="Arial Narrow" w:cs="Arial"/>
                <w:i/>
                <w:sz w:val="18"/>
                <w:szCs w:val="18"/>
                <w:lang w:eastAsia="en-US"/>
              </w:rPr>
              <w:t xml:space="preserve">. </w:t>
            </w:r>
            <w:r w:rsidR="004944F8"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1CCE9B40" w14:textId="1896C89A" w:rsidR="00190678" w:rsidRPr="004944F8" w:rsidRDefault="00190678" w:rsidP="0008729E">
            <w:pPr>
              <w:pStyle w:val="t-9-8"/>
              <w:spacing w:before="0" w:beforeAutospacing="0" w:after="0"/>
              <w:jc w:val="right"/>
              <w:rPr>
                <w:rFonts w:ascii="Arial Narrow" w:hAnsi="Arial Narrow" w:cs="Arial"/>
                <w:b/>
                <w:sz w:val="22"/>
                <w:szCs w:val="22"/>
                <w:lang w:eastAsia="ar-SA"/>
              </w:rPr>
            </w:pPr>
          </w:p>
        </w:tc>
      </w:tr>
      <w:tr w:rsidR="005F1E32" w:rsidRPr="00166D7E" w14:paraId="0C71C9C2" w14:textId="77777777" w:rsidTr="00A32623">
        <w:trPr>
          <w:trHeight w:val="567"/>
        </w:trPr>
        <w:tc>
          <w:tcPr>
            <w:tcW w:w="808" w:type="dxa"/>
            <w:gridSpan w:val="2"/>
            <w:shd w:val="clear" w:color="auto" w:fill="DEEAF6" w:themeFill="accent1" w:themeFillTint="33"/>
            <w:vAlign w:val="center"/>
          </w:tcPr>
          <w:p w14:paraId="730A7A5A" w14:textId="348E8166"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3.</w:t>
            </w:r>
          </w:p>
        </w:tc>
        <w:tc>
          <w:tcPr>
            <w:tcW w:w="6117" w:type="dxa"/>
            <w:gridSpan w:val="4"/>
            <w:shd w:val="clear" w:color="auto" w:fill="DEEAF6" w:themeFill="accent1" w:themeFillTint="33"/>
            <w:vAlign w:val="center"/>
          </w:tcPr>
          <w:p w14:paraId="25939D60" w14:textId="5D1BD5F1"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14:paraId="7404D5B7" w14:textId="4002DDBC" w:rsidR="005F1E32" w:rsidRPr="00C03EA5" w:rsidRDefault="005F1E32" w:rsidP="002E6129">
            <w:pPr>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HRK iz </w:t>
            </w:r>
            <w:r w:rsidR="00335208" w:rsidRPr="00DD044D">
              <w:rPr>
                <w:rFonts w:ascii="Arial Narrow" w:eastAsia="Calibri" w:hAnsi="Arial Narrow" w:cs="Arial"/>
                <w:i/>
                <w:sz w:val="18"/>
                <w:szCs w:val="18"/>
                <w:lang w:eastAsia="en-US"/>
              </w:rPr>
              <w:t xml:space="preserve">reda </w:t>
            </w:r>
            <w:r w:rsidR="00DD044D" w:rsidRPr="00DD044D">
              <w:rPr>
                <w:rFonts w:ascii="Arial Narrow" w:eastAsia="Calibri" w:hAnsi="Arial Narrow" w:cs="Arial"/>
                <w:i/>
                <w:sz w:val="18"/>
                <w:szCs w:val="18"/>
                <w:lang w:eastAsia="en-US"/>
              </w:rPr>
              <w:t xml:space="preserve">U. </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421" w:type="dxa"/>
            <w:gridSpan w:val="7"/>
            <w:shd w:val="clear" w:color="auto" w:fill="auto"/>
            <w:vAlign w:val="center"/>
          </w:tcPr>
          <w:p w14:paraId="7887CA88" w14:textId="77777777" w:rsidR="005F1E32" w:rsidRPr="004944F8" w:rsidRDefault="005F1E32" w:rsidP="0008729E">
            <w:pPr>
              <w:pStyle w:val="t-9-8"/>
              <w:spacing w:before="0" w:beforeAutospacing="0" w:after="0"/>
              <w:jc w:val="right"/>
              <w:rPr>
                <w:rFonts w:ascii="Arial Narrow" w:hAnsi="Arial Narrow" w:cs="Arial"/>
                <w:b/>
                <w:sz w:val="22"/>
                <w:szCs w:val="22"/>
                <w:lang w:eastAsia="ar-SA"/>
              </w:rPr>
            </w:pPr>
          </w:p>
        </w:tc>
      </w:tr>
      <w:tr w:rsidR="009D69F7" w:rsidRPr="00166D7E" w14:paraId="52FB0053" w14:textId="77777777" w:rsidTr="00A32623">
        <w:trPr>
          <w:trHeight w:val="567"/>
        </w:trPr>
        <w:tc>
          <w:tcPr>
            <w:tcW w:w="808" w:type="dxa"/>
            <w:gridSpan w:val="2"/>
            <w:shd w:val="clear" w:color="auto" w:fill="DEEAF6" w:themeFill="accent1" w:themeFillTint="33"/>
            <w:vAlign w:val="center"/>
          </w:tcPr>
          <w:p w14:paraId="2E708DE5" w14:textId="5A07031D"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14:paraId="2F0061DC" w14:textId="58CB9560"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HRK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3CB6FC54" w14:textId="77777777" w:rsidR="009D69F7" w:rsidRPr="004944F8" w:rsidRDefault="009D69F7" w:rsidP="0008729E">
            <w:pPr>
              <w:pStyle w:val="t-9-8"/>
              <w:spacing w:before="0" w:beforeAutospacing="0" w:after="0"/>
              <w:jc w:val="right"/>
              <w:rPr>
                <w:rFonts w:ascii="Arial Narrow" w:hAnsi="Arial Narrow" w:cs="Arial"/>
                <w:b/>
                <w:sz w:val="22"/>
                <w:szCs w:val="22"/>
                <w:lang w:eastAsia="ar-SA"/>
              </w:rPr>
            </w:pPr>
          </w:p>
        </w:tc>
      </w:tr>
      <w:tr w:rsidR="009D69F7" w:rsidRPr="00166D7E" w14:paraId="7494959B" w14:textId="77777777" w:rsidTr="00A32623">
        <w:trPr>
          <w:trHeight w:val="567"/>
        </w:trPr>
        <w:tc>
          <w:tcPr>
            <w:tcW w:w="808" w:type="dxa"/>
            <w:gridSpan w:val="2"/>
            <w:shd w:val="clear" w:color="auto" w:fill="DEEAF6" w:themeFill="accent1" w:themeFillTint="33"/>
            <w:vAlign w:val="center"/>
          </w:tcPr>
          <w:p w14:paraId="14761811" w14:textId="5A0F604D"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5</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A875CAA" w14:textId="484735F1"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14:paraId="1185FEC6" w14:textId="085EC6C8"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w:t>
            </w:r>
            <w:proofErr w:type="spellStart"/>
            <w:r w:rsidRPr="00C03EA5">
              <w:rPr>
                <w:rFonts w:ascii="Arial Narrow" w:eastAsia="Calibri" w:hAnsi="Arial Narrow" w:cs="Arial"/>
                <w:b/>
                <w:i/>
                <w:sz w:val="18"/>
                <w:szCs w:val="18"/>
                <w:lang w:eastAsia="en-US"/>
              </w:rPr>
              <w:t>bold</w:t>
            </w:r>
            <w:proofErr w:type="spellEnd"/>
            <w:r w:rsidRPr="00C03EA5">
              <w:rPr>
                <w:rFonts w:ascii="Arial Narrow" w:eastAsia="Calibri" w:hAnsi="Arial Narrow" w:cs="Arial"/>
                <w:b/>
                <w:i/>
                <w:sz w:val="18"/>
                <w:szCs w:val="18"/>
                <w:lang w:eastAsia="en-US"/>
              </w:rPr>
              <w:t xml:space="preserve">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421" w:type="dxa"/>
            <w:gridSpan w:val="7"/>
            <w:shd w:val="clear" w:color="auto" w:fill="auto"/>
          </w:tcPr>
          <w:p w14:paraId="3366AD1E" w14:textId="77777777"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14:paraId="050C283A" w14:textId="078A301F"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14:paraId="5C8BA70D" w14:textId="267C19C7" w:rsidR="009D69F7" w:rsidRPr="004944F8" w:rsidRDefault="00DD7EE6" w:rsidP="009D69F7">
            <w:pPr>
              <w:pStyle w:val="t-9-8"/>
              <w:spacing w:before="0" w:beforeAutospacing="0" w:after="0"/>
              <w:rPr>
                <w:rFonts w:ascii="Arial Narrow" w:hAnsi="Arial Narrow" w:cs="Arial"/>
                <w:b/>
                <w:sz w:val="22"/>
                <w:szCs w:val="22"/>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14:paraId="604A9903" w14:textId="77777777" w:rsidTr="00A32623">
        <w:trPr>
          <w:trHeight w:val="567"/>
        </w:trPr>
        <w:tc>
          <w:tcPr>
            <w:tcW w:w="808" w:type="dxa"/>
            <w:gridSpan w:val="2"/>
            <w:shd w:val="clear" w:color="auto" w:fill="DEEAF6" w:themeFill="accent1" w:themeFillTint="33"/>
            <w:vAlign w:val="center"/>
          </w:tcPr>
          <w:p w14:paraId="6854F9AC" w14:textId="1AEE51F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6</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173D5BAD"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Traženi iznos potpore (u HRK)</w:t>
            </w:r>
            <w:r w:rsidR="009D69F7">
              <w:rPr>
                <w:rFonts w:ascii="Arial Narrow" w:eastAsia="Calibri" w:hAnsi="Arial Narrow" w:cs="Arial"/>
                <w:b/>
                <w:sz w:val="20"/>
                <w:szCs w:val="20"/>
                <w:lang w:eastAsia="en-US"/>
              </w:rPr>
              <w:t>:</w:t>
            </w:r>
          </w:p>
          <w:p w14:paraId="1EFB18C6" w14:textId="2D3CD4FB"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HRK iz </w:t>
            </w:r>
            <w:r w:rsidR="002D5067" w:rsidRPr="00DD044D">
              <w:rPr>
                <w:rFonts w:ascii="Arial Narrow" w:eastAsia="Calibri" w:hAnsi="Arial Narrow" w:cs="Arial"/>
                <w:i/>
                <w:sz w:val="18"/>
                <w:szCs w:val="18"/>
                <w:lang w:eastAsia="en-US"/>
              </w:rPr>
              <w:t xml:space="preserve">reda </w:t>
            </w:r>
            <w:r w:rsidR="00DD044D" w:rsidRPr="00DD044D">
              <w:rPr>
                <w:rFonts w:ascii="Arial Narrow" w:eastAsia="Calibri" w:hAnsi="Arial Narrow" w:cs="Arial"/>
                <w:i/>
                <w:sz w:val="18"/>
                <w:szCs w:val="18"/>
                <w:lang w:eastAsia="en-US"/>
              </w:rPr>
              <w:t>R</w:t>
            </w:r>
            <w:r w:rsidR="002D5067" w:rsidRPr="00DD044D">
              <w:rPr>
                <w:rFonts w:ascii="Arial Narrow" w:eastAsia="Calibri" w:hAnsi="Arial Narrow" w:cs="Arial"/>
                <w:i/>
                <w:sz w:val="18"/>
                <w:szCs w:val="18"/>
                <w:lang w:eastAsia="en-US"/>
              </w:rPr>
              <w:t>. tablice</w:t>
            </w:r>
            <w:r w:rsidR="002D5067" w:rsidRPr="00C03EA5">
              <w:rPr>
                <w:rFonts w:ascii="Arial Narrow" w:eastAsia="Calibri" w:hAnsi="Arial Narrow" w:cs="Arial"/>
                <w:i/>
                <w:sz w:val="18"/>
                <w:szCs w:val="18"/>
                <w:lang w:eastAsia="en-US"/>
              </w:rPr>
              <w:t xml:space="preserve"> „Plan nabave“)</w:t>
            </w:r>
          </w:p>
        </w:tc>
        <w:tc>
          <w:tcPr>
            <w:tcW w:w="2421" w:type="dxa"/>
            <w:gridSpan w:val="7"/>
            <w:shd w:val="clear" w:color="auto" w:fill="auto"/>
            <w:vAlign w:val="center"/>
          </w:tcPr>
          <w:p w14:paraId="21F21CE1" w14:textId="26F535E6" w:rsidR="009D69F7" w:rsidRPr="004944F8" w:rsidRDefault="009D69F7" w:rsidP="0008729E">
            <w:pPr>
              <w:jc w:val="right"/>
              <w:rPr>
                <w:rFonts w:ascii="Arial Narrow" w:eastAsia="Calibri" w:hAnsi="Arial Narrow" w:cs="Arial"/>
                <w:b/>
                <w:sz w:val="22"/>
                <w:szCs w:val="22"/>
                <w:lang w:eastAsia="en-US"/>
              </w:rPr>
            </w:pPr>
          </w:p>
        </w:tc>
      </w:tr>
      <w:tr w:rsidR="009D69F7" w:rsidRPr="00166D7E" w14:paraId="0BFC3940" w14:textId="53D2F89D" w:rsidTr="00A32623">
        <w:trPr>
          <w:trHeight w:val="567"/>
        </w:trPr>
        <w:tc>
          <w:tcPr>
            <w:tcW w:w="808" w:type="dxa"/>
            <w:gridSpan w:val="2"/>
            <w:shd w:val="clear" w:color="auto" w:fill="DEEAF6" w:themeFill="accent1" w:themeFillTint="33"/>
            <w:vAlign w:val="center"/>
          </w:tcPr>
          <w:p w14:paraId="05F943D6" w14:textId="43CB9BCB"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7</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14:paraId="5122C047" w14:textId="0D4DAE06"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14:paraId="3D37426E" w14:textId="7A9B0164"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637" w:type="dxa"/>
            <w:gridSpan w:val="2"/>
            <w:shd w:val="clear" w:color="auto" w:fill="auto"/>
            <w:vAlign w:val="center"/>
          </w:tcPr>
          <w:p w14:paraId="5F988E61" w14:textId="51624F6C"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14:paraId="43233AEF" w14:textId="42C16905" w:rsidTr="00531899">
        <w:trPr>
          <w:trHeight w:val="510"/>
        </w:trPr>
        <w:tc>
          <w:tcPr>
            <w:tcW w:w="808" w:type="dxa"/>
            <w:gridSpan w:val="2"/>
            <w:shd w:val="clear" w:color="auto" w:fill="DEEAF6" w:themeFill="accent1" w:themeFillTint="33"/>
            <w:vAlign w:val="center"/>
          </w:tcPr>
          <w:p w14:paraId="3DF6E104" w14:textId="0B9CF882" w:rsidR="00531899" w:rsidRPr="00C03EA5" w:rsidRDefault="00531899" w:rsidP="0053189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 7.1.</w:t>
            </w:r>
          </w:p>
        </w:tc>
        <w:tc>
          <w:tcPr>
            <w:tcW w:w="8538" w:type="dxa"/>
            <w:gridSpan w:val="11"/>
            <w:shd w:val="clear" w:color="auto" w:fill="DEEAF6" w:themeFill="accent1" w:themeFillTint="33"/>
            <w:vAlign w:val="center"/>
          </w:tcPr>
          <w:p w14:paraId="34EB0FC2" w14:textId="7819D712"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14:paraId="10E6B644" w14:textId="7690BF8A"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14:paraId="03924A1F" w14:textId="77777777" w:rsidTr="00531899">
        <w:trPr>
          <w:trHeight w:val="1223"/>
        </w:trPr>
        <w:tc>
          <w:tcPr>
            <w:tcW w:w="443" w:type="dxa"/>
            <w:shd w:val="clear" w:color="auto" w:fill="DEEAF6" w:themeFill="accent1" w:themeFillTint="33"/>
            <w:vAlign w:val="center"/>
          </w:tcPr>
          <w:p w14:paraId="36DB9512" w14:textId="08774036"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14:paraId="19317111" w14:textId="7F26F83B"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14:paraId="4DE04AF4" w14:textId="5951DCBF"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14:paraId="243E8AF4" w14:textId="77777777"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14:paraId="471173BF" w14:textId="6CFC4060"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14:paraId="661F824C" w14:textId="77777777" w:rsidTr="00A32623">
        <w:trPr>
          <w:trHeight w:val="503"/>
        </w:trPr>
        <w:tc>
          <w:tcPr>
            <w:tcW w:w="443" w:type="dxa"/>
            <w:shd w:val="clear" w:color="auto" w:fill="auto"/>
            <w:vAlign w:val="center"/>
          </w:tcPr>
          <w:p w14:paraId="1E3231AC"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491282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10AAAC36" w14:textId="77777777" w:rsidTr="00A32623">
        <w:trPr>
          <w:trHeight w:val="503"/>
        </w:trPr>
        <w:tc>
          <w:tcPr>
            <w:tcW w:w="443" w:type="dxa"/>
            <w:shd w:val="clear" w:color="auto" w:fill="auto"/>
            <w:vAlign w:val="center"/>
          </w:tcPr>
          <w:p w14:paraId="61D68203"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60F777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45557FB4" w14:textId="77777777" w:rsidTr="00A32623">
        <w:trPr>
          <w:trHeight w:val="521"/>
        </w:trPr>
        <w:tc>
          <w:tcPr>
            <w:tcW w:w="443" w:type="dxa"/>
            <w:shd w:val="clear" w:color="auto" w:fill="auto"/>
            <w:vAlign w:val="center"/>
          </w:tcPr>
          <w:p w14:paraId="7E9D586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5EC1A14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2E2E8496" w14:textId="77777777" w:rsidTr="00A32623">
        <w:trPr>
          <w:trHeight w:val="521"/>
        </w:trPr>
        <w:tc>
          <w:tcPr>
            <w:tcW w:w="443" w:type="dxa"/>
            <w:shd w:val="clear" w:color="auto" w:fill="auto"/>
            <w:vAlign w:val="center"/>
          </w:tcPr>
          <w:p w14:paraId="7C1104D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24E988B6"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0CB261EC" w14:textId="2B2B7749" w:rsidTr="00A32623">
        <w:trPr>
          <w:trHeight w:val="521"/>
        </w:trPr>
        <w:tc>
          <w:tcPr>
            <w:tcW w:w="895" w:type="dxa"/>
            <w:gridSpan w:val="3"/>
            <w:shd w:val="clear" w:color="auto" w:fill="DEEAF6" w:themeFill="accent1" w:themeFillTint="33"/>
            <w:vAlign w:val="center"/>
          </w:tcPr>
          <w:p w14:paraId="5CAA4F55" w14:textId="03C7FA35" w:rsidR="00531899" w:rsidRPr="00C03EA5" w:rsidRDefault="00531899" w:rsidP="00531899">
            <w:pPr>
              <w:rPr>
                <w:rFonts w:ascii="Arial Narrow" w:eastAsia="Calibri" w:hAnsi="Arial Narrow" w:cs="Arial"/>
                <w:b/>
                <w:sz w:val="20"/>
                <w:szCs w:val="20"/>
              </w:rPr>
            </w:pPr>
            <w:r w:rsidRPr="00C03EA5">
              <w:rPr>
                <w:rFonts w:ascii="Arial Narrow" w:eastAsia="Calibri" w:hAnsi="Arial Narrow" w:cs="Arial"/>
                <w:b/>
                <w:sz w:val="20"/>
                <w:szCs w:val="20"/>
                <w:lang w:eastAsia="en-US"/>
              </w:rPr>
              <w:t>IV. 7.2.</w:t>
            </w:r>
            <w:r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339A784E"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 xml:space="preserve">odgovor na pitanje „IV.7“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14:paraId="6B13080F" w14:textId="33D14C6E"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14:paraId="78CE66AE" w14:textId="48060ACC"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621" w:type="dxa"/>
            <w:shd w:val="clear" w:color="auto" w:fill="auto"/>
            <w:vAlign w:val="center"/>
          </w:tcPr>
          <w:p w14:paraId="3D8BE7D6" w14:textId="77777777" w:rsidR="00531899" w:rsidRPr="00531899" w:rsidRDefault="00531899" w:rsidP="00173BCA">
            <w:pPr>
              <w:spacing w:after="200" w:line="276" w:lineRule="auto"/>
              <w:rPr>
                <w:rFonts w:ascii="Arial Narrow" w:eastAsia="Calibri" w:hAnsi="Arial Narrow" w:cs="Arial"/>
                <w:sz w:val="20"/>
                <w:szCs w:val="20"/>
              </w:rPr>
            </w:pPr>
          </w:p>
        </w:tc>
      </w:tr>
    </w:tbl>
    <w:p w14:paraId="1E5A945B" w14:textId="77777777" w:rsidR="000F5030" w:rsidRDefault="000F5030" w:rsidP="000F5030">
      <w:pPr>
        <w:rPr>
          <w:rFonts w:ascii="Arial Narrow" w:hAnsi="Arial Narrow" w:cs="Arial"/>
        </w:rPr>
      </w:pPr>
    </w:p>
    <w:p w14:paraId="298BC0AF" w14:textId="77777777" w:rsidR="00C377C2" w:rsidRDefault="00C377C2" w:rsidP="000F5030">
      <w:pPr>
        <w:rPr>
          <w:rFonts w:ascii="Arial Narrow" w:hAnsi="Arial Narrow" w:cs="Arial"/>
        </w:rPr>
      </w:pPr>
    </w:p>
    <w:p w14:paraId="12E01BA6" w14:textId="77777777" w:rsidR="00C377C2" w:rsidRDefault="00C377C2" w:rsidP="000F5030">
      <w:pPr>
        <w:rPr>
          <w:rFonts w:ascii="Arial Narrow" w:hAnsi="Arial Narrow" w:cs="Arial"/>
        </w:rPr>
      </w:pPr>
    </w:p>
    <w:tbl>
      <w:tblPr>
        <w:tblStyle w:val="Reetkatablice"/>
        <w:tblW w:w="9346" w:type="dxa"/>
        <w:tblLayout w:type="fixed"/>
        <w:tblLook w:val="04A0" w:firstRow="1" w:lastRow="0" w:firstColumn="1" w:lastColumn="0" w:noHBand="0" w:noVBand="1"/>
      </w:tblPr>
      <w:tblGrid>
        <w:gridCol w:w="846"/>
        <w:gridCol w:w="5943"/>
        <w:gridCol w:w="699"/>
        <w:gridCol w:w="582"/>
        <w:gridCol w:w="714"/>
        <w:gridCol w:w="562"/>
      </w:tblGrid>
      <w:tr w:rsidR="000F5030" w:rsidRPr="00166D7E" w14:paraId="018D3542" w14:textId="77777777" w:rsidTr="002E6129">
        <w:trPr>
          <w:trHeight w:val="274"/>
        </w:trPr>
        <w:tc>
          <w:tcPr>
            <w:tcW w:w="9346" w:type="dxa"/>
            <w:gridSpan w:val="6"/>
            <w:shd w:val="clear" w:color="auto" w:fill="FFF2CC" w:themeFill="accent4" w:themeFillTint="33"/>
          </w:tcPr>
          <w:p w14:paraId="13FA39EF" w14:textId="7AC28674" w:rsidR="000F5030" w:rsidRPr="00166D7E" w:rsidRDefault="000F5030" w:rsidP="002E6129">
            <w:pPr>
              <w:jc w:val="center"/>
              <w:rPr>
                <w:rFonts w:ascii="Arial Narrow" w:hAnsi="Arial Narrow" w:cs="Arial"/>
                <w:b/>
                <w:sz w:val="22"/>
              </w:rPr>
            </w:pPr>
            <w:r>
              <w:rPr>
                <w:rFonts w:ascii="Arial Narrow" w:hAnsi="Arial Narrow" w:cs="Arial"/>
                <w:b/>
                <w:sz w:val="28"/>
              </w:rPr>
              <w:t>V. IZJAVE</w:t>
            </w:r>
          </w:p>
        </w:tc>
      </w:tr>
      <w:tr w:rsidR="000F5030" w:rsidRPr="00166D7E" w14:paraId="5C297E9F" w14:textId="77777777" w:rsidTr="000F5030">
        <w:trPr>
          <w:trHeight w:val="404"/>
        </w:trPr>
        <w:tc>
          <w:tcPr>
            <w:tcW w:w="9346" w:type="dxa"/>
            <w:gridSpan w:val="6"/>
            <w:shd w:val="clear" w:color="auto" w:fill="DEEAF6" w:themeFill="accent1" w:themeFillTint="33"/>
            <w:vAlign w:val="center"/>
          </w:tcPr>
          <w:p w14:paraId="6E47154E" w14:textId="77777777" w:rsidR="001060C3" w:rsidRDefault="00E57AEC"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000F5030"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w:t>
            </w:r>
            <w:r w:rsidR="000F5030">
              <w:rPr>
                <w:rFonts w:ascii="Arial Narrow" w:eastAsia="Calibri" w:hAnsi="Arial Narrow" w:cs="Arial"/>
                <w:b/>
                <w:sz w:val="20"/>
                <w:szCs w:val="20"/>
                <w:lang w:eastAsia="en-US"/>
              </w:rPr>
              <w:t xml:space="preserve"> Izjavljujem pod materijalnom i kaznenom odgovornošću</w:t>
            </w:r>
            <w:r w:rsidR="008A626B">
              <w:rPr>
                <w:rFonts w:ascii="Arial Narrow" w:eastAsia="Calibri" w:hAnsi="Arial Narrow" w:cs="Arial"/>
                <w:b/>
                <w:sz w:val="20"/>
                <w:szCs w:val="20"/>
                <w:lang w:eastAsia="en-US"/>
              </w:rPr>
              <w:t xml:space="preserve"> da</w:t>
            </w:r>
            <w:r>
              <w:rPr>
                <w:rFonts w:ascii="Arial Narrow" w:eastAsia="Calibri" w:hAnsi="Arial Narrow" w:cs="Arial"/>
                <w:b/>
                <w:sz w:val="20"/>
                <w:szCs w:val="20"/>
                <w:lang w:eastAsia="en-US"/>
              </w:rPr>
              <w:t>:</w:t>
            </w:r>
          </w:p>
          <w:p w14:paraId="5A99DFBF" w14:textId="55A72E0A" w:rsidR="000F5030" w:rsidRDefault="001060C3" w:rsidP="002E6129">
            <w:pPr>
              <w:rPr>
                <w:rFonts w:ascii="Arial Narrow" w:hAnsi="Arial Narrow" w:cs="Arial"/>
                <w:b/>
                <w:sz w:val="22"/>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sidR="000F5030">
              <w:rPr>
                <w:rFonts w:ascii="Arial Narrow" w:eastAsia="Calibri" w:hAnsi="Arial Narrow" w:cs="Arial"/>
                <w:b/>
                <w:sz w:val="20"/>
                <w:szCs w:val="20"/>
                <w:lang w:eastAsia="en-US"/>
              </w:rPr>
              <w:t xml:space="preserve"> </w:t>
            </w:r>
          </w:p>
        </w:tc>
      </w:tr>
      <w:tr w:rsidR="00C377C2" w:rsidRPr="00C05CC3" w14:paraId="5D32EBB4" w14:textId="071D4906" w:rsidTr="007458D0">
        <w:trPr>
          <w:trHeight w:val="567"/>
        </w:trPr>
        <w:tc>
          <w:tcPr>
            <w:tcW w:w="846" w:type="dxa"/>
            <w:shd w:val="clear" w:color="auto" w:fill="DEEAF6" w:themeFill="accent1" w:themeFillTint="33"/>
            <w:vAlign w:val="center"/>
          </w:tcPr>
          <w:p w14:paraId="3EEB8A9B" w14:textId="209FC1C2" w:rsidR="00C377C2"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1161FF3A" w14:textId="6BE379B6" w:rsidR="00C377C2" w:rsidRPr="00B36AA8" w:rsidRDefault="00C377C2"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sadržajem </w:t>
            </w:r>
            <w:r w:rsidRPr="004B26A9">
              <w:rPr>
                <w:rFonts w:ascii="Arial Narrow" w:eastAsia="Calibri" w:hAnsi="Arial Narrow" w:cs="Arial"/>
                <w:i/>
                <w:sz w:val="20"/>
                <w:szCs w:val="20"/>
                <w:lang w:eastAsia="en-US"/>
              </w:rPr>
              <w:t xml:space="preserve">Pravilnika o provedbi </w:t>
            </w:r>
            <w:proofErr w:type="spellStart"/>
            <w:r w:rsidRPr="004B26A9">
              <w:rPr>
                <w:rFonts w:ascii="Arial Narrow" w:eastAsia="Calibri" w:hAnsi="Arial Narrow" w:cs="Arial"/>
                <w:i/>
                <w:sz w:val="20"/>
                <w:szCs w:val="20"/>
                <w:lang w:eastAsia="en-US"/>
              </w:rPr>
              <w:t>podmjere</w:t>
            </w:r>
            <w:proofErr w:type="spellEnd"/>
            <w:r w:rsidRPr="004B26A9">
              <w:rPr>
                <w:rFonts w:ascii="Arial Narrow" w:eastAsia="Calibri" w:hAnsi="Arial Narrow" w:cs="Arial"/>
                <w:i/>
                <w:sz w:val="20"/>
                <w:szCs w:val="20"/>
                <w:lang w:eastAsia="en-US"/>
              </w:rPr>
              <w:t xml:space="preserve"> 19.2. »Provedba operacija unutar CLLD strategije«, </w:t>
            </w:r>
            <w:proofErr w:type="spellStart"/>
            <w:r w:rsidRPr="004B26A9">
              <w:rPr>
                <w:rFonts w:ascii="Arial Narrow" w:eastAsia="Calibri" w:hAnsi="Arial Narrow" w:cs="Arial"/>
                <w:i/>
                <w:sz w:val="20"/>
                <w:szCs w:val="20"/>
                <w:lang w:eastAsia="en-US"/>
              </w:rPr>
              <w:t>podmjere</w:t>
            </w:r>
            <w:proofErr w:type="spellEnd"/>
            <w:r w:rsidRPr="004B26A9">
              <w:rPr>
                <w:rFonts w:ascii="Arial Narrow" w:eastAsia="Calibri" w:hAnsi="Arial Narrow" w:cs="Arial"/>
                <w:i/>
                <w:sz w:val="20"/>
                <w:szCs w:val="20"/>
                <w:lang w:eastAsia="en-US"/>
              </w:rPr>
              <w:t xml:space="preserve"> 19.3. »Priprema i provedba aktivnosti suradnje LAG-a« i </w:t>
            </w:r>
            <w:proofErr w:type="spellStart"/>
            <w:r w:rsidRPr="004B26A9">
              <w:rPr>
                <w:rFonts w:ascii="Arial Narrow" w:eastAsia="Calibri" w:hAnsi="Arial Narrow" w:cs="Arial"/>
                <w:i/>
                <w:sz w:val="20"/>
                <w:szCs w:val="20"/>
                <w:lang w:eastAsia="en-US"/>
              </w:rPr>
              <w:t>podmjere</w:t>
            </w:r>
            <w:proofErr w:type="spellEnd"/>
            <w:r w:rsidRPr="004B26A9">
              <w:rPr>
                <w:rFonts w:ascii="Arial Narrow" w:eastAsia="Calibri" w:hAnsi="Arial Narrow" w:cs="Arial"/>
                <w:i/>
                <w:sz w:val="20"/>
                <w:szCs w:val="20"/>
                <w:lang w:eastAsia="en-US"/>
              </w:rPr>
              <w:t xml:space="preserve"> 19.4. »Tekući troškovi i animacija« unutar mjere 19 »Potpora lokalnom razvoju u okviru inicijative LEADER (CLLD – lokalni razvoj pod vodstvom zajednice)« iz Programa ruralnog razvoja Republike Hrvatske za razdoblje 2014. – 2020 (</w:t>
            </w:r>
            <w:r>
              <w:rPr>
                <w:rFonts w:ascii="Arial Narrow" w:eastAsia="Calibri" w:hAnsi="Arial Narrow" w:cs="Arial"/>
                <w:i/>
                <w:sz w:val="20"/>
                <w:szCs w:val="20"/>
                <w:lang w:eastAsia="en-US"/>
              </w:rPr>
              <w:t>NN br. 96/2017</w:t>
            </w:r>
            <w:r w:rsidR="00702DB8">
              <w:rPr>
                <w:rFonts w:ascii="Arial Narrow" w:eastAsia="Calibri" w:hAnsi="Arial Narrow" w:cs="Arial"/>
                <w:i/>
                <w:sz w:val="20"/>
                <w:szCs w:val="20"/>
                <w:lang w:eastAsia="en-US"/>
              </w:rPr>
              <w:t>, 53/2018</w:t>
            </w:r>
            <w:r w:rsidRPr="004B26A9">
              <w:rPr>
                <w:rFonts w:ascii="Arial Narrow" w:eastAsia="Calibri" w:hAnsi="Arial Narrow" w:cs="Arial"/>
                <w:i/>
                <w:sz w:val="20"/>
                <w:szCs w:val="20"/>
                <w:lang w:eastAsia="en-US"/>
              </w:rPr>
              <w:t>)</w:t>
            </w:r>
            <w:r>
              <w:rPr>
                <w:rFonts w:ascii="Arial Narrow" w:eastAsia="Calibri" w:hAnsi="Arial Narrow" w:cs="Arial"/>
                <w:i/>
                <w:sz w:val="20"/>
                <w:szCs w:val="20"/>
                <w:lang w:eastAsia="en-US"/>
              </w:rPr>
              <w:t xml:space="preserve"> i ovog Natječaja te ostalim zakonskim i </w:t>
            </w:r>
            <w:proofErr w:type="spellStart"/>
            <w:r>
              <w:rPr>
                <w:rFonts w:ascii="Arial Narrow" w:eastAsia="Calibri" w:hAnsi="Arial Narrow" w:cs="Arial"/>
                <w:i/>
                <w:sz w:val="20"/>
                <w:szCs w:val="20"/>
                <w:lang w:eastAsia="en-US"/>
              </w:rPr>
              <w:t>podzakonskim</w:t>
            </w:r>
            <w:proofErr w:type="spellEnd"/>
            <w:r>
              <w:rPr>
                <w:rFonts w:ascii="Arial Narrow" w:eastAsia="Calibri" w:hAnsi="Arial Narrow" w:cs="Arial"/>
                <w:i/>
                <w:sz w:val="20"/>
                <w:szCs w:val="20"/>
                <w:lang w:eastAsia="en-US"/>
              </w:rPr>
              <w:t xml:space="preserve"> propisima i pratećim regulativama </w:t>
            </w:r>
          </w:p>
        </w:tc>
        <w:tc>
          <w:tcPr>
            <w:tcW w:w="699" w:type="dxa"/>
            <w:shd w:val="clear" w:color="auto" w:fill="DEEAF6" w:themeFill="accent1" w:themeFillTint="33"/>
            <w:vAlign w:val="center"/>
          </w:tcPr>
          <w:p w14:paraId="7788FBDB" w14:textId="64A28D51"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1341AEEC" w14:textId="4F8D21C2" w:rsidR="00C377C2" w:rsidRPr="00E17D9A"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22620B3" w14:textId="4B144F37"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9871571" w14:textId="77777777" w:rsidR="00C377C2" w:rsidRPr="00C05CC3" w:rsidRDefault="00C377C2" w:rsidP="002E6129">
            <w:pPr>
              <w:pStyle w:val="t-9-8"/>
              <w:spacing w:before="0" w:beforeAutospacing="0" w:after="0"/>
              <w:jc w:val="both"/>
              <w:rPr>
                <w:rFonts w:ascii="Arial Narrow" w:hAnsi="Arial Narrow" w:cs="Arial"/>
                <w:b/>
                <w:sz w:val="20"/>
                <w:szCs w:val="20"/>
                <w:lang w:eastAsia="ar-SA"/>
              </w:rPr>
            </w:pPr>
          </w:p>
        </w:tc>
      </w:tr>
      <w:tr w:rsidR="00704D6D" w:rsidRPr="00C05CC3" w14:paraId="7A303EBA" w14:textId="552CBB06" w:rsidTr="007458D0">
        <w:trPr>
          <w:trHeight w:val="503"/>
        </w:trPr>
        <w:tc>
          <w:tcPr>
            <w:tcW w:w="846" w:type="dxa"/>
            <w:shd w:val="clear" w:color="auto" w:fill="DEEAF6" w:themeFill="accent1" w:themeFillTint="33"/>
            <w:vAlign w:val="center"/>
          </w:tcPr>
          <w:p w14:paraId="53CF2F8D" w14:textId="2BD8EEA5" w:rsidR="00704D6D"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lastRenderedPageBreak/>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4E6007B1" w14:textId="15E4F101" w:rsidR="00704D6D" w:rsidRDefault="00704D6D"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su svi podaci navedeni u prijavi projekta istiniti i točni, te da</w:t>
            </w:r>
            <w:r w:rsidR="0031557D">
              <w:rPr>
                <w:rFonts w:ascii="Arial Narrow" w:eastAsia="Calibri" w:hAnsi="Arial Narrow" w:cs="Arial"/>
                <w:i/>
                <w:sz w:val="20"/>
                <w:szCs w:val="20"/>
                <w:lang w:eastAsia="en-US"/>
              </w:rPr>
              <w:t xml:space="preserve"> sam upoznat s posljedicama</w:t>
            </w:r>
            <w:r>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14:paraId="5513F87A" w14:textId="652FD54F"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3F0506FC" w14:textId="7454EBA3"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1E63E0" w14:textId="771719DA"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00FA907" w14:textId="20193BF8" w:rsidR="00704D6D" w:rsidRPr="00C05CC3" w:rsidRDefault="00704D6D" w:rsidP="002E6129">
            <w:pPr>
              <w:pStyle w:val="t-9-8"/>
              <w:spacing w:before="0" w:beforeAutospacing="0" w:after="0"/>
              <w:jc w:val="both"/>
              <w:rPr>
                <w:rFonts w:ascii="Arial Narrow" w:hAnsi="Arial Narrow" w:cs="Arial"/>
                <w:b/>
                <w:sz w:val="20"/>
                <w:szCs w:val="20"/>
                <w:lang w:eastAsia="ar-SA"/>
              </w:rPr>
            </w:pPr>
          </w:p>
        </w:tc>
      </w:tr>
      <w:tr w:rsidR="00704D6D" w:rsidRPr="00C05CC3" w14:paraId="7C450B7D" w14:textId="71B172E6" w:rsidTr="007458D0">
        <w:trPr>
          <w:trHeight w:val="557"/>
        </w:trPr>
        <w:tc>
          <w:tcPr>
            <w:tcW w:w="846" w:type="dxa"/>
            <w:shd w:val="clear" w:color="auto" w:fill="DEEAF6" w:themeFill="accent1" w:themeFillTint="33"/>
            <w:vAlign w:val="center"/>
          </w:tcPr>
          <w:p w14:paraId="1A0DB07E" w14:textId="3C47E823"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1.3.</w:t>
            </w:r>
          </w:p>
        </w:tc>
        <w:tc>
          <w:tcPr>
            <w:tcW w:w="5943" w:type="dxa"/>
            <w:shd w:val="clear" w:color="auto" w:fill="DEEAF6" w:themeFill="accent1" w:themeFillTint="33"/>
            <w:vAlign w:val="center"/>
          </w:tcPr>
          <w:p w14:paraId="1A3894C3" w14:textId="2C2D1B93" w:rsidR="00704D6D" w:rsidRDefault="009C250D" w:rsidP="00DA3DE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nisam u postupku povrata sredstava</w:t>
            </w:r>
            <w:r w:rsidRPr="00813CD4">
              <w:t xml:space="preserve"> </w:t>
            </w:r>
            <w:r w:rsidRPr="005167B4">
              <w:rPr>
                <w:rFonts w:ascii="Arial Narrow" w:eastAsia="Calibri" w:hAnsi="Arial Narrow" w:cs="Arial"/>
                <w:i/>
                <w:sz w:val="20"/>
                <w:szCs w:val="20"/>
                <w:lang w:eastAsia="en-US"/>
              </w:rPr>
              <w:t>prethodno dodijeljenih u drugom natječaju iz bilo kojeg javnog iz</w:t>
            </w:r>
            <w:r>
              <w:rPr>
                <w:rFonts w:ascii="Arial Narrow" w:eastAsia="Calibri" w:hAnsi="Arial Narrow" w:cs="Arial"/>
                <w:i/>
                <w:sz w:val="20"/>
                <w:szCs w:val="20"/>
                <w:lang w:eastAsia="en-US"/>
              </w:rPr>
              <w:t xml:space="preserve">vora (uključujući fondove EU-a)  </w:t>
            </w:r>
          </w:p>
        </w:tc>
        <w:tc>
          <w:tcPr>
            <w:tcW w:w="699" w:type="dxa"/>
            <w:shd w:val="clear" w:color="auto" w:fill="DEEAF6" w:themeFill="accent1" w:themeFillTint="33"/>
            <w:vAlign w:val="center"/>
          </w:tcPr>
          <w:p w14:paraId="07AFBF28" w14:textId="4C47BE73"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1EBE133" w14:textId="78E0B616"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819D8DC" w14:textId="77621E29"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F91E906" w14:textId="3FD8B80E"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704D6D" w:rsidRPr="00C05CC3" w14:paraId="3B8104F7" w14:textId="7BD2A779" w:rsidTr="007458D0">
        <w:trPr>
          <w:trHeight w:val="567"/>
        </w:trPr>
        <w:tc>
          <w:tcPr>
            <w:tcW w:w="846" w:type="dxa"/>
            <w:shd w:val="clear" w:color="auto" w:fill="DEEAF6" w:themeFill="accent1" w:themeFillTint="33"/>
            <w:vAlign w:val="center"/>
          </w:tcPr>
          <w:p w14:paraId="0B0CEEA3" w14:textId="2DA16966"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1.4.</w:t>
            </w:r>
          </w:p>
        </w:tc>
        <w:tc>
          <w:tcPr>
            <w:tcW w:w="5943" w:type="dxa"/>
            <w:shd w:val="clear" w:color="auto" w:fill="DEEAF6" w:themeFill="accent1" w:themeFillTint="33"/>
            <w:vAlign w:val="center"/>
          </w:tcPr>
          <w:p w14:paraId="0A2BA9CD" w14:textId="4166243D" w:rsidR="00704D6D" w:rsidRPr="00A43D2C" w:rsidRDefault="007A740A" w:rsidP="00704D6D">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sidR="00064EB5">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481DD4FF" w14:textId="0A2C09AD"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AA62118" w14:textId="5FB65D28"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16D061F" w14:textId="567BF236"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5B6FCCEF" w14:textId="32A57B04"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A43D2C" w:rsidRPr="00C05CC3" w14:paraId="232F7451" w14:textId="77777777" w:rsidTr="007458D0">
        <w:trPr>
          <w:trHeight w:val="567"/>
        </w:trPr>
        <w:tc>
          <w:tcPr>
            <w:tcW w:w="846" w:type="dxa"/>
            <w:shd w:val="clear" w:color="auto" w:fill="DEEAF6" w:themeFill="accent1" w:themeFillTint="33"/>
            <w:vAlign w:val="center"/>
          </w:tcPr>
          <w:p w14:paraId="08252B5E" w14:textId="24552A00"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1.5.</w:t>
            </w:r>
          </w:p>
        </w:tc>
        <w:tc>
          <w:tcPr>
            <w:tcW w:w="5943" w:type="dxa"/>
            <w:shd w:val="clear" w:color="auto" w:fill="DEEAF6" w:themeFill="accent1" w:themeFillTint="33"/>
            <w:vAlign w:val="center"/>
          </w:tcPr>
          <w:p w14:paraId="14FD62EF" w14:textId="33AC6A04" w:rsidR="00A43D2C" w:rsidRPr="00A43D2C" w:rsidRDefault="00A43D2C" w:rsidP="00A43D2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sidR="00326DD1">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sidR="00A04DD6">
              <w:rPr>
                <w:rFonts w:ascii="Arial Narrow" w:eastAsia="Calibri" w:hAnsi="Arial Narrow" w:cs="Arial"/>
                <w:i/>
                <w:sz w:val="20"/>
                <w:szCs w:val="20"/>
                <w:lang w:eastAsia="en-US"/>
              </w:rPr>
              <w:t>nošenja ove pr</w:t>
            </w:r>
            <w:r w:rsidR="00DE4E7D">
              <w:rPr>
                <w:rFonts w:ascii="Arial Narrow" w:eastAsia="Calibri" w:hAnsi="Arial Narrow" w:cs="Arial"/>
                <w:i/>
                <w:sz w:val="20"/>
                <w:szCs w:val="20"/>
                <w:lang w:eastAsia="en-US"/>
              </w:rPr>
              <w:t>ijave projekta</w:t>
            </w:r>
            <w:r w:rsidRPr="00A43D2C">
              <w:rPr>
                <w:rFonts w:ascii="Arial Narrow" w:eastAsia="Calibri" w:hAnsi="Arial Narrow" w:cs="Arial"/>
                <w:i/>
                <w:sz w:val="20"/>
                <w:szCs w:val="20"/>
                <w:lang w:eastAsia="en-US"/>
              </w:rPr>
              <w:t>, osim pripremnih aktivnosti neophodnih z</w:t>
            </w:r>
            <w:r w:rsidR="00A04DD6">
              <w:rPr>
                <w:rFonts w:ascii="Arial Narrow" w:eastAsia="Calibri" w:hAnsi="Arial Narrow" w:cs="Arial"/>
                <w:i/>
                <w:sz w:val="20"/>
                <w:szCs w:val="20"/>
                <w:lang w:eastAsia="en-US"/>
              </w:rPr>
              <w:t>a podnošenje p</w:t>
            </w:r>
            <w:r w:rsidR="00DE4E7D">
              <w:rPr>
                <w:rFonts w:ascii="Arial Narrow" w:eastAsia="Calibri" w:hAnsi="Arial Narrow" w:cs="Arial"/>
                <w:i/>
                <w:sz w:val="20"/>
                <w:szCs w:val="20"/>
                <w:lang w:eastAsia="en-US"/>
              </w:rPr>
              <w:t>rijave projekta</w:t>
            </w:r>
          </w:p>
        </w:tc>
        <w:tc>
          <w:tcPr>
            <w:tcW w:w="699" w:type="dxa"/>
            <w:shd w:val="clear" w:color="auto" w:fill="DEEAF6" w:themeFill="accent1" w:themeFillTint="33"/>
            <w:vAlign w:val="center"/>
          </w:tcPr>
          <w:p w14:paraId="57C91DA0" w14:textId="6C07DC9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8262CF" w14:textId="7220A869"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A157750" w14:textId="04A6073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48F2948"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A43D2C" w:rsidRPr="00C05CC3" w14:paraId="56FB2A48" w14:textId="77777777" w:rsidTr="007458D0">
        <w:trPr>
          <w:trHeight w:val="567"/>
        </w:trPr>
        <w:tc>
          <w:tcPr>
            <w:tcW w:w="846" w:type="dxa"/>
            <w:shd w:val="clear" w:color="auto" w:fill="DEEAF6" w:themeFill="accent1" w:themeFillTint="33"/>
            <w:vAlign w:val="center"/>
          </w:tcPr>
          <w:p w14:paraId="49906F49" w14:textId="72390176"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1.6.</w:t>
            </w:r>
          </w:p>
        </w:tc>
        <w:tc>
          <w:tcPr>
            <w:tcW w:w="5943" w:type="dxa"/>
            <w:shd w:val="clear" w:color="auto" w:fill="DEEAF6" w:themeFill="accent1" w:themeFillTint="33"/>
            <w:vAlign w:val="center"/>
          </w:tcPr>
          <w:p w14:paraId="450A2214" w14:textId="7070712B" w:rsidR="00A43D2C" w:rsidRPr="00A43D2C" w:rsidRDefault="00A04DD6" w:rsidP="00A43D2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00A43D2C"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w:t>
            </w:r>
            <w:r w:rsidR="00DE4E7D">
              <w:rPr>
                <w:rFonts w:ascii="Arial Narrow" w:eastAsia="Calibri" w:hAnsi="Arial Narrow" w:cs="Arial"/>
                <w:i/>
                <w:sz w:val="20"/>
                <w:szCs w:val="20"/>
                <w:lang w:eastAsia="en-US"/>
              </w:rPr>
              <w:t>rijave projekta</w:t>
            </w:r>
            <w:r>
              <w:rPr>
                <w:rFonts w:ascii="Arial Narrow" w:eastAsia="Calibri" w:hAnsi="Arial Narrow" w:cs="Arial"/>
                <w:i/>
                <w:sz w:val="20"/>
                <w:szCs w:val="20"/>
                <w:lang w:eastAsia="en-US"/>
              </w:rPr>
              <w:t>, njihova vrijednost je izuzeta</w:t>
            </w:r>
            <w:r w:rsidR="00A43D2C"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w:t>
            </w:r>
            <w:r w:rsidR="00DE4E7D">
              <w:rPr>
                <w:rFonts w:ascii="Arial Narrow" w:eastAsia="Calibri" w:hAnsi="Arial Narrow" w:cs="Arial"/>
                <w:i/>
                <w:sz w:val="20"/>
                <w:szCs w:val="20"/>
                <w:lang w:eastAsia="en-US"/>
              </w:rPr>
              <w:t>rijavi projekta</w:t>
            </w:r>
            <w:r w:rsidR="00A43D2C"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14:paraId="30CA3BF3" w14:textId="24B27FC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6A9538" w14:textId="49DBCA2A"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68EB6B2B" w14:textId="6EDD94A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A7B4B0E"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1A7D51" w:rsidRPr="00C05CC3" w14:paraId="190E9347" w14:textId="77777777" w:rsidTr="007458D0">
        <w:trPr>
          <w:trHeight w:val="567"/>
        </w:trPr>
        <w:tc>
          <w:tcPr>
            <w:tcW w:w="846" w:type="dxa"/>
            <w:shd w:val="clear" w:color="auto" w:fill="DEEAF6" w:themeFill="accent1" w:themeFillTint="33"/>
            <w:vAlign w:val="center"/>
          </w:tcPr>
          <w:p w14:paraId="7F2A12A6" w14:textId="0FFA064E" w:rsidR="001A7D51"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1.7.</w:t>
            </w:r>
          </w:p>
        </w:tc>
        <w:tc>
          <w:tcPr>
            <w:tcW w:w="5943" w:type="dxa"/>
            <w:shd w:val="clear" w:color="auto" w:fill="DEEAF6" w:themeFill="accent1" w:themeFillTint="33"/>
            <w:vAlign w:val="center"/>
          </w:tcPr>
          <w:p w14:paraId="0C1A6544" w14:textId="1787A083" w:rsidR="001A7D51" w:rsidRPr="00A43D2C"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9B59E9">
              <w:rPr>
                <w:rFonts w:ascii="Arial Narrow" w:eastAsia="Calibri" w:hAnsi="Arial Narrow" w:cs="Arial"/>
                <w:i/>
                <w:sz w:val="20"/>
                <w:szCs w:val="20"/>
                <w:lang w:eastAsia="en-US"/>
              </w:rPr>
              <w:t xml:space="preserve">za </w:t>
            </w:r>
            <w:r>
              <w:rPr>
                <w:rFonts w:ascii="Arial Narrow" w:eastAsia="Calibri" w:hAnsi="Arial Narrow" w:cs="Arial"/>
                <w:i/>
                <w:sz w:val="20"/>
                <w:szCs w:val="20"/>
                <w:lang w:eastAsia="en-US"/>
              </w:rPr>
              <w:t>troškov</w:t>
            </w:r>
            <w:r w:rsidR="006B5935">
              <w:rPr>
                <w:rFonts w:ascii="Arial Narrow" w:eastAsia="Calibri" w:hAnsi="Arial Narrow" w:cs="Arial"/>
                <w:i/>
                <w:sz w:val="20"/>
                <w:szCs w:val="20"/>
                <w:lang w:eastAsia="en-US"/>
              </w:rPr>
              <w:t>e</w:t>
            </w:r>
            <w:r>
              <w:rPr>
                <w:rFonts w:ascii="Arial Narrow" w:eastAsia="Calibri" w:hAnsi="Arial Narrow" w:cs="Arial"/>
                <w:i/>
                <w:sz w:val="20"/>
                <w:szCs w:val="20"/>
                <w:lang w:eastAsia="en-US"/>
              </w:rPr>
              <w:t xml:space="preserve"> koji su predmet ov</w:t>
            </w:r>
            <w:r w:rsidR="009B59E9">
              <w:rPr>
                <w:rFonts w:ascii="Arial Narrow" w:eastAsia="Calibri" w:hAnsi="Arial Narrow" w:cs="Arial"/>
                <w:i/>
                <w:sz w:val="20"/>
                <w:szCs w:val="20"/>
                <w:lang w:eastAsia="en-US"/>
              </w:rPr>
              <w:t xml:space="preserve">e prijave projekta sredstva javne potpore nisu </w:t>
            </w:r>
            <w:r>
              <w:rPr>
                <w:rFonts w:ascii="Arial Narrow" w:eastAsia="Calibri" w:hAnsi="Arial Narrow" w:cs="Arial"/>
                <w:i/>
                <w:sz w:val="20"/>
                <w:szCs w:val="20"/>
                <w:lang w:eastAsia="en-US"/>
              </w:rPr>
              <w:t>dodi</w:t>
            </w:r>
            <w:r w:rsidR="009B59E9">
              <w:rPr>
                <w:rFonts w:ascii="Arial Narrow" w:eastAsia="Calibri" w:hAnsi="Arial Narrow" w:cs="Arial"/>
                <w:i/>
                <w:sz w:val="20"/>
                <w:szCs w:val="20"/>
                <w:lang w:eastAsia="en-US"/>
              </w:rPr>
              <w:t>jeljena/isplaćena</w:t>
            </w:r>
            <w:r w:rsidR="00A04DD6">
              <w:rPr>
                <w:rFonts w:ascii="Arial Narrow" w:eastAsia="Calibri" w:hAnsi="Arial Narrow" w:cs="Arial"/>
                <w:i/>
                <w:sz w:val="20"/>
                <w:szCs w:val="20"/>
                <w:lang w:eastAsia="en-US"/>
              </w:rPr>
              <w:t xml:space="preserve"> unutar d</w:t>
            </w:r>
            <w:r w:rsidR="006B5935">
              <w:rPr>
                <w:rFonts w:ascii="Arial Narrow" w:eastAsia="Calibri" w:hAnsi="Arial Narrow" w:cs="Arial"/>
                <w:i/>
                <w:sz w:val="20"/>
                <w:szCs w:val="20"/>
                <w:lang w:eastAsia="en-US"/>
              </w:rPr>
              <w:t>o</w:t>
            </w:r>
            <w:r w:rsidR="00A04DD6">
              <w:rPr>
                <w:rFonts w:ascii="Arial Narrow" w:eastAsia="Calibri" w:hAnsi="Arial Narrow" w:cs="Arial"/>
                <w:i/>
                <w:sz w:val="20"/>
                <w:szCs w:val="20"/>
                <w:lang w:eastAsia="en-US"/>
              </w:rPr>
              <w:t xml:space="preserve"> sada </w:t>
            </w:r>
            <w:r>
              <w:rPr>
                <w:rFonts w:ascii="Arial Narrow" w:eastAsia="Calibri" w:hAnsi="Arial Narrow" w:cs="Arial"/>
                <w:i/>
                <w:sz w:val="20"/>
                <w:szCs w:val="20"/>
                <w:lang w:eastAsia="en-US"/>
              </w:rPr>
              <w:t xml:space="preserve">objavljenih nacionalnih natječaja za tip operacije 7.4.1.  </w:t>
            </w:r>
          </w:p>
        </w:tc>
        <w:tc>
          <w:tcPr>
            <w:tcW w:w="699" w:type="dxa"/>
            <w:shd w:val="clear" w:color="auto" w:fill="DEEAF6" w:themeFill="accent1" w:themeFillTint="33"/>
            <w:vAlign w:val="center"/>
          </w:tcPr>
          <w:p w14:paraId="6BAB9806" w14:textId="77777777" w:rsidR="001A7D51" w:rsidRPr="00C05CC3" w:rsidRDefault="001A7D51" w:rsidP="00E02E59">
            <w:pPr>
              <w:pStyle w:val="t-9-8"/>
              <w:spacing w:before="0" w:beforeAutospacing="0" w:after="0"/>
              <w:jc w:val="center"/>
              <w:rPr>
                <w:rFonts w:ascii="Arial Narrow" w:hAnsi="Arial Narrow" w:cs="Arial"/>
                <w:b/>
                <w:sz w:val="20"/>
                <w:szCs w:val="20"/>
                <w:lang w:eastAsia="ar-SA"/>
              </w:rPr>
            </w:pPr>
          </w:p>
        </w:tc>
        <w:tc>
          <w:tcPr>
            <w:tcW w:w="582" w:type="dxa"/>
            <w:shd w:val="clear" w:color="auto" w:fill="auto"/>
            <w:vAlign w:val="center"/>
          </w:tcPr>
          <w:p w14:paraId="30F41278" w14:textId="77777777" w:rsidR="001A7D51" w:rsidRDefault="001A7D51"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E755BD7" w14:textId="77777777" w:rsidR="001A7D51" w:rsidRPr="00C05CC3" w:rsidRDefault="001A7D51" w:rsidP="00E02E59">
            <w:pPr>
              <w:pStyle w:val="t-9-8"/>
              <w:spacing w:before="0" w:beforeAutospacing="0" w:after="0"/>
              <w:jc w:val="center"/>
              <w:rPr>
                <w:rFonts w:ascii="Arial Narrow" w:hAnsi="Arial Narrow" w:cs="Arial"/>
                <w:b/>
                <w:sz w:val="20"/>
                <w:szCs w:val="20"/>
                <w:lang w:eastAsia="ar-SA"/>
              </w:rPr>
            </w:pPr>
          </w:p>
        </w:tc>
        <w:tc>
          <w:tcPr>
            <w:tcW w:w="562" w:type="dxa"/>
            <w:shd w:val="clear" w:color="auto" w:fill="auto"/>
            <w:vAlign w:val="center"/>
          </w:tcPr>
          <w:p w14:paraId="1750FD35" w14:textId="77777777" w:rsidR="001A7D51" w:rsidRPr="00C05CC3" w:rsidRDefault="001A7D51" w:rsidP="00A43D2C">
            <w:pPr>
              <w:pStyle w:val="t-9-8"/>
              <w:spacing w:before="0" w:beforeAutospacing="0" w:after="0"/>
              <w:jc w:val="both"/>
              <w:rPr>
                <w:rFonts w:ascii="Arial Narrow" w:hAnsi="Arial Narrow" w:cs="Arial"/>
                <w:b/>
                <w:sz w:val="20"/>
                <w:szCs w:val="20"/>
                <w:lang w:eastAsia="ar-SA"/>
              </w:rPr>
            </w:pPr>
          </w:p>
        </w:tc>
      </w:tr>
      <w:tr w:rsidR="00A43D2C" w:rsidRPr="00C05CC3" w14:paraId="7AAB49DC" w14:textId="77777777" w:rsidTr="007458D0">
        <w:trPr>
          <w:trHeight w:val="567"/>
        </w:trPr>
        <w:tc>
          <w:tcPr>
            <w:tcW w:w="846" w:type="dxa"/>
            <w:shd w:val="clear" w:color="auto" w:fill="DEEAF6" w:themeFill="accent1" w:themeFillTint="33"/>
            <w:vAlign w:val="center"/>
          </w:tcPr>
          <w:p w14:paraId="614E48F0" w14:textId="05D08A53" w:rsidR="00A43D2C"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1.8</w:t>
            </w:r>
            <w:r w:rsidR="004466A1"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351058B" w14:textId="64574B2C" w:rsidR="00A43D2C" w:rsidRPr="00A43D2C" w:rsidRDefault="00A43D2C" w:rsidP="00A43D2C">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troškovi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Pr="00A43D2C">
              <w:rPr>
                <w:rFonts w:ascii="Arial Narrow" w:eastAsia="Calibri" w:hAnsi="Arial Narrow" w:cs="Arial"/>
                <w:i/>
                <w:sz w:val="20"/>
                <w:szCs w:val="20"/>
                <w:lang w:eastAsia="en-US"/>
              </w:rPr>
              <w:t xml:space="preserve"> nisu financirani drugim sredstvima proračuna EU, te da nisam i neću poduzeti radnje koje bi mogle dovesti do financiranja istih prihvatljivih troškova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00F02F3B">
              <w:rPr>
                <w:rFonts w:ascii="Arial Narrow" w:eastAsia="Calibri" w:hAnsi="Arial Narrow" w:cs="Arial"/>
                <w:i/>
                <w:sz w:val="20"/>
                <w:szCs w:val="20"/>
                <w:lang w:eastAsia="en-US"/>
              </w:rPr>
              <w:t xml:space="preserve"> iz ostalih EU </w:t>
            </w:r>
            <w:r w:rsidR="00F02F3B" w:rsidRPr="00F02F3B">
              <w:rPr>
                <w:rFonts w:ascii="Arial Narrow" w:eastAsia="Calibri" w:hAnsi="Arial Narrow" w:cs="Arial"/>
                <w:i/>
                <w:sz w:val="20"/>
                <w:szCs w:val="20"/>
                <w:lang w:eastAsia="en-US"/>
              </w:rPr>
              <w:t>fondova</w:t>
            </w:r>
            <w:r w:rsidRPr="00F02F3B">
              <w:rPr>
                <w:rFonts w:ascii="Arial Narrow" w:eastAsia="Calibri" w:hAnsi="Arial Narrow" w:cs="Arial"/>
                <w:i/>
                <w:sz w:val="20"/>
                <w:szCs w:val="20"/>
                <w:lang w:eastAsia="en-US"/>
              </w:rPr>
              <w:t>.</w:t>
            </w:r>
          </w:p>
        </w:tc>
        <w:tc>
          <w:tcPr>
            <w:tcW w:w="699" w:type="dxa"/>
            <w:shd w:val="clear" w:color="auto" w:fill="DEEAF6" w:themeFill="accent1" w:themeFillTint="33"/>
            <w:vAlign w:val="center"/>
          </w:tcPr>
          <w:p w14:paraId="264E5D9F" w14:textId="49256D7F"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76A521D" w14:textId="43755661"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4DCE29A" w14:textId="3BE68BE9"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8EDED0A"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8D74F8" w:rsidRPr="00C05CC3" w14:paraId="13493CE6" w14:textId="77777777" w:rsidTr="007458D0">
        <w:trPr>
          <w:trHeight w:val="567"/>
        </w:trPr>
        <w:tc>
          <w:tcPr>
            <w:tcW w:w="846" w:type="dxa"/>
            <w:shd w:val="clear" w:color="auto" w:fill="DEEAF6" w:themeFill="accent1" w:themeFillTint="33"/>
            <w:vAlign w:val="center"/>
          </w:tcPr>
          <w:p w14:paraId="6F4099F9" w14:textId="2C57372B"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1.9</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5FE7E9" w14:textId="3D8032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sidR="009B59E9">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sidR="006B5935">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14:paraId="26509243" w14:textId="16923D44"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C07EC27" w14:textId="0559EB1D"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6FB8FE0" w14:textId="03452875"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0BCB5A06"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539F7F73" w14:textId="77777777" w:rsidTr="007458D0">
        <w:trPr>
          <w:trHeight w:val="567"/>
        </w:trPr>
        <w:tc>
          <w:tcPr>
            <w:tcW w:w="846" w:type="dxa"/>
            <w:shd w:val="clear" w:color="auto" w:fill="DEEAF6" w:themeFill="accent1" w:themeFillTint="33"/>
            <w:vAlign w:val="center"/>
          </w:tcPr>
          <w:p w14:paraId="5EC6D0C1" w14:textId="28EC3C1F"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1.10</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437726" w14:textId="034664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sidR="009B59E9">
              <w:rPr>
                <w:rFonts w:ascii="Arial Narrow" w:eastAsia="Calibri" w:hAnsi="Arial Narrow" w:cs="Arial"/>
                <w:i/>
                <w:sz w:val="20"/>
                <w:szCs w:val="20"/>
                <w:lang w:eastAsia="en-US"/>
              </w:rPr>
              <w:t>podnošenja p</w:t>
            </w:r>
            <w:r>
              <w:rPr>
                <w:rFonts w:ascii="Arial Narrow" w:eastAsia="Calibri" w:hAnsi="Arial Narrow" w:cs="Arial"/>
                <w:i/>
                <w:sz w:val="20"/>
                <w:szCs w:val="20"/>
                <w:lang w:eastAsia="en-US"/>
              </w:rPr>
              <w:t>rijave projekta, osim u sluča</w:t>
            </w:r>
            <w:r w:rsidR="009B59E9">
              <w:rPr>
                <w:rFonts w:ascii="Arial Narrow" w:eastAsia="Calibri" w:hAnsi="Arial Narrow" w:cs="Arial"/>
                <w:i/>
                <w:sz w:val="20"/>
                <w:szCs w:val="20"/>
                <w:lang w:eastAsia="en-US"/>
              </w:rPr>
              <w:t>ju da je n</w:t>
            </w:r>
            <w:r>
              <w:rPr>
                <w:rFonts w:ascii="Arial Narrow" w:eastAsia="Calibri" w:hAnsi="Arial Narrow" w:cs="Arial"/>
                <w:i/>
                <w:sz w:val="20"/>
                <w:szCs w:val="20"/>
                <w:lang w:eastAsia="en-US"/>
              </w:rPr>
              <w:t>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w:t>
            </w:r>
            <w:r w:rsidR="009B59E9">
              <w:rPr>
                <w:rFonts w:ascii="Arial Narrow" w:eastAsia="Calibri" w:hAnsi="Arial Narrow" w:cs="Arial"/>
                <w:i/>
                <w:sz w:val="20"/>
                <w:szCs w:val="20"/>
                <w:lang w:eastAsia="en-US"/>
              </w:rPr>
              <w:t>va n</w:t>
            </w:r>
            <w:r>
              <w:rPr>
                <w:rFonts w:ascii="Arial Narrow" w:eastAsia="Calibri" w:hAnsi="Arial Narrow" w:cs="Arial"/>
                <w:i/>
                <w:sz w:val="20"/>
                <w:szCs w:val="20"/>
                <w:lang w:eastAsia="en-US"/>
              </w:rPr>
              <w:t>ositelj projekta (jedinica lokalne samouprave),</w:t>
            </w:r>
            <w:r w:rsidR="009B59E9">
              <w:rPr>
                <w:rFonts w:ascii="Arial Narrow" w:eastAsia="Calibri" w:hAnsi="Arial Narrow" w:cs="Arial"/>
                <w:i/>
                <w:sz w:val="20"/>
                <w:szCs w:val="20"/>
                <w:lang w:eastAsia="en-US"/>
              </w:rPr>
              <w:t xml:space="preserve"> na javnu ustanovu koju osniva n</w:t>
            </w:r>
            <w:r>
              <w:rPr>
                <w:rFonts w:ascii="Arial Narrow" w:eastAsia="Calibri" w:hAnsi="Arial Narrow" w:cs="Arial"/>
                <w:i/>
                <w:sz w:val="20"/>
                <w:szCs w:val="20"/>
                <w:lang w:eastAsia="en-US"/>
              </w:rPr>
              <w:t>ositelj projekta (jedinica lokalne samouprave) ili na slu</w:t>
            </w:r>
            <w:r w:rsidR="009B59E9">
              <w:rPr>
                <w:rFonts w:ascii="Arial Narrow" w:eastAsia="Calibri" w:hAnsi="Arial Narrow" w:cs="Arial"/>
                <w:i/>
                <w:sz w:val="20"/>
                <w:szCs w:val="20"/>
                <w:lang w:eastAsia="en-US"/>
              </w:rPr>
              <w:t>žbu/vlastiti pogon koju osniva n</w:t>
            </w:r>
            <w:r>
              <w:rPr>
                <w:rFonts w:ascii="Arial Narrow" w:eastAsia="Calibri" w:hAnsi="Arial Narrow" w:cs="Arial"/>
                <w:i/>
                <w:sz w:val="20"/>
                <w:szCs w:val="20"/>
                <w:lang w:eastAsia="en-US"/>
              </w:rPr>
              <w:t>ositelj projekta (jedinica lokalne samouprave)</w:t>
            </w:r>
          </w:p>
        </w:tc>
        <w:tc>
          <w:tcPr>
            <w:tcW w:w="699" w:type="dxa"/>
            <w:shd w:val="clear" w:color="auto" w:fill="DEEAF6" w:themeFill="accent1" w:themeFillTint="33"/>
            <w:vAlign w:val="center"/>
          </w:tcPr>
          <w:p w14:paraId="133EAA06" w14:textId="0F2DC050"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660D6B04" w14:textId="64D1303B"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BCF5331" w14:textId="69376C31"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B7575E"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3C4E8ABC" w14:textId="77777777" w:rsidTr="007458D0">
        <w:trPr>
          <w:trHeight w:val="567"/>
        </w:trPr>
        <w:tc>
          <w:tcPr>
            <w:tcW w:w="846" w:type="dxa"/>
            <w:shd w:val="clear" w:color="auto" w:fill="DEEAF6" w:themeFill="accent1" w:themeFillTint="33"/>
            <w:vAlign w:val="center"/>
          </w:tcPr>
          <w:p w14:paraId="461C29BA" w14:textId="09CB4064"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1.11</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179A11B" w14:textId="10E645DE" w:rsidR="008D74F8" w:rsidRPr="00A43D2C"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w:t>
            </w:r>
            <w:r w:rsidR="008D74F8">
              <w:rPr>
                <w:rFonts w:ascii="Arial Narrow" w:eastAsia="Calibri" w:hAnsi="Arial Narrow" w:cs="Arial"/>
                <w:i/>
                <w:sz w:val="20"/>
                <w:szCs w:val="20"/>
                <w:lang w:eastAsia="en-US"/>
              </w:rPr>
              <w:t xml:space="preserve">ositelja </w:t>
            </w:r>
            <w:r>
              <w:rPr>
                <w:rFonts w:ascii="Arial Narrow" w:eastAsia="Calibri" w:hAnsi="Arial Narrow" w:cs="Arial"/>
                <w:i/>
                <w:sz w:val="20"/>
                <w:szCs w:val="20"/>
                <w:lang w:eastAsia="en-US"/>
              </w:rPr>
              <w:t xml:space="preserve">projekta nalazi na prostoru LAG </w:t>
            </w:r>
            <w:r w:rsidR="008D74F8">
              <w:rPr>
                <w:rFonts w:ascii="Arial Narrow" w:eastAsia="Calibri" w:hAnsi="Arial Narrow" w:cs="Arial"/>
                <w:i/>
                <w:sz w:val="20"/>
                <w:szCs w:val="20"/>
                <w:lang w:eastAsia="en-US"/>
              </w:rPr>
              <w:t>obuhvata, da ću projekt realizirati na području LAG obuhvata te d</w:t>
            </w:r>
            <w:r w:rsidR="008D74F8"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72266F28" w14:textId="6D130EF7"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47835661" w14:textId="3E09B1A8"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495A307" w14:textId="0F321836"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9C0A93"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0013431A" w14:textId="77777777" w:rsidTr="007458D0">
        <w:trPr>
          <w:trHeight w:val="567"/>
        </w:trPr>
        <w:tc>
          <w:tcPr>
            <w:tcW w:w="846" w:type="dxa"/>
            <w:shd w:val="clear" w:color="auto" w:fill="DEEAF6" w:themeFill="accent1" w:themeFillTint="33"/>
            <w:vAlign w:val="center"/>
          </w:tcPr>
          <w:p w14:paraId="2C059807" w14:textId="5571E89C"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1.12</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DA6020E" w14:textId="37F84AEE" w:rsidR="008D74F8"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8D74F8">
              <w:rPr>
                <w:rFonts w:ascii="Arial Narrow" w:eastAsia="Calibri" w:hAnsi="Arial Narrow" w:cs="Arial"/>
                <w:i/>
                <w:sz w:val="20"/>
                <w:szCs w:val="20"/>
                <w:lang w:eastAsia="en-US"/>
              </w:rPr>
              <w:t>pet (5) godina od konačne isplate potpore neću promijeniti vlasnika nad predmetom ulaganja niti ću ga dati u zakup/najam, neću promijeniti namjenu i vrstu aktivnosti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14A9D829" w14:textId="0FD79A79"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52D66726" w14:textId="06A1C0EA"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63FF6DF" w14:textId="5D4DD90A"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5EEE8939"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0FCC0F12" w14:textId="5D284314" w:rsidTr="007458D0">
        <w:trPr>
          <w:trHeight w:val="567"/>
        </w:trPr>
        <w:tc>
          <w:tcPr>
            <w:tcW w:w="846" w:type="dxa"/>
            <w:shd w:val="clear" w:color="auto" w:fill="DEEAF6" w:themeFill="accent1" w:themeFillTint="33"/>
            <w:vAlign w:val="center"/>
          </w:tcPr>
          <w:p w14:paraId="6CB94F53" w14:textId="0DF58FED"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1.13</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2522C2" w14:textId="06CA6EE1" w:rsidR="006B5935"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009C250D"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57B32CD7" w14:textId="0E8C409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2929A937" w14:textId="20545AF2"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C240027" w14:textId="35974A55"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6CA24BAD"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7BBFA19F" w14:textId="7FC010C6" w:rsidTr="007458D0">
        <w:trPr>
          <w:trHeight w:val="567"/>
        </w:trPr>
        <w:tc>
          <w:tcPr>
            <w:tcW w:w="846" w:type="dxa"/>
            <w:shd w:val="clear" w:color="auto" w:fill="DEEAF6" w:themeFill="accent1" w:themeFillTint="33"/>
            <w:vAlign w:val="center"/>
          </w:tcPr>
          <w:p w14:paraId="390E0DB2" w14:textId="209F361D"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1.14</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B304831" w14:textId="281686D1" w:rsidR="008D74F8" w:rsidRDefault="008D74F8" w:rsidP="008D74F8">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14:paraId="364E7A89" w14:textId="080B786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6151205" w14:textId="47524530"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B6B2C8E" w14:textId="3B177D09"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6506608"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bl>
    <w:p w14:paraId="6BD415FE" w14:textId="4BEDD719" w:rsidR="006766F7" w:rsidRDefault="006766F7" w:rsidP="008E676C">
      <w:pPr>
        <w:rPr>
          <w:rFonts w:ascii="Arial Narrow" w:hAnsi="Arial Narrow"/>
        </w:rPr>
      </w:pPr>
    </w:p>
    <w:p w14:paraId="7E61AC0D" w14:textId="041263FD" w:rsidR="00C03EA5" w:rsidRDefault="00C03EA5" w:rsidP="008E676C">
      <w:pPr>
        <w:rPr>
          <w:rFonts w:ascii="Arial Narrow" w:hAnsi="Arial Narrow"/>
        </w:rPr>
      </w:pPr>
    </w:p>
    <w:p w14:paraId="50929EBA" w14:textId="0C5CF773" w:rsidR="00C03EA5" w:rsidRDefault="00C03EA5" w:rsidP="008E676C">
      <w:pPr>
        <w:rPr>
          <w:rFonts w:ascii="Arial Narrow" w:hAnsi="Arial Narrow"/>
        </w:rPr>
      </w:pPr>
    </w:p>
    <w:p w14:paraId="658DA42F" w14:textId="05E07BC4" w:rsidR="00533A0C" w:rsidRDefault="00533A0C" w:rsidP="008E676C">
      <w:pPr>
        <w:rPr>
          <w:rFonts w:ascii="Arial Narrow" w:hAnsi="Arial Narrow"/>
        </w:rPr>
      </w:pPr>
    </w:p>
    <w:p w14:paraId="0FF8B5C5" w14:textId="5361F672" w:rsidR="00533A0C" w:rsidRDefault="00533A0C" w:rsidP="008E676C">
      <w:pPr>
        <w:rPr>
          <w:rFonts w:ascii="Arial Narrow" w:hAnsi="Arial Narrow"/>
        </w:rPr>
      </w:pPr>
    </w:p>
    <w:p w14:paraId="70384FDF" w14:textId="77777777" w:rsidR="00533A0C" w:rsidRDefault="00533A0C" w:rsidP="008E676C">
      <w:pPr>
        <w:rPr>
          <w:rFonts w:ascii="Arial Narrow" w:hAnsi="Arial Narrow"/>
        </w:rPr>
      </w:pPr>
    </w:p>
    <w:p w14:paraId="674A3A84" w14:textId="77777777" w:rsidR="00C03EA5" w:rsidRPr="00085A18" w:rsidRDefault="00C03EA5" w:rsidP="008E676C">
      <w:pPr>
        <w:rPr>
          <w:rFonts w:ascii="Arial Narrow" w:hAnsi="Arial Narrow"/>
        </w:rPr>
      </w:pPr>
    </w:p>
    <w:tbl>
      <w:tblPr>
        <w:tblW w:w="9356" w:type="dxa"/>
        <w:tblInd w:w="-5" w:type="dxa"/>
        <w:tblLayout w:type="fixed"/>
        <w:tblLook w:val="0000" w:firstRow="0" w:lastRow="0" w:firstColumn="0" w:lastColumn="0" w:noHBand="0" w:noVBand="0"/>
      </w:tblPr>
      <w:tblGrid>
        <w:gridCol w:w="567"/>
        <w:gridCol w:w="2047"/>
        <w:gridCol w:w="3461"/>
        <w:gridCol w:w="3281"/>
      </w:tblGrid>
      <w:tr w:rsidR="00F17102" w:rsidRPr="00085A18" w14:paraId="26677ED1" w14:textId="77777777"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A4DF30E" w14:textId="1EB1A50A" w:rsidR="00F17102" w:rsidRPr="00085A18" w:rsidRDefault="00F17102" w:rsidP="002E6129">
            <w:pPr>
              <w:jc w:val="center"/>
              <w:rPr>
                <w:rFonts w:ascii="Arial Narrow" w:hAnsi="Arial Narrow" w:cs="Arial"/>
                <w:sz w:val="16"/>
                <w:szCs w:val="16"/>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3B722E50" w14:textId="47BBEB12" w:rsidR="00F17102" w:rsidRPr="00085A18" w:rsidRDefault="006C1973" w:rsidP="002E6129">
            <w:pPr>
              <w:rPr>
                <w:rFonts w:ascii="Arial Narrow" w:hAnsi="Arial Narrow" w:cs="Arial"/>
                <w:sz w:val="20"/>
                <w:szCs w:val="20"/>
              </w:rPr>
            </w:pPr>
            <w:r>
              <w:rPr>
                <w:rFonts w:ascii="Arial Narrow" w:hAnsi="Arial Narrow" w:cs="Arial"/>
                <w:sz w:val="20"/>
                <w:szCs w:val="20"/>
              </w:rPr>
              <w:t xml:space="preserve">Odgovorna </w:t>
            </w:r>
            <w:r w:rsidR="00FE2565">
              <w:rPr>
                <w:rFonts w:ascii="Arial Narrow" w:hAnsi="Arial Narrow" w:cs="Arial"/>
                <w:sz w:val="20"/>
                <w:szCs w:val="20"/>
              </w:rPr>
              <w:t>osoba</w:t>
            </w:r>
          </w:p>
        </w:tc>
      </w:tr>
      <w:tr w:rsidR="00F17102" w:rsidRPr="00085A18" w14:paraId="25E25258" w14:textId="77777777"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78E3E7" w14:textId="5FCA9C22" w:rsidR="00F17102" w:rsidRPr="00085A18" w:rsidRDefault="00F17102" w:rsidP="002E6129">
            <w:pPr>
              <w:jc w:val="center"/>
              <w:rPr>
                <w:rFonts w:ascii="Arial Narrow" w:hAnsi="Arial Narrow" w:cs="Arial"/>
                <w:sz w:val="16"/>
                <w:szCs w:val="16"/>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CBF5CE" w14:textId="0FAB0C53" w:rsidR="00F17102" w:rsidRPr="00667927" w:rsidRDefault="00F17102" w:rsidP="002E6129">
            <w:pPr>
              <w:rPr>
                <w:rFonts w:ascii="Arial Narrow" w:hAnsi="Arial Narrow" w:cs="Arial"/>
                <w:color w:val="BDD6EE" w:themeColor="accent1" w:themeTint="66"/>
                <w:sz w:val="18"/>
                <w:szCs w:val="20"/>
                <w14:textOutline w14:w="9525" w14:cap="rnd" w14:cmpd="sng" w14:algn="ctr">
                  <w14:solidFill>
                    <w14:schemeClr w14:val="accent3">
                      <w14:lumMod w14:val="40000"/>
                      <w14:lumOff w14:val="60000"/>
                    </w14:schemeClr>
                  </w14:solidFill>
                  <w14:prstDash w14:val="solid"/>
                  <w14:bevel/>
                </w14:textOutline>
              </w:rPr>
            </w:pPr>
            <w:r w:rsidRPr="00085A18">
              <w:rPr>
                <w:rFonts w:ascii="Arial Narrow" w:hAnsi="Arial Narrow" w:cs="Arial"/>
                <w:sz w:val="20"/>
                <w:szCs w:val="20"/>
              </w:rPr>
              <w:t>Ime:</w:t>
            </w:r>
            <w:r w:rsidR="00B8591F">
              <w:rPr>
                <w:rFonts w:ascii="Arial Narrow" w:hAnsi="Arial Narrow" w:cs="Arial"/>
                <w:sz w:val="20"/>
                <w:szCs w:val="20"/>
              </w:rPr>
              <w:t xml:space="preserve"> </w:t>
            </w:r>
            <w:r w:rsidR="00FE2565">
              <w:rPr>
                <w:rFonts w:ascii="Arial Narrow" w:hAnsi="Arial Narrow" w:cs="Arial"/>
                <w:sz w:val="20"/>
                <w:szCs w:val="20"/>
              </w:rPr>
              <w:t xml:space="preserv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A18E12" w14:textId="4461022B" w:rsidR="00F17102" w:rsidRPr="00085A18" w:rsidRDefault="00F17102" w:rsidP="002E6129">
            <w:pPr>
              <w:rPr>
                <w:rFonts w:ascii="Arial Narrow" w:hAnsi="Arial Narrow" w:cs="Arial"/>
                <w:sz w:val="20"/>
                <w:szCs w:val="20"/>
              </w:rPr>
            </w:pPr>
            <w:r w:rsidRPr="00085A18">
              <w:rPr>
                <w:rFonts w:ascii="Arial Narrow" w:hAnsi="Arial Narrow" w:cs="Arial"/>
                <w:sz w:val="20"/>
                <w:szCs w:val="20"/>
              </w:rPr>
              <w:t>Prezime:</w:t>
            </w:r>
            <w:r w:rsidR="00B8591F">
              <w:rPr>
                <w:rFonts w:ascii="Arial Narrow" w:hAnsi="Arial Narrow" w:cs="Arial"/>
                <w:sz w:val="20"/>
                <w:szCs w:val="20"/>
              </w:rPr>
              <w:t xml:space="preserv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D3FEC9" w14:textId="7E1CEBCF" w:rsidR="00F17102" w:rsidRPr="00085A18" w:rsidRDefault="0054024A" w:rsidP="002E6129">
            <w:pPr>
              <w:rPr>
                <w:rFonts w:ascii="Arial Narrow" w:hAnsi="Arial Narrow" w:cs="Arial"/>
                <w:sz w:val="20"/>
                <w:szCs w:val="20"/>
              </w:rPr>
            </w:pPr>
            <w:r>
              <w:rPr>
                <w:rFonts w:ascii="Arial Narrow" w:hAnsi="Arial Narrow" w:cs="Arial"/>
                <w:sz w:val="20"/>
                <w:szCs w:val="20"/>
              </w:rPr>
              <w:t>Radno mjesto/funkcija:</w:t>
            </w:r>
          </w:p>
        </w:tc>
      </w:tr>
      <w:tr w:rsidR="00F17102" w:rsidRPr="00085A18" w14:paraId="3BD034A8" w14:textId="77777777"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67DAE0A" w14:textId="0337459D" w:rsidR="00F17102" w:rsidRPr="00085A18" w:rsidRDefault="00F17102" w:rsidP="002E6129">
            <w:pPr>
              <w:jc w:val="center"/>
              <w:rPr>
                <w:rFonts w:ascii="Arial Narrow" w:hAnsi="Arial Narrow" w:cs="Arial"/>
                <w:sz w:val="16"/>
                <w:szCs w:val="16"/>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8ABF0D" w14:textId="3D96B3A5" w:rsidR="00F17102" w:rsidRPr="00085A18" w:rsidRDefault="00F17102" w:rsidP="002E6129">
            <w:pPr>
              <w:rPr>
                <w:rFonts w:ascii="Arial Narrow" w:hAnsi="Arial Narrow" w:cs="Arial"/>
                <w:sz w:val="20"/>
                <w:szCs w:val="20"/>
              </w:rPr>
            </w:pPr>
            <w:r w:rsidRPr="00085A18">
              <w:rPr>
                <w:rFonts w:ascii="Arial Narrow" w:hAnsi="Arial Narrow" w:cs="Arial"/>
                <w:sz w:val="20"/>
                <w:szCs w:val="20"/>
              </w:rPr>
              <w:t>Telefon, faks, e-mail:</w:t>
            </w:r>
            <w:r w:rsidR="00FE2565">
              <w:rPr>
                <w:rFonts w:ascii="Arial Narrow" w:hAnsi="Arial Narrow" w:cs="Arial"/>
                <w:sz w:val="20"/>
                <w:szCs w:val="20"/>
              </w:rPr>
              <w:t xml:space="preserve">  </w:t>
            </w:r>
          </w:p>
        </w:tc>
      </w:tr>
    </w:tbl>
    <w:p w14:paraId="6DC859FD" w14:textId="14DDFECC" w:rsidR="00704D6D" w:rsidRDefault="00704D6D" w:rsidP="008E676C">
      <w:pPr>
        <w:rPr>
          <w:rFonts w:ascii="Arial Narrow" w:hAnsi="Arial Narrow"/>
        </w:rPr>
      </w:pPr>
    </w:p>
    <w:p w14:paraId="4D559E8B" w14:textId="68B01C8A" w:rsidR="00187A9E" w:rsidRDefault="00187A9E" w:rsidP="008E676C">
      <w:pPr>
        <w:rPr>
          <w:rFonts w:ascii="Arial Narrow" w:hAnsi="Arial Narrow"/>
        </w:rPr>
      </w:pPr>
    </w:p>
    <w:p w14:paraId="4743BACA" w14:textId="0F2485C9" w:rsidR="00187A9E" w:rsidRPr="00F65CCC" w:rsidRDefault="00F65CCC" w:rsidP="008E676C">
      <w:pPr>
        <w:rPr>
          <w:rFonts w:ascii="Arial Narrow" w:hAnsi="Arial Narrow"/>
        </w:rPr>
      </w:pPr>
      <w:r w:rsidRPr="00F65CCC">
        <w:rPr>
          <w:rFonts w:ascii="Arial Narrow" w:hAnsi="Arial Narrow"/>
        </w:rPr>
        <w:t>U</w:t>
      </w:r>
    </w:p>
    <w:p w14:paraId="3A313513" w14:textId="0A41D148" w:rsidR="00704D6D" w:rsidRPr="007A6B55" w:rsidRDefault="00187A9E" w:rsidP="008E676C">
      <w:pPr>
        <w:rPr>
          <w:rFonts w:ascii="Arial Narrow" w:hAnsi="Arial Narrow"/>
        </w:rPr>
      </w:pPr>
      <w:r w:rsidRPr="007A6B55">
        <w:rPr>
          <w:rFonts w:ascii="Arial Narrow" w:hAnsi="Arial Narrow"/>
        </w:rPr>
        <w:t>–––––––––––––––––––––––––––––</w:t>
      </w:r>
    </w:p>
    <w:p w14:paraId="50E1F62A" w14:textId="4B302ECD"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14:paraId="410FBBA0" w14:textId="139DBC86" w:rsidR="00187A9E" w:rsidRDefault="00187A9E" w:rsidP="008E676C">
      <w:pPr>
        <w:rPr>
          <w:rFonts w:ascii="Arial Narrow" w:hAnsi="Arial Narrow"/>
        </w:rPr>
      </w:pPr>
    </w:p>
    <w:p w14:paraId="25561A87" w14:textId="73446935" w:rsidR="00187A9E" w:rsidRDefault="00187A9E" w:rsidP="008E676C">
      <w:pPr>
        <w:rPr>
          <w:rFonts w:ascii="Arial Narrow" w:hAnsi="Arial Narrow"/>
        </w:rPr>
      </w:pPr>
    </w:p>
    <w:p w14:paraId="12C851AE" w14:textId="429A1E28"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14:paraId="581C689B" w14:textId="0D3EAF17"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14:paraId="38CFCA5D" w14:textId="77777777" w:rsidR="00704D6D" w:rsidRPr="00085A18" w:rsidRDefault="00704D6D" w:rsidP="008E676C">
      <w:pPr>
        <w:rPr>
          <w:rFonts w:ascii="Arial Narrow" w:hAnsi="Arial Narrow"/>
        </w:rPr>
      </w:pPr>
    </w:p>
    <w:p w14:paraId="2CAFA4A3" w14:textId="77777777" w:rsidR="00704D6D" w:rsidRPr="00085A18" w:rsidRDefault="00704D6D" w:rsidP="008E676C">
      <w:pPr>
        <w:rPr>
          <w:rFonts w:ascii="Arial Narrow" w:hAnsi="Arial Narrow"/>
        </w:rPr>
      </w:pPr>
    </w:p>
    <w:p w14:paraId="694BDD60" w14:textId="74B12C09"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14:paraId="41A8682C" w14:textId="2153FDCB"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p w14:paraId="54E5E643" w14:textId="77777777" w:rsidR="00704D6D" w:rsidRPr="00166D7E" w:rsidRDefault="00704D6D" w:rsidP="008E676C">
      <w:pPr>
        <w:rPr>
          <w:rFonts w:ascii="Arial Narrow" w:hAnsi="Arial Narrow"/>
        </w:rPr>
      </w:pPr>
    </w:p>
    <w:sectPr w:rsidR="00704D6D" w:rsidRPr="00166D7E">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3D4D6" w14:textId="77777777" w:rsidR="00914EEA" w:rsidRDefault="00914EEA" w:rsidP="00DD1779">
      <w:r>
        <w:separator/>
      </w:r>
    </w:p>
  </w:endnote>
  <w:endnote w:type="continuationSeparator" w:id="0">
    <w:p w14:paraId="656089DF" w14:textId="77777777" w:rsidR="00914EEA" w:rsidRDefault="00914EEA"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6991C03E" w:rsidR="00A229FE" w:rsidRDefault="00A229FE">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A229FE" w:rsidRDefault="00A229F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D979B" w14:textId="77777777" w:rsidR="00914EEA" w:rsidRDefault="00914EEA" w:rsidP="00DD1779">
      <w:r>
        <w:separator/>
      </w:r>
    </w:p>
  </w:footnote>
  <w:footnote w:type="continuationSeparator" w:id="0">
    <w:p w14:paraId="4F9D80E5" w14:textId="77777777" w:rsidR="00914EEA" w:rsidRDefault="00914EEA"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A229FE" w:rsidRPr="00206F20" w14:paraId="2EF4F657" w14:textId="77777777" w:rsidTr="001F593A">
      <w:trPr>
        <w:jc w:val="right"/>
      </w:trPr>
      <w:tc>
        <w:tcPr>
          <w:tcW w:w="1524" w:type="dxa"/>
          <w:shd w:val="clear" w:color="auto" w:fill="auto"/>
        </w:tcPr>
        <w:p w14:paraId="7EC38C94" w14:textId="77777777" w:rsidR="00A229FE" w:rsidRPr="00206F20" w:rsidRDefault="00A229FE"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A229FE" w:rsidRDefault="00A229F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0D2F6C"/>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D82"/>
    <w:rsid w:val="00000834"/>
    <w:rsid w:val="00003068"/>
    <w:rsid w:val="0000523C"/>
    <w:rsid w:val="00005510"/>
    <w:rsid w:val="00005AEC"/>
    <w:rsid w:val="00006C90"/>
    <w:rsid w:val="00015CF1"/>
    <w:rsid w:val="0002210F"/>
    <w:rsid w:val="00027550"/>
    <w:rsid w:val="0004135F"/>
    <w:rsid w:val="00050398"/>
    <w:rsid w:val="000548AE"/>
    <w:rsid w:val="00064EB5"/>
    <w:rsid w:val="00067477"/>
    <w:rsid w:val="000779A9"/>
    <w:rsid w:val="00085A18"/>
    <w:rsid w:val="00085BF2"/>
    <w:rsid w:val="00086A6E"/>
    <w:rsid w:val="0008729E"/>
    <w:rsid w:val="00093C95"/>
    <w:rsid w:val="00094D5F"/>
    <w:rsid w:val="000959F2"/>
    <w:rsid w:val="00096C9F"/>
    <w:rsid w:val="000B49E7"/>
    <w:rsid w:val="000B6970"/>
    <w:rsid w:val="000C0A55"/>
    <w:rsid w:val="000C313F"/>
    <w:rsid w:val="000C464C"/>
    <w:rsid w:val="000C6DB6"/>
    <w:rsid w:val="000D67A7"/>
    <w:rsid w:val="000E357B"/>
    <w:rsid w:val="000E4F81"/>
    <w:rsid w:val="000E6E0B"/>
    <w:rsid w:val="000E768B"/>
    <w:rsid w:val="000F5030"/>
    <w:rsid w:val="000F6A4C"/>
    <w:rsid w:val="001028E7"/>
    <w:rsid w:val="0010601C"/>
    <w:rsid w:val="001060C3"/>
    <w:rsid w:val="001148D2"/>
    <w:rsid w:val="00122CFB"/>
    <w:rsid w:val="001352ED"/>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7A9E"/>
    <w:rsid w:val="00190678"/>
    <w:rsid w:val="001916E0"/>
    <w:rsid w:val="001955B1"/>
    <w:rsid w:val="001A3973"/>
    <w:rsid w:val="001A45D6"/>
    <w:rsid w:val="001A697C"/>
    <w:rsid w:val="001A7D51"/>
    <w:rsid w:val="001B065D"/>
    <w:rsid w:val="001B0672"/>
    <w:rsid w:val="001B4CF8"/>
    <w:rsid w:val="001B59A8"/>
    <w:rsid w:val="001C3703"/>
    <w:rsid w:val="001C77E4"/>
    <w:rsid w:val="001C7D7D"/>
    <w:rsid w:val="001D09EE"/>
    <w:rsid w:val="001D1358"/>
    <w:rsid w:val="001D136B"/>
    <w:rsid w:val="001E31DD"/>
    <w:rsid w:val="001F144A"/>
    <w:rsid w:val="001F3188"/>
    <w:rsid w:val="001F593A"/>
    <w:rsid w:val="0020226A"/>
    <w:rsid w:val="0020590B"/>
    <w:rsid w:val="00207DAE"/>
    <w:rsid w:val="00241E2E"/>
    <w:rsid w:val="00241ECE"/>
    <w:rsid w:val="00242170"/>
    <w:rsid w:val="00243719"/>
    <w:rsid w:val="00255D79"/>
    <w:rsid w:val="00282035"/>
    <w:rsid w:val="00292A77"/>
    <w:rsid w:val="002A0E26"/>
    <w:rsid w:val="002A15BF"/>
    <w:rsid w:val="002A4208"/>
    <w:rsid w:val="002B373F"/>
    <w:rsid w:val="002B68B8"/>
    <w:rsid w:val="002B7421"/>
    <w:rsid w:val="002D3AA0"/>
    <w:rsid w:val="002D5067"/>
    <w:rsid w:val="002E6129"/>
    <w:rsid w:val="002E7736"/>
    <w:rsid w:val="002F04E9"/>
    <w:rsid w:val="002F22D8"/>
    <w:rsid w:val="002F2DBA"/>
    <w:rsid w:val="002F38AD"/>
    <w:rsid w:val="003006CB"/>
    <w:rsid w:val="00300885"/>
    <w:rsid w:val="00301239"/>
    <w:rsid w:val="00305D1D"/>
    <w:rsid w:val="00306C90"/>
    <w:rsid w:val="00306E19"/>
    <w:rsid w:val="0031557D"/>
    <w:rsid w:val="00320DCA"/>
    <w:rsid w:val="00326DD1"/>
    <w:rsid w:val="003313CC"/>
    <w:rsid w:val="003332E6"/>
    <w:rsid w:val="00335208"/>
    <w:rsid w:val="003355DA"/>
    <w:rsid w:val="003454F6"/>
    <w:rsid w:val="003533EB"/>
    <w:rsid w:val="00353B86"/>
    <w:rsid w:val="00354679"/>
    <w:rsid w:val="00356E52"/>
    <w:rsid w:val="003574C6"/>
    <w:rsid w:val="003706A8"/>
    <w:rsid w:val="00373695"/>
    <w:rsid w:val="00373C22"/>
    <w:rsid w:val="003752F2"/>
    <w:rsid w:val="00384DB8"/>
    <w:rsid w:val="003911AB"/>
    <w:rsid w:val="003934DC"/>
    <w:rsid w:val="003943BC"/>
    <w:rsid w:val="00394D3D"/>
    <w:rsid w:val="003959C0"/>
    <w:rsid w:val="003A6097"/>
    <w:rsid w:val="003B468E"/>
    <w:rsid w:val="003B6F42"/>
    <w:rsid w:val="003C0961"/>
    <w:rsid w:val="003C0D4D"/>
    <w:rsid w:val="003C26FA"/>
    <w:rsid w:val="003C2842"/>
    <w:rsid w:val="003C2DEA"/>
    <w:rsid w:val="003D08F6"/>
    <w:rsid w:val="003D66AA"/>
    <w:rsid w:val="003D747A"/>
    <w:rsid w:val="003F6369"/>
    <w:rsid w:val="00401EA0"/>
    <w:rsid w:val="0040388C"/>
    <w:rsid w:val="004046AD"/>
    <w:rsid w:val="004050C7"/>
    <w:rsid w:val="00407DAF"/>
    <w:rsid w:val="00407EA8"/>
    <w:rsid w:val="004140C1"/>
    <w:rsid w:val="004223B2"/>
    <w:rsid w:val="004255EB"/>
    <w:rsid w:val="00425DE7"/>
    <w:rsid w:val="0043147B"/>
    <w:rsid w:val="00431ED9"/>
    <w:rsid w:val="00437073"/>
    <w:rsid w:val="00440EE7"/>
    <w:rsid w:val="004466A1"/>
    <w:rsid w:val="0045289C"/>
    <w:rsid w:val="00461159"/>
    <w:rsid w:val="004636CA"/>
    <w:rsid w:val="00476FF0"/>
    <w:rsid w:val="004778BB"/>
    <w:rsid w:val="00477989"/>
    <w:rsid w:val="00481D7B"/>
    <w:rsid w:val="0048320C"/>
    <w:rsid w:val="00485CE3"/>
    <w:rsid w:val="004944F8"/>
    <w:rsid w:val="004A051A"/>
    <w:rsid w:val="004A6D21"/>
    <w:rsid w:val="004B1A59"/>
    <w:rsid w:val="004B26A9"/>
    <w:rsid w:val="004B52C3"/>
    <w:rsid w:val="004C2A15"/>
    <w:rsid w:val="004C6F99"/>
    <w:rsid w:val="004D6A08"/>
    <w:rsid w:val="004E34A6"/>
    <w:rsid w:val="004F2765"/>
    <w:rsid w:val="00505648"/>
    <w:rsid w:val="0051480A"/>
    <w:rsid w:val="00515CF1"/>
    <w:rsid w:val="00530AC8"/>
    <w:rsid w:val="00531899"/>
    <w:rsid w:val="00533A0C"/>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C55F0"/>
    <w:rsid w:val="005D2A36"/>
    <w:rsid w:val="005D5E63"/>
    <w:rsid w:val="005E0CF6"/>
    <w:rsid w:val="005E119E"/>
    <w:rsid w:val="005E2322"/>
    <w:rsid w:val="005E6C53"/>
    <w:rsid w:val="005F1E32"/>
    <w:rsid w:val="00600D28"/>
    <w:rsid w:val="00605589"/>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718C"/>
    <w:rsid w:val="00693076"/>
    <w:rsid w:val="006A08FA"/>
    <w:rsid w:val="006A15B8"/>
    <w:rsid w:val="006A2E5D"/>
    <w:rsid w:val="006B03BF"/>
    <w:rsid w:val="006B475C"/>
    <w:rsid w:val="006B5935"/>
    <w:rsid w:val="006C1973"/>
    <w:rsid w:val="006C27E2"/>
    <w:rsid w:val="006C4C20"/>
    <w:rsid w:val="006C50C4"/>
    <w:rsid w:val="006C635C"/>
    <w:rsid w:val="006D2525"/>
    <w:rsid w:val="006D4E33"/>
    <w:rsid w:val="006E0886"/>
    <w:rsid w:val="006E1F6F"/>
    <w:rsid w:val="006E26E5"/>
    <w:rsid w:val="006E3F6C"/>
    <w:rsid w:val="006F094B"/>
    <w:rsid w:val="006F1BD1"/>
    <w:rsid w:val="006F271C"/>
    <w:rsid w:val="006F290D"/>
    <w:rsid w:val="006F4037"/>
    <w:rsid w:val="006F41F2"/>
    <w:rsid w:val="006F586A"/>
    <w:rsid w:val="00702DB8"/>
    <w:rsid w:val="00704D6D"/>
    <w:rsid w:val="00710160"/>
    <w:rsid w:val="00715427"/>
    <w:rsid w:val="00725B4E"/>
    <w:rsid w:val="00727A85"/>
    <w:rsid w:val="00732110"/>
    <w:rsid w:val="0073297B"/>
    <w:rsid w:val="00736993"/>
    <w:rsid w:val="007376C0"/>
    <w:rsid w:val="00741F72"/>
    <w:rsid w:val="007458D0"/>
    <w:rsid w:val="007516A9"/>
    <w:rsid w:val="0075450F"/>
    <w:rsid w:val="00760A85"/>
    <w:rsid w:val="0077254A"/>
    <w:rsid w:val="00782A1F"/>
    <w:rsid w:val="0079078C"/>
    <w:rsid w:val="0079142E"/>
    <w:rsid w:val="007A4EB7"/>
    <w:rsid w:val="007A59C6"/>
    <w:rsid w:val="007A6B55"/>
    <w:rsid w:val="007A740A"/>
    <w:rsid w:val="007B0FA0"/>
    <w:rsid w:val="007B1082"/>
    <w:rsid w:val="007B1C88"/>
    <w:rsid w:val="007B6D5E"/>
    <w:rsid w:val="007C7849"/>
    <w:rsid w:val="007D5624"/>
    <w:rsid w:val="007E0061"/>
    <w:rsid w:val="007E4F02"/>
    <w:rsid w:val="007F1BF1"/>
    <w:rsid w:val="007F1EA1"/>
    <w:rsid w:val="007F3653"/>
    <w:rsid w:val="00801168"/>
    <w:rsid w:val="00801EF0"/>
    <w:rsid w:val="00807024"/>
    <w:rsid w:val="008208DB"/>
    <w:rsid w:val="00831BC3"/>
    <w:rsid w:val="00833344"/>
    <w:rsid w:val="00837C54"/>
    <w:rsid w:val="00845979"/>
    <w:rsid w:val="00847826"/>
    <w:rsid w:val="008507CD"/>
    <w:rsid w:val="00850819"/>
    <w:rsid w:val="00850893"/>
    <w:rsid w:val="00853568"/>
    <w:rsid w:val="00855E30"/>
    <w:rsid w:val="0085651E"/>
    <w:rsid w:val="0085664D"/>
    <w:rsid w:val="0086005B"/>
    <w:rsid w:val="00860960"/>
    <w:rsid w:val="00872FC5"/>
    <w:rsid w:val="00876EDF"/>
    <w:rsid w:val="008806B8"/>
    <w:rsid w:val="00884C7E"/>
    <w:rsid w:val="00887D9A"/>
    <w:rsid w:val="00891A7B"/>
    <w:rsid w:val="008A60F5"/>
    <w:rsid w:val="008A626B"/>
    <w:rsid w:val="008A6E3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4EEA"/>
    <w:rsid w:val="009154CA"/>
    <w:rsid w:val="00915900"/>
    <w:rsid w:val="0092365B"/>
    <w:rsid w:val="009270D1"/>
    <w:rsid w:val="00941A9A"/>
    <w:rsid w:val="00947860"/>
    <w:rsid w:val="00947B42"/>
    <w:rsid w:val="00956FB8"/>
    <w:rsid w:val="00964073"/>
    <w:rsid w:val="009661FE"/>
    <w:rsid w:val="00970A20"/>
    <w:rsid w:val="00977C1D"/>
    <w:rsid w:val="009817BF"/>
    <w:rsid w:val="00990A20"/>
    <w:rsid w:val="00993642"/>
    <w:rsid w:val="00993C40"/>
    <w:rsid w:val="009A0770"/>
    <w:rsid w:val="009A079B"/>
    <w:rsid w:val="009A36A3"/>
    <w:rsid w:val="009A3DBC"/>
    <w:rsid w:val="009B0577"/>
    <w:rsid w:val="009B0DCA"/>
    <w:rsid w:val="009B59E9"/>
    <w:rsid w:val="009C187A"/>
    <w:rsid w:val="009C250D"/>
    <w:rsid w:val="009C2BD7"/>
    <w:rsid w:val="009C56ED"/>
    <w:rsid w:val="009D69F7"/>
    <w:rsid w:val="009E2BEB"/>
    <w:rsid w:val="009F2DDD"/>
    <w:rsid w:val="00A04DD6"/>
    <w:rsid w:val="00A04F20"/>
    <w:rsid w:val="00A06AC1"/>
    <w:rsid w:val="00A11766"/>
    <w:rsid w:val="00A11B10"/>
    <w:rsid w:val="00A16D3A"/>
    <w:rsid w:val="00A216FF"/>
    <w:rsid w:val="00A229FE"/>
    <w:rsid w:val="00A23AB1"/>
    <w:rsid w:val="00A32623"/>
    <w:rsid w:val="00A41A60"/>
    <w:rsid w:val="00A43D2C"/>
    <w:rsid w:val="00A475DC"/>
    <w:rsid w:val="00A53AC1"/>
    <w:rsid w:val="00A54F29"/>
    <w:rsid w:val="00A6487A"/>
    <w:rsid w:val="00A6566E"/>
    <w:rsid w:val="00A65CF3"/>
    <w:rsid w:val="00A66128"/>
    <w:rsid w:val="00A70569"/>
    <w:rsid w:val="00A71C0D"/>
    <w:rsid w:val="00A71F7A"/>
    <w:rsid w:val="00A72FD6"/>
    <w:rsid w:val="00A7327B"/>
    <w:rsid w:val="00A77181"/>
    <w:rsid w:val="00A85663"/>
    <w:rsid w:val="00A8645E"/>
    <w:rsid w:val="00A871CA"/>
    <w:rsid w:val="00A94AF8"/>
    <w:rsid w:val="00A94E59"/>
    <w:rsid w:val="00A967DA"/>
    <w:rsid w:val="00A9727A"/>
    <w:rsid w:val="00AA794E"/>
    <w:rsid w:val="00AB065E"/>
    <w:rsid w:val="00AB5165"/>
    <w:rsid w:val="00AC08C2"/>
    <w:rsid w:val="00AC27E1"/>
    <w:rsid w:val="00AC2953"/>
    <w:rsid w:val="00AC4CF6"/>
    <w:rsid w:val="00AC756D"/>
    <w:rsid w:val="00AC7FC1"/>
    <w:rsid w:val="00AD13E4"/>
    <w:rsid w:val="00AD1933"/>
    <w:rsid w:val="00AD61E1"/>
    <w:rsid w:val="00AD670D"/>
    <w:rsid w:val="00AE173B"/>
    <w:rsid w:val="00AE7260"/>
    <w:rsid w:val="00AE7370"/>
    <w:rsid w:val="00AF12AB"/>
    <w:rsid w:val="00AF3E5B"/>
    <w:rsid w:val="00AF6F67"/>
    <w:rsid w:val="00B073FF"/>
    <w:rsid w:val="00B11CA5"/>
    <w:rsid w:val="00B13CB4"/>
    <w:rsid w:val="00B13EAF"/>
    <w:rsid w:val="00B23B91"/>
    <w:rsid w:val="00B2450C"/>
    <w:rsid w:val="00B25989"/>
    <w:rsid w:val="00B35104"/>
    <w:rsid w:val="00B36750"/>
    <w:rsid w:val="00B36AA8"/>
    <w:rsid w:val="00B37EC6"/>
    <w:rsid w:val="00B42785"/>
    <w:rsid w:val="00B46D65"/>
    <w:rsid w:val="00B47BBA"/>
    <w:rsid w:val="00B530FC"/>
    <w:rsid w:val="00B5357A"/>
    <w:rsid w:val="00B549E3"/>
    <w:rsid w:val="00B563CF"/>
    <w:rsid w:val="00B67191"/>
    <w:rsid w:val="00B7127E"/>
    <w:rsid w:val="00B74286"/>
    <w:rsid w:val="00B74401"/>
    <w:rsid w:val="00B76CA2"/>
    <w:rsid w:val="00B82E60"/>
    <w:rsid w:val="00B8591F"/>
    <w:rsid w:val="00B94991"/>
    <w:rsid w:val="00BA145E"/>
    <w:rsid w:val="00BC3E18"/>
    <w:rsid w:val="00BC671A"/>
    <w:rsid w:val="00BD159B"/>
    <w:rsid w:val="00BD1AF7"/>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7077"/>
    <w:rsid w:val="00C614AD"/>
    <w:rsid w:val="00C64D55"/>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25FE4"/>
    <w:rsid w:val="00D34C71"/>
    <w:rsid w:val="00D403F4"/>
    <w:rsid w:val="00D404C1"/>
    <w:rsid w:val="00D418B8"/>
    <w:rsid w:val="00D4368E"/>
    <w:rsid w:val="00D5335B"/>
    <w:rsid w:val="00D55EB6"/>
    <w:rsid w:val="00D619CE"/>
    <w:rsid w:val="00D6214B"/>
    <w:rsid w:val="00D67307"/>
    <w:rsid w:val="00D67FA7"/>
    <w:rsid w:val="00D71B27"/>
    <w:rsid w:val="00D7261E"/>
    <w:rsid w:val="00D75D0C"/>
    <w:rsid w:val="00D82AF2"/>
    <w:rsid w:val="00D82BDE"/>
    <w:rsid w:val="00D82EF9"/>
    <w:rsid w:val="00D840E8"/>
    <w:rsid w:val="00D91BF3"/>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520B"/>
    <w:rsid w:val="00E02E59"/>
    <w:rsid w:val="00E061D0"/>
    <w:rsid w:val="00E12021"/>
    <w:rsid w:val="00E13FFD"/>
    <w:rsid w:val="00E144D4"/>
    <w:rsid w:val="00E16A32"/>
    <w:rsid w:val="00E17D9A"/>
    <w:rsid w:val="00E26ACF"/>
    <w:rsid w:val="00E30CA6"/>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6C3F"/>
    <w:rsid w:val="00EC1EA9"/>
    <w:rsid w:val="00EC2C45"/>
    <w:rsid w:val="00EC5423"/>
    <w:rsid w:val="00EC5662"/>
    <w:rsid w:val="00EC6B60"/>
    <w:rsid w:val="00ED1B91"/>
    <w:rsid w:val="00ED4DBF"/>
    <w:rsid w:val="00EE31E2"/>
    <w:rsid w:val="00EF074D"/>
    <w:rsid w:val="00EF3F19"/>
    <w:rsid w:val="00EF681E"/>
    <w:rsid w:val="00EF6B10"/>
    <w:rsid w:val="00EF77C3"/>
    <w:rsid w:val="00F02027"/>
    <w:rsid w:val="00F02590"/>
    <w:rsid w:val="00F02F3B"/>
    <w:rsid w:val="00F14BDF"/>
    <w:rsid w:val="00F150B4"/>
    <w:rsid w:val="00F17102"/>
    <w:rsid w:val="00F3136D"/>
    <w:rsid w:val="00F4253E"/>
    <w:rsid w:val="00F44437"/>
    <w:rsid w:val="00F503B4"/>
    <w:rsid w:val="00F53798"/>
    <w:rsid w:val="00F53B83"/>
    <w:rsid w:val="00F543EF"/>
    <w:rsid w:val="00F65CCC"/>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character" w:styleId="SlijeenaHiperveza">
    <w:name w:val="FollowedHyperlink"/>
    <w:basedOn w:val="Zadanifontodlomka"/>
    <w:uiPriority w:val="99"/>
    <w:semiHidden/>
    <w:unhideWhenUsed/>
    <w:rsid w:val="007A4E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ri.uprav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cb.europa.eu/stats/policy_and_exchange_rates/euro_reference_exchange_rates/html/eurofxref-graph-hr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11FBB-71B7-4993-81FC-190334DC3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3575</Words>
  <Characters>20383</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Ivana</cp:lastModifiedBy>
  <cp:revision>13</cp:revision>
  <cp:lastPrinted>2017-12-06T12:00:00Z</cp:lastPrinted>
  <dcterms:created xsi:type="dcterms:W3CDTF">2018-10-23T08:51:00Z</dcterms:created>
  <dcterms:modified xsi:type="dcterms:W3CDTF">2018-12-28T09:07:00Z</dcterms:modified>
</cp:coreProperties>
</file>